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64" w:rsidRPr="00EC562C" w:rsidRDefault="00B03064" w:rsidP="00B03064">
      <w:pPr>
        <w:spacing w:after="240"/>
        <w:jc w:val="center"/>
        <w:rPr>
          <w:rFonts w:ascii="Times New Roman" w:hAnsi="Times New Roman"/>
          <w:b/>
          <w:sz w:val="24"/>
          <w:szCs w:val="24"/>
          <w:u w:val="single"/>
        </w:rPr>
      </w:pPr>
      <w:r w:rsidRPr="00EC562C">
        <w:rPr>
          <w:rFonts w:ascii="Times New Roman" w:hAnsi="Times New Roman"/>
          <w:b/>
          <w:sz w:val="24"/>
          <w:szCs w:val="24"/>
          <w:u w:val="single"/>
        </w:rPr>
        <w:t>Suffering for the Glory of God</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 xml:space="preserve">Week 1:  The Problem of Suffering and the Bible’s Answer </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wisdom of God and a call to trust</w:t>
      </w:r>
    </w:p>
    <w:p w:rsidR="00B03064" w:rsidRPr="00EC562C" w:rsidRDefault="00B03064" w:rsidP="00B03064">
      <w:pPr>
        <w:spacing w:after="0" w:line="240" w:lineRule="auto"/>
        <w:rPr>
          <w:rFonts w:ascii="Times New Roman" w:hAnsi="Times New Roman"/>
          <w:b/>
          <w:sz w:val="24"/>
          <w:szCs w:val="24"/>
        </w:rPr>
      </w:pPr>
      <w:r>
        <w:rPr>
          <w:rFonts w:ascii="Times New Roman" w:hAnsi="Times New Roman"/>
          <w:b/>
          <w:sz w:val="24"/>
          <w:szCs w:val="24"/>
        </w:rPr>
        <w:t>Week 2</w:t>
      </w:r>
      <w:r w:rsidRPr="00EC562C">
        <w:rPr>
          <w:rFonts w:ascii="Times New Roman" w:hAnsi="Times New Roman"/>
          <w:b/>
          <w:sz w:val="24"/>
          <w:szCs w:val="24"/>
        </w:rPr>
        <w:t xml:space="preserve">:  God’s </w:t>
      </w:r>
      <w:proofErr w:type="gramStart"/>
      <w:r w:rsidRPr="00EC562C">
        <w:rPr>
          <w:rFonts w:ascii="Times New Roman" w:hAnsi="Times New Roman"/>
          <w:b/>
          <w:sz w:val="24"/>
          <w:szCs w:val="24"/>
        </w:rPr>
        <w:t>Revealed</w:t>
      </w:r>
      <w:proofErr w:type="gramEnd"/>
      <w:r w:rsidRPr="00EC562C">
        <w:rPr>
          <w:rFonts w:ascii="Times New Roman" w:hAnsi="Times New Roman"/>
          <w:b/>
          <w:sz w:val="24"/>
          <w:szCs w:val="24"/>
        </w:rPr>
        <w:t xml:space="preserve"> Purposes for Suffering</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How God can use suffering for our good and His glory</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3:  The Future of Suffering</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importance of heaven and hell for a suffering Christian</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4:  God’s Grief over Suffering</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empathy of a suffering God</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5:  Unbiblical Reactions to Suffering</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Temptations to find hope in what is passing away</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6:  Fighting for faith, Part 1</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Struggling for faith in God’s sovereignty and goodness</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7:  Fighting for faith, Part 2</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Helping others fight for faith in the local church</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8:  Sharing Their Burdens</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A biblical perspective on the relief of physical suffering</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9:  Suffering as Witness</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Making the most of your suffering for the glory of God</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10:  Applying the Framework</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Suffering through illness</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 xml:space="preserve"> Week 11:  Suffering for the gospel</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Biblical wisdom for the persecuted</w:t>
      </w:r>
    </w:p>
    <w:p w:rsidR="00B03064" w:rsidRPr="00EC562C" w:rsidRDefault="00B03064" w:rsidP="00B03064">
      <w:pPr>
        <w:spacing w:after="0" w:line="240" w:lineRule="auto"/>
        <w:rPr>
          <w:rFonts w:ascii="Times New Roman" w:hAnsi="Times New Roman"/>
          <w:b/>
          <w:sz w:val="24"/>
          <w:szCs w:val="24"/>
        </w:rPr>
      </w:pPr>
      <w:r w:rsidRPr="00EC562C">
        <w:rPr>
          <w:rFonts w:ascii="Times New Roman" w:hAnsi="Times New Roman"/>
          <w:b/>
          <w:sz w:val="24"/>
          <w:szCs w:val="24"/>
        </w:rPr>
        <w:t>Week 12:  The Secret of Contentment</w:t>
      </w:r>
    </w:p>
    <w:p w:rsidR="00B03064" w:rsidRPr="00EC562C" w:rsidRDefault="00B03064" w:rsidP="00B03064">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Finding joy in Christ in any and every situation</w:t>
      </w:r>
    </w:p>
    <w:p w:rsidR="00B03064" w:rsidRPr="00EC562C" w:rsidRDefault="00B03064" w:rsidP="00B03064">
      <w:pPr>
        <w:spacing w:after="0" w:line="360" w:lineRule="auto"/>
        <w:rPr>
          <w:rFonts w:ascii="Times New Roman" w:hAnsi="Times New Roman"/>
          <w:b/>
          <w:sz w:val="24"/>
          <w:szCs w:val="24"/>
        </w:rPr>
      </w:pPr>
      <w:r w:rsidRPr="00EC562C">
        <w:rPr>
          <w:rFonts w:ascii="Times New Roman" w:hAnsi="Times New Roman"/>
          <w:b/>
          <w:sz w:val="24"/>
          <w:szCs w:val="24"/>
        </w:rPr>
        <w:t>Week 13:  Panel Discussion</w:t>
      </w:r>
    </w:p>
    <w:p w:rsidR="00B03064" w:rsidRPr="00EC562C" w:rsidRDefault="00B03064" w:rsidP="00B03064">
      <w:pPr>
        <w:spacing w:after="0"/>
        <w:rPr>
          <w:rFonts w:ascii="Times New Roman" w:hAnsi="Times New Roman"/>
          <w:b/>
          <w:sz w:val="24"/>
          <w:szCs w:val="24"/>
        </w:rPr>
      </w:pPr>
      <w:proofErr w:type="gramStart"/>
      <w:r w:rsidRPr="00EC562C">
        <w:rPr>
          <w:rFonts w:ascii="Times New Roman" w:hAnsi="Times New Roman"/>
          <w:b/>
          <w:sz w:val="24"/>
          <w:szCs w:val="24"/>
        </w:rPr>
        <w:t>Questions?</w:t>
      </w:r>
      <w:proofErr w:type="gramEnd"/>
      <w:r w:rsidRPr="00EC562C">
        <w:rPr>
          <w:rFonts w:ascii="Times New Roman" w:hAnsi="Times New Roman"/>
          <w:b/>
          <w:sz w:val="24"/>
          <w:szCs w:val="24"/>
        </w:rPr>
        <w:t xml:space="preserve">  </w:t>
      </w:r>
      <w:r>
        <w:rPr>
          <w:rFonts w:ascii="Times New Roman" w:hAnsi="Times New Roman"/>
          <w:sz w:val="24"/>
          <w:szCs w:val="24"/>
        </w:rPr>
        <w:t>Email</w:t>
      </w:r>
    </w:p>
    <w:p w:rsidR="00933D7C" w:rsidRDefault="00933D7C" w:rsidP="00495AF3">
      <w:pPr>
        <w:pStyle w:val="Title"/>
        <w:jc w:val="left"/>
        <w:rPr>
          <w:b/>
          <w:sz w:val="24"/>
          <w:szCs w:val="24"/>
        </w:rPr>
      </w:pPr>
    </w:p>
    <w:p w:rsidR="00933D7C" w:rsidRDefault="00933D7C" w:rsidP="00495AF3">
      <w:pPr>
        <w:pStyle w:val="Title"/>
        <w:jc w:val="left"/>
        <w:rPr>
          <w:b/>
          <w:sz w:val="24"/>
          <w:szCs w:val="24"/>
        </w:rPr>
      </w:pPr>
    </w:p>
    <w:p w:rsidR="00933D7C" w:rsidRDefault="00933D7C" w:rsidP="00495AF3">
      <w:pPr>
        <w:pStyle w:val="Title"/>
        <w:jc w:val="left"/>
        <w:rPr>
          <w:b/>
          <w:sz w:val="24"/>
          <w:szCs w:val="24"/>
        </w:rPr>
      </w:pPr>
    </w:p>
    <w:p w:rsidR="00933D7C" w:rsidRPr="00B931F1" w:rsidRDefault="00933D7C" w:rsidP="00933D7C">
      <w:pPr>
        <w:keepNext/>
        <w:spacing w:after="0" w:line="240" w:lineRule="auto"/>
        <w:outlineLvl w:val="1"/>
        <w:rPr>
          <w:rFonts w:ascii="Times New Roman" w:eastAsia="Times New Roman" w:hAnsi="Times New Roman"/>
          <w:b/>
          <w:bCs/>
          <w:i/>
          <w:iCs/>
          <w:noProof/>
          <w:sz w:val="28"/>
          <w:szCs w:val="28"/>
        </w:rPr>
      </w:pPr>
      <w:r>
        <w:rPr>
          <w:rFonts w:ascii="Times New Roman" w:eastAsia="Times New Roman" w:hAnsi="Times New Roman"/>
          <w:b/>
          <w:bCs/>
          <w:i/>
          <w:iCs/>
          <w:noProof/>
          <w:sz w:val="24"/>
          <w:szCs w:val="24"/>
        </w:rPr>
        <w:lastRenderedPageBreak/>
        <w:drawing>
          <wp:anchor distT="0" distB="0" distL="114300" distR="114300" simplePos="0" relativeHeight="251659264" behindDoc="0" locked="0" layoutInCell="1" allowOverlap="1">
            <wp:simplePos x="0" y="0"/>
            <wp:positionH relativeFrom="column">
              <wp:posOffset>3295650</wp:posOffset>
            </wp:positionH>
            <wp:positionV relativeFrom="paragraph">
              <wp:posOffset>-257175</wp:posOffset>
            </wp:positionV>
            <wp:extent cx="1028700" cy="10287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Pr="00B931F1">
        <w:rPr>
          <w:rFonts w:ascii="Times New Roman" w:eastAsia="Times New Roman" w:hAnsi="Times New Roman"/>
          <w:b/>
          <w:bCs/>
          <w:i/>
          <w:iCs/>
          <w:noProof/>
          <w:sz w:val="28"/>
          <w:szCs w:val="28"/>
        </w:rPr>
        <w:t>Core Seminars—</w:t>
      </w:r>
      <w:r>
        <w:rPr>
          <w:rFonts w:ascii="Times New Roman" w:eastAsia="Times New Roman" w:hAnsi="Times New Roman"/>
          <w:b/>
          <w:bCs/>
          <w:i/>
          <w:iCs/>
          <w:noProof/>
          <w:sz w:val="28"/>
          <w:szCs w:val="28"/>
        </w:rPr>
        <w:t>Suffering</w:t>
      </w:r>
      <w:r w:rsidR="00B03064">
        <w:rPr>
          <w:rFonts w:ascii="Times New Roman" w:eastAsia="Times New Roman" w:hAnsi="Times New Roman"/>
          <w:b/>
          <w:bCs/>
          <w:i/>
          <w:iCs/>
          <w:noProof/>
          <w:sz w:val="28"/>
          <w:szCs w:val="28"/>
        </w:rPr>
        <w:t xml:space="preserve"> for God’s Glory</w:t>
      </w:r>
    </w:p>
    <w:p w:rsidR="00933D7C" w:rsidRPr="00B931F1" w:rsidRDefault="00933D7C" w:rsidP="00933D7C">
      <w:pPr>
        <w:spacing w:after="0" w:line="240" w:lineRule="auto"/>
        <w:rPr>
          <w:rFonts w:ascii="Times New Roman" w:eastAsia="Times New Roman" w:hAnsi="Times New Roman"/>
          <w:b/>
          <w:bCs/>
          <w:sz w:val="28"/>
          <w:szCs w:val="28"/>
        </w:rPr>
      </w:pPr>
      <w:r w:rsidRPr="00B931F1">
        <w:rPr>
          <w:rFonts w:ascii="Times New Roman" w:eastAsia="Times New Roman" w:hAnsi="Times New Roman"/>
          <w:b/>
          <w:bCs/>
          <w:sz w:val="28"/>
          <w:szCs w:val="28"/>
        </w:rPr>
        <w:t xml:space="preserve">Class 1:  </w:t>
      </w:r>
      <w:r>
        <w:rPr>
          <w:rFonts w:ascii="Times New Roman" w:eastAsia="Times New Roman" w:hAnsi="Times New Roman"/>
          <w:b/>
          <w:bCs/>
          <w:sz w:val="28"/>
          <w:szCs w:val="28"/>
        </w:rPr>
        <w:t>The Problem of Suffering</w:t>
      </w:r>
    </w:p>
    <w:p w:rsidR="00933D7C" w:rsidRPr="00B931F1" w:rsidRDefault="00933D7C" w:rsidP="00933D7C">
      <w:pPr>
        <w:spacing w:after="0" w:line="240" w:lineRule="auto"/>
        <w:rPr>
          <w:rFonts w:ascii="Times New Roman" w:eastAsia="Times New Roman" w:hAnsi="Times New Roman"/>
          <w:b/>
          <w:bCs/>
          <w:sz w:val="24"/>
          <w:szCs w:val="24"/>
        </w:rPr>
      </w:pPr>
      <w:r w:rsidRPr="00B931F1">
        <w:rPr>
          <w:rFonts w:ascii="Times New Roman" w:eastAsia="Times New Roman" w:hAnsi="Times New Roman"/>
          <w:b/>
          <w:bCs/>
          <w:sz w:val="28"/>
          <w:szCs w:val="28"/>
        </w:rPr>
        <w:tab/>
        <w:t xml:space="preserve">     </w:t>
      </w:r>
      <w:r>
        <w:rPr>
          <w:rFonts w:ascii="Times New Roman" w:eastAsia="Times New Roman" w:hAnsi="Times New Roman"/>
          <w:b/>
          <w:bCs/>
          <w:sz w:val="28"/>
          <w:szCs w:val="28"/>
        </w:rPr>
        <w:t xml:space="preserve">  &amp; the Bible’s Answer</w:t>
      </w:r>
    </w:p>
    <w:p w:rsidR="00933D7C" w:rsidRPr="00B931F1" w:rsidRDefault="00933D7C" w:rsidP="00933D7C">
      <w:pPr>
        <w:pBdr>
          <w:bottom w:val="single" w:sz="4" w:space="1" w:color="auto"/>
        </w:pBdr>
        <w:spacing w:after="0" w:line="240" w:lineRule="auto"/>
        <w:rPr>
          <w:rFonts w:ascii="Times New Roman" w:eastAsia="Times New Roman" w:hAnsi="Times New Roman"/>
          <w:sz w:val="24"/>
          <w:szCs w:val="24"/>
        </w:rPr>
      </w:pPr>
    </w:p>
    <w:p w:rsidR="00933D7C" w:rsidRPr="00B931F1" w:rsidRDefault="00933D7C" w:rsidP="00933D7C">
      <w:pPr>
        <w:spacing w:after="0" w:line="240" w:lineRule="auto"/>
        <w:rPr>
          <w:rFonts w:ascii="Times New Roman" w:eastAsia="Times New Roman" w:hAnsi="Times New Roman"/>
          <w:sz w:val="24"/>
          <w:szCs w:val="24"/>
        </w:rPr>
      </w:pPr>
    </w:p>
    <w:p w:rsidR="0023629A" w:rsidRDefault="0023629A" w:rsidP="00244E7B">
      <w:pPr>
        <w:pStyle w:val="Subtitle"/>
        <w:jc w:val="left"/>
        <w:rPr>
          <w:i/>
          <w:szCs w:val="24"/>
        </w:rPr>
      </w:pPr>
      <w:r w:rsidRPr="00933D7C">
        <w:rPr>
          <w:i/>
          <w:szCs w:val="24"/>
        </w:rPr>
        <w:t xml:space="preserve">The wisdom of God </w:t>
      </w:r>
      <w:r w:rsidR="00D174C4" w:rsidRPr="00933D7C">
        <w:rPr>
          <w:i/>
          <w:szCs w:val="24"/>
        </w:rPr>
        <w:t>and a call to trust</w:t>
      </w:r>
    </w:p>
    <w:p w:rsidR="00933D7C" w:rsidRPr="00933D7C" w:rsidRDefault="00933D7C" w:rsidP="00244E7B">
      <w:pPr>
        <w:pStyle w:val="Subtitle"/>
        <w:jc w:val="left"/>
        <w:rPr>
          <w:i/>
          <w:szCs w:val="24"/>
        </w:rPr>
      </w:pPr>
    </w:p>
    <w:p w:rsidR="0023629A" w:rsidRPr="00933D7C" w:rsidRDefault="0023629A" w:rsidP="00F37E68">
      <w:pPr>
        <w:pStyle w:val="Subtitle"/>
        <w:numPr>
          <w:ilvl w:val="0"/>
          <w:numId w:val="7"/>
        </w:numPr>
        <w:ind w:left="720"/>
        <w:jc w:val="left"/>
        <w:rPr>
          <w:b/>
          <w:szCs w:val="24"/>
        </w:rPr>
      </w:pPr>
      <w:r w:rsidRPr="00933D7C">
        <w:rPr>
          <w:b/>
          <w:szCs w:val="24"/>
        </w:rPr>
        <w:t>Introduction</w:t>
      </w:r>
    </w:p>
    <w:p w:rsidR="000547E3" w:rsidRPr="00933D7C" w:rsidRDefault="000547E3" w:rsidP="000547E3">
      <w:pPr>
        <w:pStyle w:val="Subtitle"/>
        <w:ind w:left="720"/>
        <w:jc w:val="left"/>
        <w:rPr>
          <w:b/>
          <w:szCs w:val="24"/>
        </w:rPr>
      </w:pPr>
    </w:p>
    <w:p w:rsidR="00F37E68" w:rsidRPr="00933D7C" w:rsidRDefault="00F37E68" w:rsidP="00F37E68">
      <w:pPr>
        <w:pStyle w:val="Subtitle"/>
        <w:ind w:left="720"/>
        <w:jc w:val="left"/>
        <w:rPr>
          <w:b/>
          <w:szCs w:val="24"/>
        </w:rPr>
      </w:pPr>
    </w:p>
    <w:p w:rsidR="00F37E68" w:rsidRPr="00933D7C" w:rsidRDefault="004046FC" w:rsidP="00F37E68">
      <w:pPr>
        <w:pStyle w:val="Subtitle"/>
        <w:ind w:left="720"/>
        <w:jc w:val="left"/>
        <w:rPr>
          <w:szCs w:val="24"/>
        </w:rPr>
      </w:pPr>
      <w:r w:rsidRPr="00933D7C">
        <w:rPr>
          <w:szCs w:val="24"/>
        </w:rPr>
        <w:t>Your last chance to live by faith</w:t>
      </w:r>
    </w:p>
    <w:p w:rsidR="00F37E68" w:rsidRPr="00933D7C" w:rsidRDefault="00F37E68" w:rsidP="00F37E68">
      <w:pPr>
        <w:pStyle w:val="Subtitle"/>
        <w:ind w:left="720"/>
        <w:jc w:val="left"/>
        <w:rPr>
          <w:szCs w:val="24"/>
        </w:rPr>
      </w:pPr>
    </w:p>
    <w:p w:rsidR="004046FC" w:rsidRPr="00933D7C" w:rsidRDefault="004046FC" w:rsidP="00F37E68">
      <w:pPr>
        <w:pStyle w:val="Subtitle"/>
        <w:ind w:left="720"/>
        <w:jc w:val="left"/>
        <w:rPr>
          <w:szCs w:val="24"/>
        </w:rPr>
      </w:pPr>
    </w:p>
    <w:p w:rsidR="00F37E68" w:rsidRPr="00933D7C" w:rsidRDefault="004046FC" w:rsidP="00F37E68">
      <w:pPr>
        <w:pStyle w:val="Subtitle"/>
        <w:ind w:left="720"/>
        <w:jc w:val="left"/>
        <w:rPr>
          <w:szCs w:val="24"/>
        </w:rPr>
      </w:pPr>
      <w:r w:rsidRPr="00933D7C">
        <w:rPr>
          <w:szCs w:val="24"/>
        </w:rPr>
        <w:t>Living in apparent tension between God’s proclaimed character and our experience</w:t>
      </w:r>
    </w:p>
    <w:p w:rsidR="004046FC" w:rsidRPr="00933D7C" w:rsidRDefault="004046FC" w:rsidP="00F37E68">
      <w:pPr>
        <w:pStyle w:val="Subtitle"/>
        <w:ind w:left="720"/>
        <w:jc w:val="left"/>
        <w:rPr>
          <w:szCs w:val="24"/>
        </w:rPr>
      </w:pPr>
    </w:p>
    <w:p w:rsidR="004046FC" w:rsidRPr="00933D7C" w:rsidRDefault="004046FC" w:rsidP="00F37E68">
      <w:pPr>
        <w:pStyle w:val="Subtitle"/>
        <w:ind w:left="720"/>
        <w:jc w:val="left"/>
        <w:rPr>
          <w:szCs w:val="24"/>
        </w:rPr>
      </w:pPr>
    </w:p>
    <w:p w:rsidR="000547E3" w:rsidRPr="00933D7C" w:rsidRDefault="004046FC" w:rsidP="00F37E68">
      <w:pPr>
        <w:pStyle w:val="Subtitle"/>
        <w:ind w:left="720"/>
        <w:jc w:val="left"/>
        <w:rPr>
          <w:b/>
          <w:szCs w:val="24"/>
        </w:rPr>
      </w:pPr>
      <w:r w:rsidRPr="00933D7C">
        <w:rPr>
          <w:szCs w:val="24"/>
        </w:rPr>
        <w:t>Do not be surprised (1 Peter 4:12)</w:t>
      </w:r>
    </w:p>
    <w:p w:rsidR="004046FC" w:rsidRPr="00933D7C" w:rsidRDefault="004046FC" w:rsidP="00F37E68">
      <w:pPr>
        <w:pStyle w:val="Subtitle"/>
        <w:ind w:left="720"/>
        <w:jc w:val="left"/>
        <w:rPr>
          <w:b/>
          <w:szCs w:val="24"/>
        </w:rPr>
      </w:pPr>
    </w:p>
    <w:p w:rsidR="004046FC" w:rsidRPr="00933D7C" w:rsidRDefault="004046FC" w:rsidP="00F37E68">
      <w:pPr>
        <w:pStyle w:val="Subtitle"/>
        <w:ind w:left="720"/>
        <w:jc w:val="left"/>
        <w:rPr>
          <w:b/>
          <w:szCs w:val="24"/>
        </w:rPr>
      </w:pPr>
    </w:p>
    <w:p w:rsidR="000547E3" w:rsidRPr="00933D7C" w:rsidRDefault="000547E3" w:rsidP="00F37E68">
      <w:pPr>
        <w:pStyle w:val="Subtitle"/>
        <w:ind w:left="720"/>
        <w:jc w:val="left"/>
        <w:rPr>
          <w:b/>
          <w:szCs w:val="24"/>
        </w:rPr>
      </w:pPr>
    </w:p>
    <w:p w:rsidR="0023629A" w:rsidRPr="00933D7C" w:rsidRDefault="0023629A" w:rsidP="00F37E68">
      <w:pPr>
        <w:pStyle w:val="Subtitle"/>
        <w:numPr>
          <w:ilvl w:val="0"/>
          <w:numId w:val="7"/>
        </w:numPr>
        <w:ind w:left="720"/>
        <w:jc w:val="left"/>
        <w:rPr>
          <w:b/>
          <w:szCs w:val="24"/>
        </w:rPr>
      </w:pPr>
      <w:r w:rsidRPr="00933D7C">
        <w:rPr>
          <w:b/>
          <w:szCs w:val="24"/>
        </w:rPr>
        <w:t xml:space="preserve">Class Overview – </w:t>
      </w:r>
      <w:r w:rsidRPr="00933D7C">
        <w:rPr>
          <w:b/>
          <w:i/>
          <w:szCs w:val="24"/>
        </w:rPr>
        <w:t>Where are we headed?</w:t>
      </w:r>
    </w:p>
    <w:p w:rsidR="00F37E68" w:rsidRPr="00933D7C" w:rsidRDefault="00F37E68" w:rsidP="00F37E68">
      <w:pPr>
        <w:pStyle w:val="Subtitle"/>
        <w:ind w:left="720"/>
        <w:jc w:val="left"/>
        <w:rPr>
          <w:b/>
          <w:szCs w:val="24"/>
        </w:rPr>
      </w:pPr>
    </w:p>
    <w:p w:rsidR="00F37E68" w:rsidRPr="00933D7C" w:rsidRDefault="000C5125" w:rsidP="00F37E68">
      <w:pPr>
        <w:pStyle w:val="Subtitle"/>
        <w:ind w:left="720"/>
        <w:jc w:val="left"/>
        <w:rPr>
          <w:szCs w:val="24"/>
        </w:rPr>
      </w:pPr>
      <w:r w:rsidRPr="00933D7C">
        <w:rPr>
          <w:szCs w:val="24"/>
        </w:rPr>
        <w:t>“Live such good lives among the pagans that, though they accuse you of doing wrong, they may see your good deeds and glorify God on the day he visits us.”</w:t>
      </w:r>
    </w:p>
    <w:p w:rsidR="000C5125" w:rsidRPr="00933D7C" w:rsidRDefault="000C5125" w:rsidP="00F37E68">
      <w:pPr>
        <w:pStyle w:val="Subtitle"/>
        <w:ind w:left="720"/>
        <w:jc w:val="left"/>
        <w:rPr>
          <w:szCs w:val="24"/>
        </w:rPr>
      </w:pPr>
      <w:r w:rsidRPr="00933D7C">
        <w:rPr>
          <w:szCs w:val="24"/>
        </w:rPr>
        <w:tab/>
      </w:r>
      <w:r w:rsidRPr="00933D7C">
        <w:rPr>
          <w:szCs w:val="24"/>
        </w:rPr>
        <w:tab/>
      </w:r>
      <w:r w:rsidRPr="00933D7C">
        <w:rPr>
          <w:szCs w:val="24"/>
        </w:rPr>
        <w:tab/>
      </w:r>
      <w:r w:rsidRPr="00933D7C">
        <w:rPr>
          <w:szCs w:val="24"/>
        </w:rPr>
        <w:tab/>
        <w:t>1 Peter 2:12</w:t>
      </w:r>
    </w:p>
    <w:p w:rsidR="0023629A" w:rsidRPr="00933D7C" w:rsidRDefault="00F37E68" w:rsidP="00F37E68">
      <w:pPr>
        <w:pStyle w:val="Subtitle"/>
        <w:numPr>
          <w:ilvl w:val="0"/>
          <w:numId w:val="7"/>
        </w:numPr>
        <w:ind w:left="450" w:hanging="450"/>
        <w:jc w:val="left"/>
        <w:rPr>
          <w:b/>
          <w:szCs w:val="24"/>
        </w:rPr>
      </w:pPr>
      <w:r w:rsidRPr="00933D7C">
        <w:rPr>
          <w:b/>
          <w:szCs w:val="24"/>
        </w:rPr>
        <w:t xml:space="preserve">    </w:t>
      </w:r>
      <w:r w:rsidR="0023629A" w:rsidRPr="00933D7C">
        <w:rPr>
          <w:b/>
          <w:szCs w:val="24"/>
        </w:rPr>
        <w:t>The Origin of Sufferin</w:t>
      </w:r>
      <w:r w:rsidRPr="00933D7C">
        <w:rPr>
          <w:b/>
          <w:szCs w:val="24"/>
        </w:rPr>
        <w:t>g</w:t>
      </w:r>
    </w:p>
    <w:p w:rsidR="000547E3" w:rsidRPr="00933D7C" w:rsidRDefault="000547E3" w:rsidP="000547E3">
      <w:pPr>
        <w:pStyle w:val="Subtitle"/>
        <w:ind w:left="450"/>
        <w:jc w:val="left"/>
        <w:rPr>
          <w:b/>
          <w:szCs w:val="24"/>
        </w:rPr>
      </w:pPr>
    </w:p>
    <w:p w:rsidR="00F37E68" w:rsidRPr="00933D7C" w:rsidRDefault="00F37E68" w:rsidP="00F37E68">
      <w:pPr>
        <w:pStyle w:val="Subtitle"/>
        <w:ind w:left="720"/>
        <w:jc w:val="left"/>
        <w:rPr>
          <w:b/>
          <w:szCs w:val="24"/>
        </w:rPr>
      </w:pPr>
    </w:p>
    <w:p w:rsidR="00F37E68" w:rsidRPr="00933D7C" w:rsidRDefault="004046FC" w:rsidP="00F37E68">
      <w:pPr>
        <w:pStyle w:val="Subtitle"/>
        <w:ind w:left="720"/>
        <w:jc w:val="left"/>
        <w:rPr>
          <w:szCs w:val="24"/>
        </w:rPr>
      </w:pPr>
      <w:r w:rsidRPr="00933D7C">
        <w:rPr>
          <w:szCs w:val="24"/>
          <w:u w:val="single"/>
        </w:rPr>
        <w:t xml:space="preserve">Genesis </w:t>
      </w:r>
      <w:r w:rsidR="000547E3" w:rsidRPr="00933D7C">
        <w:rPr>
          <w:szCs w:val="24"/>
          <w:u w:val="single"/>
        </w:rPr>
        <w:t>3</w:t>
      </w:r>
      <w:r w:rsidR="000547E3" w:rsidRPr="00933D7C">
        <w:rPr>
          <w:szCs w:val="24"/>
        </w:rPr>
        <w:t xml:space="preserve">: </w:t>
      </w:r>
      <w:r w:rsidRPr="00933D7C">
        <w:rPr>
          <w:szCs w:val="24"/>
        </w:rPr>
        <w:t>The beginning of suffering</w:t>
      </w:r>
      <w:r w:rsidR="000547E3" w:rsidRPr="00933D7C">
        <w:rPr>
          <w:szCs w:val="24"/>
        </w:rPr>
        <w:t xml:space="preserve"> </w:t>
      </w:r>
    </w:p>
    <w:p w:rsidR="000547E3" w:rsidRPr="00933D7C" w:rsidRDefault="000547E3" w:rsidP="00F37E68">
      <w:pPr>
        <w:pStyle w:val="Subtitle"/>
        <w:ind w:left="720"/>
        <w:jc w:val="left"/>
        <w:rPr>
          <w:szCs w:val="24"/>
        </w:rPr>
      </w:pPr>
    </w:p>
    <w:p w:rsidR="000547E3" w:rsidRPr="00933D7C" w:rsidRDefault="000547E3" w:rsidP="00F37E68">
      <w:pPr>
        <w:pStyle w:val="Subtitle"/>
        <w:ind w:left="720"/>
        <w:jc w:val="left"/>
        <w:rPr>
          <w:szCs w:val="24"/>
        </w:rPr>
      </w:pPr>
    </w:p>
    <w:p w:rsidR="000547E3" w:rsidRPr="00933D7C" w:rsidRDefault="000547E3" w:rsidP="00F37E68">
      <w:pPr>
        <w:pStyle w:val="Subtitle"/>
        <w:ind w:left="720"/>
        <w:jc w:val="left"/>
        <w:rPr>
          <w:szCs w:val="24"/>
        </w:rPr>
      </w:pPr>
    </w:p>
    <w:p w:rsidR="000547E3" w:rsidRPr="00933D7C" w:rsidRDefault="000547E3" w:rsidP="00F37E68">
      <w:pPr>
        <w:pStyle w:val="Subtitle"/>
        <w:ind w:left="720"/>
        <w:jc w:val="left"/>
        <w:rPr>
          <w:szCs w:val="24"/>
        </w:rPr>
      </w:pPr>
      <w:r w:rsidRPr="00933D7C">
        <w:rPr>
          <w:szCs w:val="24"/>
          <w:u w:val="single"/>
        </w:rPr>
        <w:t>Revelation 21</w:t>
      </w:r>
      <w:r w:rsidRPr="00933D7C">
        <w:rPr>
          <w:szCs w:val="24"/>
        </w:rPr>
        <w:t xml:space="preserve">: </w:t>
      </w:r>
      <w:r w:rsidR="004046FC" w:rsidRPr="00933D7C">
        <w:rPr>
          <w:szCs w:val="24"/>
        </w:rPr>
        <w:t>The end of suffering</w:t>
      </w:r>
    </w:p>
    <w:p w:rsidR="00F37E68" w:rsidRPr="00933D7C" w:rsidRDefault="00F37E68" w:rsidP="00F37E68">
      <w:pPr>
        <w:pStyle w:val="Subtitle"/>
        <w:ind w:left="720"/>
        <w:jc w:val="left"/>
        <w:rPr>
          <w:b/>
          <w:szCs w:val="24"/>
        </w:rPr>
      </w:pPr>
    </w:p>
    <w:p w:rsidR="000547E3" w:rsidRPr="00933D7C" w:rsidRDefault="000547E3" w:rsidP="00F37E68">
      <w:pPr>
        <w:pStyle w:val="Subtitle"/>
        <w:ind w:left="720"/>
        <w:jc w:val="left"/>
        <w:rPr>
          <w:b/>
          <w:szCs w:val="24"/>
        </w:rPr>
      </w:pPr>
    </w:p>
    <w:p w:rsidR="000547E3" w:rsidRPr="00933D7C" w:rsidRDefault="000547E3" w:rsidP="00F37E68">
      <w:pPr>
        <w:pStyle w:val="Subtitle"/>
        <w:ind w:left="720"/>
        <w:jc w:val="left"/>
        <w:rPr>
          <w:b/>
          <w:szCs w:val="24"/>
        </w:rPr>
      </w:pPr>
    </w:p>
    <w:p w:rsidR="00F37E68" w:rsidRPr="00933D7C" w:rsidRDefault="00F37E68" w:rsidP="00F37E68">
      <w:pPr>
        <w:pStyle w:val="Subtitle"/>
        <w:numPr>
          <w:ilvl w:val="0"/>
          <w:numId w:val="7"/>
        </w:numPr>
        <w:ind w:left="450" w:hanging="450"/>
        <w:jc w:val="left"/>
        <w:rPr>
          <w:b/>
          <w:szCs w:val="24"/>
        </w:rPr>
      </w:pPr>
      <w:r w:rsidRPr="00933D7C">
        <w:rPr>
          <w:b/>
          <w:szCs w:val="24"/>
        </w:rPr>
        <w:lastRenderedPageBreak/>
        <w:t xml:space="preserve">    </w:t>
      </w:r>
      <w:r w:rsidR="000C5125" w:rsidRPr="00933D7C">
        <w:rPr>
          <w:b/>
          <w:szCs w:val="24"/>
        </w:rPr>
        <w:t>What Job Teaches About Suffering</w:t>
      </w:r>
    </w:p>
    <w:p w:rsidR="000547E3" w:rsidRPr="00933D7C" w:rsidRDefault="000547E3" w:rsidP="000547E3">
      <w:pPr>
        <w:pStyle w:val="Subtitle"/>
        <w:ind w:left="720"/>
        <w:jc w:val="left"/>
        <w:rPr>
          <w:szCs w:val="24"/>
        </w:rPr>
      </w:pPr>
    </w:p>
    <w:p w:rsidR="000547E3" w:rsidRPr="00933D7C" w:rsidRDefault="00456206" w:rsidP="000547E3">
      <w:pPr>
        <w:pStyle w:val="Subtitle"/>
        <w:numPr>
          <w:ilvl w:val="0"/>
          <w:numId w:val="8"/>
        </w:numPr>
        <w:jc w:val="left"/>
        <w:rPr>
          <w:szCs w:val="24"/>
        </w:rPr>
      </w:pPr>
      <w:r w:rsidRPr="00933D7C">
        <w:rPr>
          <w:szCs w:val="24"/>
        </w:rPr>
        <w:t>Suffering is r</w:t>
      </w:r>
      <w:r w:rsidR="000547E3" w:rsidRPr="00933D7C">
        <w:rPr>
          <w:szCs w:val="24"/>
        </w:rPr>
        <w:t>eal</w:t>
      </w:r>
    </w:p>
    <w:p w:rsidR="000547E3" w:rsidRPr="00933D7C" w:rsidRDefault="000547E3" w:rsidP="000547E3">
      <w:pPr>
        <w:pStyle w:val="Subtitle"/>
        <w:jc w:val="left"/>
        <w:rPr>
          <w:szCs w:val="24"/>
        </w:rPr>
      </w:pPr>
    </w:p>
    <w:p w:rsidR="000547E3" w:rsidRPr="00933D7C" w:rsidRDefault="000547E3" w:rsidP="000547E3">
      <w:pPr>
        <w:pStyle w:val="Subtitle"/>
        <w:jc w:val="left"/>
        <w:rPr>
          <w:szCs w:val="24"/>
        </w:rPr>
      </w:pPr>
    </w:p>
    <w:p w:rsidR="000547E3" w:rsidRPr="00933D7C" w:rsidRDefault="000547E3" w:rsidP="000547E3">
      <w:pPr>
        <w:pStyle w:val="Subtitle"/>
        <w:jc w:val="left"/>
        <w:rPr>
          <w:szCs w:val="24"/>
        </w:rPr>
      </w:pPr>
    </w:p>
    <w:p w:rsidR="000547E3" w:rsidRPr="00933D7C" w:rsidRDefault="000547E3" w:rsidP="000547E3">
      <w:pPr>
        <w:pStyle w:val="Subtitle"/>
        <w:jc w:val="left"/>
        <w:rPr>
          <w:szCs w:val="24"/>
        </w:rPr>
      </w:pPr>
    </w:p>
    <w:p w:rsidR="000547E3" w:rsidRPr="00933D7C" w:rsidRDefault="00456206" w:rsidP="000547E3">
      <w:pPr>
        <w:pStyle w:val="Subtitle"/>
        <w:numPr>
          <w:ilvl w:val="0"/>
          <w:numId w:val="8"/>
        </w:numPr>
        <w:jc w:val="left"/>
        <w:rPr>
          <w:szCs w:val="24"/>
        </w:rPr>
      </w:pPr>
      <w:r w:rsidRPr="00933D7C">
        <w:rPr>
          <w:szCs w:val="24"/>
        </w:rPr>
        <w:t>God is Sovereign over s</w:t>
      </w:r>
      <w:r w:rsidR="000547E3" w:rsidRPr="00933D7C">
        <w:rPr>
          <w:szCs w:val="24"/>
        </w:rPr>
        <w:t>uffering</w:t>
      </w:r>
    </w:p>
    <w:p w:rsidR="000547E3" w:rsidRPr="00933D7C" w:rsidRDefault="000547E3" w:rsidP="000547E3">
      <w:pPr>
        <w:pStyle w:val="Subtitle"/>
        <w:jc w:val="left"/>
        <w:rPr>
          <w:szCs w:val="24"/>
        </w:rPr>
      </w:pPr>
    </w:p>
    <w:p w:rsidR="000547E3" w:rsidRPr="00933D7C" w:rsidRDefault="000547E3" w:rsidP="000547E3">
      <w:pPr>
        <w:pStyle w:val="Subtitle"/>
        <w:jc w:val="left"/>
        <w:rPr>
          <w:szCs w:val="24"/>
        </w:rPr>
      </w:pPr>
    </w:p>
    <w:p w:rsidR="000547E3" w:rsidRPr="00933D7C" w:rsidRDefault="000547E3" w:rsidP="000547E3">
      <w:pPr>
        <w:pStyle w:val="Subtitle"/>
        <w:jc w:val="left"/>
        <w:rPr>
          <w:szCs w:val="24"/>
        </w:rPr>
      </w:pPr>
    </w:p>
    <w:p w:rsidR="000547E3" w:rsidRPr="00933D7C" w:rsidRDefault="000547E3" w:rsidP="000547E3">
      <w:pPr>
        <w:pStyle w:val="Subtitle"/>
        <w:jc w:val="left"/>
        <w:rPr>
          <w:szCs w:val="24"/>
        </w:rPr>
      </w:pPr>
    </w:p>
    <w:p w:rsidR="000547E3" w:rsidRPr="00933D7C" w:rsidRDefault="00456206" w:rsidP="000547E3">
      <w:pPr>
        <w:pStyle w:val="Subtitle"/>
        <w:numPr>
          <w:ilvl w:val="0"/>
          <w:numId w:val="8"/>
        </w:numPr>
        <w:jc w:val="left"/>
        <w:rPr>
          <w:szCs w:val="24"/>
        </w:rPr>
      </w:pPr>
      <w:r w:rsidRPr="00933D7C">
        <w:rPr>
          <w:szCs w:val="24"/>
        </w:rPr>
        <w:t>There is such a thing as ‘innocent s</w:t>
      </w:r>
      <w:r w:rsidR="000547E3" w:rsidRPr="00933D7C">
        <w:rPr>
          <w:szCs w:val="24"/>
        </w:rPr>
        <w:t>uffering’</w:t>
      </w:r>
      <w:r w:rsidR="000C5125" w:rsidRPr="00933D7C">
        <w:rPr>
          <w:szCs w:val="24"/>
        </w:rPr>
        <w:t>—that is, suffering that is not specific punishment for a specific sin.</w:t>
      </w:r>
    </w:p>
    <w:p w:rsidR="000547E3" w:rsidRPr="00933D7C" w:rsidRDefault="000547E3" w:rsidP="000547E3">
      <w:pPr>
        <w:pStyle w:val="Subtitle"/>
        <w:ind w:left="1080"/>
        <w:jc w:val="left"/>
        <w:rPr>
          <w:szCs w:val="24"/>
        </w:rPr>
      </w:pPr>
    </w:p>
    <w:p w:rsidR="000547E3" w:rsidRPr="00933D7C" w:rsidRDefault="000547E3" w:rsidP="000547E3">
      <w:pPr>
        <w:pStyle w:val="Subtitle"/>
        <w:ind w:left="1080"/>
        <w:jc w:val="left"/>
        <w:rPr>
          <w:szCs w:val="24"/>
        </w:rPr>
      </w:pPr>
    </w:p>
    <w:p w:rsidR="000547E3" w:rsidRPr="00933D7C" w:rsidRDefault="00456206" w:rsidP="000547E3">
      <w:pPr>
        <w:pStyle w:val="Subtitle"/>
        <w:numPr>
          <w:ilvl w:val="0"/>
          <w:numId w:val="8"/>
        </w:numPr>
        <w:jc w:val="left"/>
        <w:rPr>
          <w:szCs w:val="24"/>
        </w:rPr>
      </w:pPr>
      <w:r w:rsidRPr="00933D7C">
        <w:rPr>
          <w:szCs w:val="24"/>
        </w:rPr>
        <w:t>Our job is not to understand but to trust</w:t>
      </w:r>
    </w:p>
    <w:p w:rsidR="005C0FD7" w:rsidRPr="00933D7C" w:rsidRDefault="005C0FD7" w:rsidP="005C0FD7">
      <w:pPr>
        <w:pStyle w:val="Subtitle"/>
        <w:jc w:val="left"/>
        <w:rPr>
          <w:szCs w:val="24"/>
        </w:rPr>
      </w:pPr>
    </w:p>
    <w:p w:rsidR="005C0FD7" w:rsidRPr="00933D7C" w:rsidRDefault="005C0FD7" w:rsidP="005C0FD7">
      <w:pPr>
        <w:pStyle w:val="Subtitle"/>
        <w:jc w:val="left"/>
        <w:rPr>
          <w:szCs w:val="24"/>
        </w:rPr>
      </w:pPr>
    </w:p>
    <w:p w:rsidR="000547E3" w:rsidRPr="00933D7C" w:rsidRDefault="000547E3" w:rsidP="000547E3">
      <w:pPr>
        <w:pStyle w:val="Subtitle"/>
        <w:jc w:val="left"/>
        <w:rPr>
          <w:szCs w:val="24"/>
        </w:rPr>
      </w:pPr>
    </w:p>
    <w:p w:rsidR="00F37E68" w:rsidRPr="00933D7C" w:rsidRDefault="00456206" w:rsidP="00F37E68">
      <w:pPr>
        <w:pStyle w:val="Subtitle"/>
        <w:numPr>
          <w:ilvl w:val="0"/>
          <w:numId w:val="7"/>
        </w:numPr>
        <w:ind w:left="720"/>
        <w:jc w:val="left"/>
        <w:rPr>
          <w:b/>
          <w:szCs w:val="24"/>
        </w:rPr>
      </w:pPr>
      <w:r w:rsidRPr="00933D7C">
        <w:rPr>
          <w:b/>
          <w:szCs w:val="24"/>
        </w:rPr>
        <w:t>Progression through the rest of the Bible</w:t>
      </w:r>
    </w:p>
    <w:p w:rsidR="000547E3" w:rsidRPr="00933D7C" w:rsidRDefault="000547E3" w:rsidP="000547E3">
      <w:pPr>
        <w:pStyle w:val="Subtitle"/>
        <w:ind w:left="720"/>
        <w:jc w:val="left"/>
        <w:rPr>
          <w:szCs w:val="24"/>
        </w:rPr>
      </w:pPr>
    </w:p>
    <w:p w:rsidR="00C57BD1" w:rsidRPr="00933D7C" w:rsidRDefault="00456206" w:rsidP="000C5125">
      <w:pPr>
        <w:pStyle w:val="Subtitle"/>
        <w:numPr>
          <w:ilvl w:val="0"/>
          <w:numId w:val="9"/>
        </w:numPr>
        <w:jc w:val="left"/>
        <w:rPr>
          <w:szCs w:val="24"/>
        </w:rPr>
      </w:pPr>
      <w:r w:rsidRPr="00933D7C">
        <w:rPr>
          <w:szCs w:val="24"/>
        </w:rPr>
        <w:t xml:space="preserve">The Exodus: God </w:t>
      </w:r>
      <w:r w:rsidR="000C5125" w:rsidRPr="00933D7C">
        <w:rPr>
          <w:szCs w:val="24"/>
        </w:rPr>
        <w:t>uses great suffering to reveal his glory to the nations</w:t>
      </w:r>
      <w:r w:rsidRPr="00933D7C">
        <w:rPr>
          <w:szCs w:val="24"/>
        </w:rPr>
        <w:t>.</w:t>
      </w:r>
    </w:p>
    <w:p w:rsidR="00456206" w:rsidRPr="00933D7C" w:rsidRDefault="00456206" w:rsidP="000547E3">
      <w:pPr>
        <w:pStyle w:val="Subtitle"/>
        <w:ind w:left="720"/>
        <w:jc w:val="left"/>
        <w:rPr>
          <w:szCs w:val="24"/>
        </w:rPr>
      </w:pPr>
    </w:p>
    <w:p w:rsidR="00456206" w:rsidRPr="00933D7C" w:rsidRDefault="00456206" w:rsidP="000547E3">
      <w:pPr>
        <w:pStyle w:val="Subtitle"/>
        <w:ind w:left="720"/>
        <w:jc w:val="left"/>
        <w:rPr>
          <w:szCs w:val="24"/>
        </w:rPr>
      </w:pPr>
    </w:p>
    <w:p w:rsidR="005C0FD7" w:rsidRPr="00933D7C" w:rsidRDefault="005C0FD7" w:rsidP="000547E3">
      <w:pPr>
        <w:pStyle w:val="Subtitle"/>
        <w:ind w:left="720"/>
        <w:jc w:val="left"/>
        <w:rPr>
          <w:szCs w:val="24"/>
        </w:rPr>
      </w:pPr>
    </w:p>
    <w:p w:rsidR="00456206" w:rsidRPr="00933D7C" w:rsidRDefault="00456206" w:rsidP="000C5125">
      <w:pPr>
        <w:pStyle w:val="Subtitle"/>
        <w:numPr>
          <w:ilvl w:val="0"/>
          <w:numId w:val="9"/>
        </w:numPr>
        <w:jc w:val="left"/>
        <w:rPr>
          <w:szCs w:val="24"/>
        </w:rPr>
      </w:pPr>
      <w:r w:rsidRPr="00933D7C">
        <w:rPr>
          <w:szCs w:val="24"/>
        </w:rPr>
        <w:t xml:space="preserve">Naomi: </w:t>
      </w:r>
      <w:r w:rsidR="000C5125" w:rsidRPr="00933D7C">
        <w:rPr>
          <w:szCs w:val="24"/>
        </w:rPr>
        <w:t>God’s care to show his goodness even to those the world has forgotten.</w:t>
      </w:r>
    </w:p>
    <w:p w:rsidR="00456206" w:rsidRPr="00933D7C" w:rsidRDefault="00456206" w:rsidP="000547E3">
      <w:pPr>
        <w:pStyle w:val="Subtitle"/>
        <w:ind w:left="720"/>
        <w:jc w:val="left"/>
        <w:rPr>
          <w:szCs w:val="24"/>
        </w:rPr>
      </w:pPr>
    </w:p>
    <w:p w:rsidR="00456206" w:rsidRPr="00933D7C" w:rsidRDefault="00456206" w:rsidP="000547E3">
      <w:pPr>
        <w:pStyle w:val="Subtitle"/>
        <w:ind w:left="720"/>
        <w:jc w:val="left"/>
        <w:rPr>
          <w:szCs w:val="24"/>
        </w:rPr>
      </w:pPr>
    </w:p>
    <w:p w:rsidR="005C0FD7" w:rsidRPr="00933D7C" w:rsidRDefault="005C0FD7" w:rsidP="000547E3">
      <w:pPr>
        <w:pStyle w:val="Subtitle"/>
        <w:ind w:left="720"/>
        <w:jc w:val="left"/>
        <w:rPr>
          <w:szCs w:val="24"/>
        </w:rPr>
      </w:pPr>
    </w:p>
    <w:p w:rsidR="00B2341C" w:rsidRPr="00933D7C" w:rsidRDefault="00B2341C" w:rsidP="000C5125">
      <w:pPr>
        <w:pStyle w:val="Subtitle"/>
        <w:numPr>
          <w:ilvl w:val="0"/>
          <w:numId w:val="9"/>
        </w:numPr>
        <w:jc w:val="left"/>
        <w:rPr>
          <w:szCs w:val="24"/>
        </w:rPr>
      </w:pPr>
      <w:r w:rsidRPr="00933D7C">
        <w:rPr>
          <w:szCs w:val="24"/>
        </w:rPr>
        <w:t>Habakkuk: God reveals his grand purpose statement for all of history</w:t>
      </w:r>
    </w:p>
    <w:p w:rsidR="00B2341C" w:rsidRPr="00933D7C" w:rsidRDefault="00B2341C" w:rsidP="000547E3">
      <w:pPr>
        <w:pStyle w:val="Subtitle"/>
        <w:ind w:left="720"/>
        <w:jc w:val="left"/>
        <w:rPr>
          <w:szCs w:val="24"/>
        </w:rPr>
      </w:pPr>
    </w:p>
    <w:p w:rsidR="00456206" w:rsidRPr="00933D7C" w:rsidRDefault="00456206" w:rsidP="00B2341C">
      <w:pPr>
        <w:pStyle w:val="Subtitle"/>
        <w:ind w:left="1440"/>
        <w:jc w:val="left"/>
        <w:rPr>
          <w:szCs w:val="24"/>
        </w:rPr>
      </w:pPr>
      <w:r w:rsidRPr="00933D7C">
        <w:rPr>
          <w:szCs w:val="24"/>
        </w:rPr>
        <w:t xml:space="preserve"> “For the earth will be filled with the knowledge of the glory of the </w:t>
      </w:r>
      <w:r w:rsidRPr="00933D7C">
        <w:rPr>
          <w:smallCaps/>
          <w:szCs w:val="24"/>
        </w:rPr>
        <w:t>Lord</w:t>
      </w:r>
      <w:r w:rsidRPr="00933D7C">
        <w:rPr>
          <w:szCs w:val="24"/>
        </w:rPr>
        <w:t>, as the waters cover the sea.” (2:14)</w:t>
      </w:r>
    </w:p>
    <w:p w:rsidR="00B2341C" w:rsidRPr="00933D7C" w:rsidRDefault="00B2341C" w:rsidP="000547E3">
      <w:pPr>
        <w:pStyle w:val="Subtitle"/>
        <w:ind w:left="720"/>
        <w:jc w:val="left"/>
        <w:rPr>
          <w:szCs w:val="24"/>
        </w:rPr>
      </w:pPr>
    </w:p>
    <w:p w:rsidR="00B2341C" w:rsidRPr="00933D7C" w:rsidRDefault="00B2341C" w:rsidP="00B2341C">
      <w:pPr>
        <w:pStyle w:val="Subtitle"/>
        <w:ind w:left="1440"/>
        <w:jc w:val="left"/>
        <w:rPr>
          <w:szCs w:val="24"/>
        </w:rPr>
      </w:pPr>
      <w:r w:rsidRPr="00933D7C">
        <w:rPr>
          <w:szCs w:val="24"/>
        </w:rPr>
        <w:lastRenderedPageBreak/>
        <w:t>Habakkuk’s response: “Though the fig tree does not bud and there are no grapes on the vines, though the olive crop fails and the fields produce no food, though there are no sheep in the pen and no cattle in the stalls, yet I will rejoice in the Lord, I will be joyful in God my Savior” (3:17-18)</w:t>
      </w:r>
    </w:p>
    <w:p w:rsidR="00B2341C" w:rsidRPr="00933D7C" w:rsidRDefault="00B2341C" w:rsidP="00B2341C">
      <w:pPr>
        <w:pStyle w:val="Subtitle"/>
        <w:jc w:val="left"/>
        <w:rPr>
          <w:szCs w:val="24"/>
        </w:rPr>
      </w:pPr>
    </w:p>
    <w:p w:rsidR="005C0FD7" w:rsidRPr="00933D7C" w:rsidRDefault="005C0FD7" w:rsidP="00B2341C">
      <w:pPr>
        <w:pStyle w:val="Subtitle"/>
        <w:jc w:val="left"/>
        <w:rPr>
          <w:szCs w:val="24"/>
        </w:rPr>
      </w:pPr>
    </w:p>
    <w:p w:rsidR="00B2341C" w:rsidRPr="00933D7C" w:rsidRDefault="00B2341C" w:rsidP="00B2341C">
      <w:pPr>
        <w:pStyle w:val="Subtitle"/>
        <w:jc w:val="left"/>
        <w:rPr>
          <w:szCs w:val="24"/>
        </w:rPr>
      </w:pPr>
      <w:r w:rsidRPr="00933D7C">
        <w:rPr>
          <w:szCs w:val="24"/>
        </w:rPr>
        <w:tab/>
      </w:r>
    </w:p>
    <w:p w:rsidR="00B2341C" w:rsidRPr="00933D7C" w:rsidRDefault="00B2341C" w:rsidP="000C5125">
      <w:pPr>
        <w:pStyle w:val="Subtitle"/>
        <w:numPr>
          <w:ilvl w:val="0"/>
          <w:numId w:val="9"/>
        </w:numPr>
        <w:jc w:val="left"/>
        <w:rPr>
          <w:szCs w:val="24"/>
        </w:rPr>
      </w:pPr>
      <w:r w:rsidRPr="00933D7C">
        <w:rPr>
          <w:szCs w:val="24"/>
        </w:rPr>
        <w:t xml:space="preserve">The Cross: exhibit A that God can use suffering for his glory </w:t>
      </w:r>
      <w:r w:rsidRPr="00933D7C">
        <w:rPr>
          <w:i/>
          <w:szCs w:val="24"/>
        </w:rPr>
        <w:t xml:space="preserve">and </w:t>
      </w:r>
      <w:r w:rsidRPr="00933D7C">
        <w:rPr>
          <w:szCs w:val="24"/>
        </w:rPr>
        <w:t>our good (Romans 3:25-26, 8:28)</w:t>
      </w:r>
    </w:p>
    <w:p w:rsidR="00B2341C" w:rsidRPr="00933D7C" w:rsidRDefault="00B2341C" w:rsidP="00B2341C">
      <w:pPr>
        <w:pStyle w:val="Subtitle"/>
        <w:jc w:val="left"/>
        <w:rPr>
          <w:szCs w:val="24"/>
        </w:rPr>
      </w:pPr>
    </w:p>
    <w:p w:rsidR="00B2341C" w:rsidRPr="00933D7C" w:rsidRDefault="00B2341C" w:rsidP="00B2341C">
      <w:pPr>
        <w:pStyle w:val="Subtitle"/>
        <w:jc w:val="left"/>
        <w:rPr>
          <w:szCs w:val="24"/>
        </w:rPr>
      </w:pPr>
    </w:p>
    <w:p w:rsidR="000C168B" w:rsidRPr="00933D7C" w:rsidRDefault="00B2341C" w:rsidP="000C5125">
      <w:pPr>
        <w:pStyle w:val="Subtitle"/>
        <w:numPr>
          <w:ilvl w:val="0"/>
          <w:numId w:val="9"/>
        </w:numPr>
        <w:jc w:val="left"/>
        <w:rPr>
          <w:szCs w:val="24"/>
        </w:rPr>
      </w:pPr>
      <w:r w:rsidRPr="00933D7C">
        <w:rPr>
          <w:szCs w:val="24"/>
        </w:rPr>
        <w:t>The end of faith: Revelation 15:3-4</w:t>
      </w:r>
    </w:p>
    <w:p w:rsidR="00B2341C" w:rsidRPr="00933D7C" w:rsidRDefault="00B2341C" w:rsidP="000547E3">
      <w:pPr>
        <w:pStyle w:val="Subtitle"/>
        <w:ind w:left="720"/>
        <w:jc w:val="left"/>
        <w:rPr>
          <w:szCs w:val="24"/>
        </w:rPr>
      </w:pPr>
    </w:p>
    <w:p w:rsidR="00B2341C" w:rsidRPr="00933D7C" w:rsidRDefault="00B2341C" w:rsidP="000547E3">
      <w:pPr>
        <w:pStyle w:val="Subtitle"/>
        <w:ind w:left="720"/>
        <w:jc w:val="left"/>
        <w:rPr>
          <w:szCs w:val="24"/>
        </w:rPr>
      </w:pPr>
    </w:p>
    <w:p w:rsidR="00495AF3" w:rsidRPr="00933D7C" w:rsidRDefault="00F37E68" w:rsidP="00495AF3">
      <w:pPr>
        <w:pStyle w:val="Subtitle"/>
        <w:numPr>
          <w:ilvl w:val="0"/>
          <w:numId w:val="7"/>
        </w:numPr>
        <w:ind w:left="450" w:hanging="450"/>
        <w:jc w:val="left"/>
        <w:rPr>
          <w:b/>
          <w:szCs w:val="24"/>
        </w:rPr>
      </w:pPr>
      <w:r w:rsidRPr="00933D7C">
        <w:rPr>
          <w:b/>
          <w:szCs w:val="24"/>
        </w:rPr>
        <w:t xml:space="preserve">    Conclusion</w:t>
      </w:r>
      <w:bookmarkStart w:id="0" w:name="_GoBack"/>
      <w:bookmarkEnd w:id="0"/>
    </w:p>
    <w:sectPr w:rsidR="00495AF3" w:rsidRPr="00933D7C" w:rsidSect="00933D7C">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4">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52C98"/>
    <w:multiLevelType w:val="hybridMultilevel"/>
    <w:tmpl w:val="8CCE5D5E"/>
    <w:lvl w:ilvl="0" w:tplc="D3C6C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921C27"/>
    <w:multiLevelType w:val="hybridMultilevel"/>
    <w:tmpl w:val="4EBAC5DE"/>
    <w:lvl w:ilvl="0" w:tplc="6CCAE1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5"/>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5AF3"/>
    <w:rsid w:val="00001206"/>
    <w:rsid w:val="00003FEC"/>
    <w:rsid w:val="000547E3"/>
    <w:rsid w:val="000C168B"/>
    <w:rsid w:val="000C5125"/>
    <w:rsid w:val="000D6A71"/>
    <w:rsid w:val="0015402C"/>
    <w:rsid w:val="0023629A"/>
    <w:rsid w:val="00244E7B"/>
    <w:rsid w:val="002D532B"/>
    <w:rsid w:val="0037729E"/>
    <w:rsid w:val="00384E11"/>
    <w:rsid w:val="004046FC"/>
    <w:rsid w:val="0041303A"/>
    <w:rsid w:val="00424FFF"/>
    <w:rsid w:val="00456206"/>
    <w:rsid w:val="00495AF3"/>
    <w:rsid w:val="005C0FD7"/>
    <w:rsid w:val="00785674"/>
    <w:rsid w:val="007B5B62"/>
    <w:rsid w:val="00881BCF"/>
    <w:rsid w:val="00933D7C"/>
    <w:rsid w:val="00AA129D"/>
    <w:rsid w:val="00B03064"/>
    <w:rsid w:val="00B2341C"/>
    <w:rsid w:val="00B6081B"/>
    <w:rsid w:val="00B67B75"/>
    <w:rsid w:val="00B751AC"/>
    <w:rsid w:val="00BC6638"/>
    <w:rsid w:val="00C57BD1"/>
    <w:rsid w:val="00D0588E"/>
    <w:rsid w:val="00D174C4"/>
    <w:rsid w:val="00D4417C"/>
    <w:rsid w:val="00D76F4A"/>
    <w:rsid w:val="00DE3A6B"/>
    <w:rsid w:val="00E501F8"/>
    <w:rsid w:val="00EB10A2"/>
    <w:rsid w:val="00EE3281"/>
    <w:rsid w:val="00F3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BalloonText">
    <w:name w:val="Balloon Text"/>
    <w:basedOn w:val="Normal"/>
    <w:link w:val="BalloonTextChar"/>
    <w:uiPriority w:val="99"/>
    <w:semiHidden/>
    <w:unhideWhenUsed/>
    <w:rsid w:val="00D0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BalloonText">
    <w:name w:val="Balloon Text"/>
    <w:basedOn w:val="Normal"/>
    <w:link w:val="BalloonTextChar"/>
    <w:uiPriority w:val="99"/>
    <w:semiHidden/>
    <w:unhideWhenUsed/>
    <w:rsid w:val="00D0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019962">
      <w:bodyDiv w:val="1"/>
      <w:marLeft w:val="0"/>
      <w:marRight w:val="0"/>
      <w:marTop w:val="0"/>
      <w:marBottom w:val="0"/>
      <w:divBdr>
        <w:top w:val="none" w:sz="0" w:space="0" w:color="auto"/>
        <w:left w:val="none" w:sz="0" w:space="0" w:color="auto"/>
        <w:bottom w:val="none" w:sz="0" w:space="0" w:color="auto"/>
        <w:right w:val="none" w:sz="0" w:space="0" w:color="auto"/>
      </w:divBdr>
      <w:divsChild>
        <w:div w:id="49167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10A9-B9FA-49F8-8D2B-2DA70403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2877</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10</cp:revision>
  <cp:lastPrinted>2012-03-02T15:30:00Z</cp:lastPrinted>
  <dcterms:created xsi:type="dcterms:W3CDTF">2012-02-28T21:03:00Z</dcterms:created>
  <dcterms:modified xsi:type="dcterms:W3CDTF">2014-06-27T16:20:00Z</dcterms:modified>
</cp:coreProperties>
</file>