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6E" w:rsidRPr="0034262C" w:rsidRDefault="00D14721" w:rsidP="002F3B6E">
      <w:pPr>
        <w:keepNext/>
        <w:spacing w:line="23" w:lineRule="atLeast"/>
        <w:ind w:left="1440" w:firstLine="720"/>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3B6E" w:rsidRPr="0034262C" w:rsidRDefault="002F3B6E" w:rsidP="002F3B6E">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2F3B6E" w:rsidRPr="0034262C" w:rsidRDefault="002F3B6E" w:rsidP="002F3B6E">
      <w:pPr>
        <w:keepNext/>
        <w:spacing w:line="23" w:lineRule="atLeast"/>
        <w:ind w:left="1440" w:firstLine="720"/>
        <w:outlineLvl w:val="3"/>
        <w:rPr>
          <w:rFonts w:ascii="Calibri" w:hAnsi="Calibri" w:cs="Calibri"/>
          <w:b/>
          <w:bCs/>
          <w:kern w:val="32"/>
          <w:sz w:val="28"/>
          <w:szCs w:val="32"/>
        </w:rPr>
      </w:pPr>
      <w:proofErr w:type="spellStart"/>
      <w:r w:rsidRPr="0034262C">
        <w:rPr>
          <w:rFonts w:ascii="Calibri" w:hAnsi="Calibri" w:cs="Calibri"/>
          <w:b/>
          <w:bCs/>
          <w:kern w:val="32"/>
          <w:sz w:val="28"/>
          <w:szCs w:val="32"/>
        </w:rPr>
        <w:t>Discipling</w:t>
      </w:r>
      <w:proofErr w:type="spellEnd"/>
    </w:p>
    <w:p w:rsidR="002F3B6E" w:rsidRPr="0034262C" w:rsidRDefault="002F3B6E" w:rsidP="002F3B6E">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 xml:space="preserve">Class </w:t>
      </w:r>
      <w:r w:rsidR="00E24348">
        <w:rPr>
          <w:rFonts w:ascii="Calibri" w:hAnsi="Calibri" w:cs="Calibri"/>
          <w:b/>
          <w:bCs/>
          <w:kern w:val="32"/>
          <w:sz w:val="28"/>
          <w:szCs w:val="32"/>
        </w:rPr>
        <w:t>9</w:t>
      </w:r>
      <w:r w:rsidRPr="0034262C">
        <w:rPr>
          <w:rFonts w:ascii="Calibri" w:hAnsi="Calibri" w:cs="Calibri"/>
          <w:b/>
          <w:bCs/>
          <w:kern w:val="32"/>
          <w:sz w:val="28"/>
          <w:szCs w:val="32"/>
        </w:rPr>
        <w:t xml:space="preserve">: </w:t>
      </w:r>
      <w:r w:rsidR="008D7AC2">
        <w:rPr>
          <w:rFonts w:ascii="Calibri" w:hAnsi="Calibri" w:cs="Calibri"/>
          <w:b/>
          <w:bCs/>
          <w:kern w:val="32"/>
          <w:sz w:val="28"/>
          <w:szCs w:val="32"/>
        </w:rPr>
        <w:t xml:space="preserve"> </w:t>
      </w:r>
      <w:r>
        <w:rPr>
          <w:rFonts w:ascii="Calibri" w:hAnsi="Calibri" w:cs="Calibri"/>
          <w:b/>
          <w:bCs/>
          <w:kern w:val="32"/>
          <w:sz w:val="28"/>
          <w:szCs w:val="32"/>
        </w:rPr>
        <w:t>Encouraging a Passion for Evangelism &amp; Missions</w:t>
      </w:r>
    </w:p>
    <w:p w:rsidR="002F3B6E" w:rsidRPr="0034262C" w:rsidRDefault="002F3B6E" w:rsidP="002F3B6E">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2B72B3" w:rsidRPr="002F3B6E" w:rsidRDefault="002B72B3" w:rsidP="002B72B3">
      <w:pPr>
        <w:pStyle w:val="BodyText3"/>
        <w:rPr>
          <w:rFonts w:ascii="Calibri" w:hAnsi="Calibri"/>
          <w:b w:val="0"/>
          <w:bCs w:val="0"/>
          <w:i w:val="0"/>
          <w:iCs w:val="0"/>
          <w:sz w:val="24"/>
          <w:szCs w:val="24"/>
        </w:rPr>
      </w:pPr>
      <w:r w:rsidRPr="002F3B6E">
        <w:rPr>
          <w:rFonts w:ascii="Calibri" w:hAnsi="Calibri"/>
          <w:b w:val="0"/>
          <w:bCs w:val="0"/>
          <w:i w:val="0"/>
          <w:iCs w:val="0"/>
          <w:sz w:val="24"/>
          <w:szCs w:val="24"/>
        </w:rPr>
        <w:t>Today we are going to cover the topics of evangelism</w:t>
      </w:r>
      <w:r w:rsidR="0000090C" w:rsidRPr="002F3B6E">
        <w:rPr>
          <w:rFonts w:ascii="Calibri" w:hAnsi="Calibri"/>
          <w:b w:val="0"/>
          <w:bCs w:val="0"/>
          <w:i w:val="0"/>
          <w:iCs w:val="0"/>
          <w:sz w:val="24"/>
          <w:szCs w:val="24"/>
        </w:rPr>
        <w:t xml:space="preserve"> and missions</w:t>
      </w:r>
      <w:r w:rsidRPr="002F3B6E">
        <w:rPr>
          <w:rFonts w:ascii="Calibri" w:hAnsi="Calibri"/>
          <w:b w:val="0"/>
          <w:bCs w:val="0"/>
          <w:i w:val="0"/>
          <w:iCs w:val="0"/>
          <w:sz w:val="24"/>
          <w:szCs w:val="24"/>
        </w:rPr>
        <w:t xml:space="preserve">.  </w:t>
      </w:r>
      <w:r w:rsidR="0000090C" w:rsidRPr="002F3B6E">
        <w:rPr>
          <w:rFonts w:ascii="Calibri" w:hAnsi="Calibri"/>
          <w:b w:val="0"/>
          <w:bCs w:val="0"/>
          <w:i w:val="0"/>
          <w:iCs w:val="0"/>
          <w:sz w:val="24"/>
          <w:szCs w:val="24"/>
        </w:rPr>
        <w:t xml:space="preserve">With our limited time, </w:t>
      </w:r>
      <w:r w:rsidRPr="002F3B6E">
        <w:rPr>
          <w:rFonts w:ascii="Calibri" w:hAnsi="Calibri"/>
          <w:b w:val="0"/>
          <w:bCs w:val="0"/>
          <w:i w:val="0"/>
          <w:iCs w:val="0"/>
          <w:sz w:val="24"/>
          <w:szCs w:val="24"/>
        </w:rPr>
        <w:t xml:space="preserve">we are barely going to skim the surface of both topics.  </w:t>
      </w:r>
      <w:r w:rsidR="000E3660" w:rsidRPr="002F3B6E">
        <w:rPr>
          <w:rFonts w:ascii="Calibri" w:hAnsi="Calibri"/>
          <w:b w:val="0"/>
          <w:bCs w:val="0"/>
          <w:i w:val="0"/>
          <w:iCs w:val="0"/>
          <w:sz w:val="24"/>
          <w:szCs w:val="24"/>
        </w:rPr>
        <w:t xml:space="preserve">But I </w:t>
      </w:r>
      <w:r w:rsidRPr="002F3B6E">
        <w:rPr>
          <w:rFonts w:ascii="Calibri" w:hAnsi="Calibri"/>
          <w:b w:val="0"/>
          <w:bCs w:val="0"/>
          <w:i w:val="0"/>
          <w:iCs w:val="0"/>
          <w:sz w:val="24"/>
          <w:szCs w:val="24"/>
        </w:rPr>
        <w:t>encourage</w:t>
      </w:r>
      <w:r w:rsidR="000E3660" w:rsidRPr="002F3B6E">
        <w:rPr>
          <w:rFonts w:ascii="Calibri" w:hAnsi="Calibri"/>
          <w:b w:val="0"/>
          <w:bCs w:val="0"/>
          <w:i w:val="0"/>
          <w:iCs w:val="0"/>
          <w:sz w:val="24"/>
          <w:szCs w:val="24"/>
        </w:rPr>
        <w:t xml:space="preserve"> you to</w:t>
      </w:r>
      <w:r w:rsidRPr="002F3B6E">
        <w:rPr>
          <w:rFonts w:ascii="Calibri" w:hAnsi="Calibri"/>
          <w:b w:val="0"/>
          <w:bCs w:val="0"/>
          <w:i w:val="0"/>
          <w:iCs w:val="0"/>
          <w:sz w:val="24"/>
          <w:szCs w:val="24"/>
        </w:rPr>
        <w:t xml:space="preserve"> read further and to </w:t>
      </w:r>
      <w:r w:rsidR="000E3660" w:rsidRPr="002F3B6E">
        <w:rPr>
          <w:rFonts w:ascii="Calibri" w:hAnsi="Calibri"/>
          <w:b w:val="0"/>
          <w:bCs w:val="0"/>
          <w:i w:val="0"/>
          <w:iCs w:val="0"/>
          <w:sz w:val="24"/>
          <w:szCs w:val="24"/>
        </w:rPr>
        <w:t xml:space="preserve">consider </w:t>
      </w:r>
      <w:r w:rsidRPr="002F3B6E">
        <w:rPr>
          <w:rFonts w:ascii="Calibri" w:hAnsi="Calibri"/>
          <w:b w:val="0"/>
          <w:bCs w:val="0"/>
          <w:i w:val="0"/>
          <w:iCs w:val="0"/>
          <w:sz w:val="24"/>
          <w:szCs w:val="24"/>
        </w:rPr>
        <w:t>attend</w:t>
      </w:r>
      <w:r w:rsidR="000E3660" w:rsidRPr="002F3B6E">
        <w:rPr>
          <w:rFonts w:ascii="Calibri" w:hAnsi="Calibri"/>
          <w:b w:val="0"/>
          <w:bCs w:val="0"/>
          <w:i w:val="0"/>
          <w:iCs w:val="0"/>
          <w:sz w:val="24"/>
          <w:szCs w:val="24"/>
        </w:rPr>
        <w:t>ing</w:t>
      </w:r>
      <w:r w:rsidRPr="002F3B6E">
        <w:rPr>
          <w:rFonts w:ascii="Calibri" w:hAnsi="Calibri"/>
          <w:b w:val="0"/>
          <w:bCs w:val="0"/>
          <w:i w:val="0"/>
          <w:iCs w:val="0"/>
          <w:sz w:val="24"/>
          <w:szCs w:val="24"/>
        </w:rPr>
        <w:t xml:space="preserve"> </w:t>
      </w:r>
      <w:r w:rsidR="000E3660" w:rsidRPr="002F3B6E">
        <w:rPr>
          <w:rFonts w:ascii="Calibri" w:hAnsi="Calibri"/>
          <w:b w:val="0"/>
          <w:bCs w:val="0"/>
          <w:i w:val="0"/>
          <w:iCs w:val="0"/>
          <w:sz w:val="24"/>
          <w:szCs w:val="24"/>
        </w:rPr>
        <w:t xml:space="preserve">missions and evangelism </w:t>
      </w:r>
      <w:r w:rsidRPr="002F3B6E">
        <w:rPr>
          <w:rFonts w:ascii="Calibri" w:hAnsi="Calibri"/>
          <w:b w:val="0"/>
          <w:bCs w:val="0"/>
          <w:i w:val="0"/>
          <w:iCs w:val="0"/>
          <w:sz w:val="24"/>
          <w:szCs w:val="24"/>
        </w:rPr>
        <w:t>core seminars</w:t>
      </w:r>
      <w:r w:rsidR="000E3660" w:rsidRPr="002F3B6E">
        <w:rPr>
          <w:rFonts w:ascii="Calibri" w:hAnsi="Calibri"/>
          <w:b w:val="0"/>
          <w:bCs w:val="0"/>
          <w:i w:val="0"/>
          <w:iCs w:val="0"/>
          <w:sz w:val="24"/>
          <w:szCs w:val="24"/>
        </w:rPr>
        <w:t xml:space="preserve"> that go into much more detail on both of these topics</w:t>
      </w:r>
      <w:r w:rsidRPr="002F3B6E">
        <w:rPr>
          <w:rFonts w:ascii="Calibri" w:hAnsi="Calibri"/>
          <w:b w:val="0"/>
          <w:bCs w:val="0"/>
          <w:i w:val="0"/>
          <w:iCs w:val="0"/>
          <w:sz w:val="24"/>
          <w:szCs w:val="24"/>
        </w:rPr>
        <w:t>.  In some sense, these are not t</w:t>
      </w:r>
      <w:r w:rsidR="000E3660" w:rsidRPr="002F3B6E">
        <w:rPr>
          <w:rFonts w:ascii="Calibri" w:hAnsi="Calibri"/>
          <w:b w:val="0"/>
          <w:bCs w:val="0"/>
          <w:i w:val="0"/>
          <w:iCs w:val="0"/>
          <w:sz w:val="24"/>
          <w:szCs w:val="24"/>
        </w:rPr>
        <w:t>w</w:t>
      </w:r>
      <w:r w:rsidRPr="002F3B6E">
        <w:rPr>
          <w:rFonts w:ascii="Calibri" w:hAnsi="Calibri"/>
          <w:b w:val="0"/>
          <w:bCs w:val="0"/>
          <w:i w:val="0"/>
          <w:iCs w:val="0"/>
          <w:sz w:val="24"/>
          <w:szCs w:val="24"/>
        </w:rPr>
        <w:t>o separate topics</w:t>
      </w:r>
      <w:r w:rsidR="000E3660" w:rsidRPr="002F3B6E">
        <w:rPr>
          <w:rFonts w:ascii="Calibri" w:hAnsi="Calibri"/>
          <w:b w:val="0"/>
          <w:bCs w:val="0"/>
          <w:i w:val="0"/>
          <w:iCs w:val="0"/>
          <w:sz w:val="24"/>
          <w:szCs w:val="24"/>
        </w:rPr>
        <w:t>; they are closely related</w:t>
      </w:r>
      <w:r w:rsidRPr="002F3B6E">
        <w:rPr>
          <w:rFonts w:ascii="Calibri" w:hAnsi="Calibri"/>
          <w:b w:val="0"/>
          <w:bCs w:val="0"/>
          <w:i w:val="0"/>
          <w:iCs w:val="0"/>
          <w:sz w:val="24"/>
          <w:szCs w:val="24"/>
        </w:rPr>
        <w:t xml:space="preserve">.  </w:t>
      </w:r>
      <w:r w:rsidR="0000090C" w:rsidRPr="002F3B6E">
        <w:rPr>
          <w:rFonts w:ascii="Calibri" w:hAnsi="Calibri"/>
          <w:b w:val="0"/>
          <w:bCs w:val="0"/>
          <w:i w:val="0"/>
          <w:iCs w:val="0"/>
          <w:sz w:val="24"/>
          <w:szCs w:val="24"/>
        </w:rPr>
        <w:t>Evangelism is telling the gospel to unbelievers</w:t>
      </w:r>
      <w:r w:rsidR="000E3660" w:rsidRPr="002F3B6E">
        <w:rPr>
          <w:rFonts w:ascii="Calibri" w:hAnsi="Calibri"/>
          <w:b w:val="0"/>
          <w:bCs w:val="0"/>
          <w:i w:val="0"/>
          <w:iCs w:val="0"/>
          <w:sz w:val="24"/>
          <w:szCs w:val="24"/>
        </w:rPr>
        <w:t>; m</w:t>
      </w:r>
      <w:r w:rsidR="0000090C" w:rsidRPr="002F3B6E">
        <w:rPr>
          <w:rFonts w:ascii="Calibri" w:hAnsi="Calibri"/>
          <w:b w:val="0"/>
          <w:bCs w:val="0"/>
          <w:i w:val="0"/>
          <w:iCs w:val="0"/>
          <w:sz w:val="24"/>
          <w:szCs w:val="24"/>
        </w:rPr>
        <w:t>issions is doing evangelism, ex</w:t>
      </w:r>
      <w:r w:rsidR="000E3660" w:rsidRPr="002F3B6E">
        <w:rPr>
          <w:rFonts w:ascii="Calibri" w:hAnsi="Calibri"/>
          <w:b w:val="0"/>
          <w:bCs w:val="0"/>
          <w:i w:val="0"/>
          <w:iCs w:val="0"/>
          <w:sz w:val="24"/>
          <w:szCs w:val="24"/>
        </w:rPr>
        <w:t>cep</w:t>
      </w:r>
      <w:r w:rsidR="00977ABE">
        <w:rPr>
          <w:rFonts w:ascii="Calibri" w:hAnsi="Calibri"/>
          <w:b w:val="0"/>
          <w:bCs w:val="0"/>
          <w:i w:val="0"/>
          <w:iCs w:val="0"/>
          <w:sz w:val="24"/>
          <w:szCs w:val="24"/>
        </w:rPr>
        <w:t>t across cultural barriers.</w:t>
      </w:r>
    </w:p>
    <w:p w:rsidR="002B72B3" w:rsidRPr="002F3B6E" w:rsidRDefault="002B72B3" w:rsidP="002B72B3">
      <w:pPr>
        <w:pStyle w:val="BodyText3"/>
        <w:rPr>
          <w:rFonts w:ascii="Calibri" w:hAnsi="Calibri"/>
          <w:b w:val="0"/>
          <w:bCs w:val="0"/>
          <w:i w:val="0"/>
          <w:iCs w:val="0"/>
          <w:sz w:val="24"/>
          <w:szCs w:val="24"/>
        </w:rPr>
      </w:pPr>
    </w:p>
    <w:p w:rsidR="0000090C" w:rsidRPr="002F3B6E" w:rsidRDefault="00C82D2A" w:rsidP="00C82D2A">
      <w:pPr>
        <w:pStyle w:val="BodyText3"/>
        <w:rPr>
          <w:rFonts w:ascii="Calibri" w:hAnsi="Calibri"/>
          <w:bCs w:val="0"/>
          <w:i w:val="0"/>
          <w:iCs w:val="0"/>
          <w:sz w:val="24"/>
          <w:szCs w:val="24"/>
        </w:rPr>
      </w:pPr>
      <w:r w:rsidRPr="002F3B6E">
        <w:rPr>
          <w:rFonts w:ascii="Calibri" w:hAnsi="Calibri"/>
          <w:bCs w:val="0"/>
          <w:i w:val="0"/>
          <w:iCs w:val="0"/>
          <w:sz w:val="24"/>
          <w:szCs w:val="24"/>
        </w:rPr>
        <w:t xml:space="preserve">Part 1.  </w:t>
      </w:r>
      <w:r w:rsidR="00FF3F5D" w:rsidRPr="002F3B6E">
        <w:rPr>
          <w:rFonts w:ascii="Calibri" w:hAnsi="Calibri"/>
          <w:bCs w:val="0"/>
          <w:i w:val="0"/>
          <w:iCs w:val="0"/>
          <w:sz w:val="24"/>
          <w:szCs w:val="24"/>
        </w:rPr>
        <w:t xml:space="preserve">Encouraging </w:t>
      </w:r>
      <w:r w:rsidR="002B72B3" w:rsidRPr="002F3B6E">
        <w:rPr>
          <w:rFonts w:ascii="Calibri" w:hAnsi="Calibri"/>
          <w:bCs w:val="0"/>
          <w:i w:val="0"/>
          <w:iCs w:val="0"/>
          <w:sz w:val="24"/>
          <w:szCs w:val="24"/>
        </w:rPr>
        <w:t xml:space="preserve">Evangelism </w:t>
      </w:r>
    </w:p>
    <w:p w:rsidR="00C82D2A" w:rsidRPr="002F3B6E" w:rsidRDefault="00C82D2A" w:rsidP="001E24A7">
      <w:pPr>
        <w:pStyle w:val="BodyText3"/>
        <w:rPr>
          <w:rFonts w:ascii="Calibri" w:hAnsi="Calibri"/>
          <w:b w:val="0"/>
          <w:i w:val="0"/>
          <w:sz w:val="24"/>
          <w:szCs w:val="24"/>
        </w:rPr>
      </w:pPr>
      <w:r w:rsidRPr="002F3B6E">
        <w:rPr>
          <w:rFonts w:ascii="Calibri" w:hAnsi="Calibri"/>
          <w:b w:val="0"/>
          <w:i w:val="0"/>
          <w:sz w:val="24"/>
          <w:szCs w:val="24"/>
        </w:rPr>
        <w:t xml:space="preserve">We begin by thinking about some reasons </w:t>
      </w:r>
      <w:r w:rsidRPr="002F3B6E">
        <w:rPr>
          <w:rFonts w:ascii="Calibri" w:hAnsi="Calibri"/>
          <w:b w:val="0"/>
          <w:sz w:val="24"/>
          <w:szCs w:val="24"/>
        </w:rPr>
        <w:t>why</w:t>
      </w:r>
      <w:r w:rsidRPr="002F3B6E">
        <w:rPr>
          <w:rFonts w:ascii="Calibri" w:hAnsi="Calibri"/>
          <w:b w:val="0"/>
          <w:i w:val="0"/>
          <w:sz w:val="24"/>
          <w:szCs w:val="24"/>
        </w:rPr>
        <w:t xml:space="preserve"> we evangelize. </w:t>
      </w:r>
    </w:p>
    <w:p w:rsidR="0071701C" w:rsidRPr="002F3B6E" w:rsidRDefault="00C82D2A" w:rsidP="001E24A7">
      <w:pPr>
        <w:pStyle w:val="BodyText3"/>
        <w:rPr>
          <w:rFonts w:ascii="Calibri" w:hAnsi="Calibri"/>
          <w:i w:val="0"/>
          <w:sz w:val="24"/>
          <w:szCs w:val="24"/>
        </w:rPr>
      </w:pPr>
      <w:r w:rsidRPr="002F3B6E">
        <w:rPr>
          <w:rFonts w:ascii="Calibri" w:hAnsi="Calibri"/>
          <w:i w:val="0"/>
          <w:sz w:val="24"/>
          <w:szCs w:val="24"/>
        </w:rPr>
        <w:br/>
      </w:r>
      <w:r w:rsidR="009D63A2">
        <w:rPr>
          <w:rFonts w:ascii="Calibri" w:hAnsi="Calibri"/>
          <w:i w:val="0"/>
          <w:sz w:val="24"/>
          <w:szCs w:val="24"/>
        </w:rPr>
        <w:t xml:space="preserve">1.  </w:t>
      </w:r>
      <w:r w:rsidR="001E24A7" w:rsidRPr="002F3B6E">
        <w:rPr>
          <w:rFonts w:ascii="Calibri" w:hAnsi="Calibri"/>
          <w:i w:val="0"/>
          <w:sz w:val="24"/>
          <w:szCs w:val="24"/>
        </w:rPr>
        <w:t>E</w:t>
      </w:r>
      <w:r w:rsidR="0000090C" w:rsidRPr="002F3B6E">
        <w:rPr>
          <w:rFonts w:ascii="Calibri" w:hAnsi="Calibri"/>
          <w:i w:val="0"/>
          <w:sz w:val="24"/>
          <w:szCs w:val="24"/>
        </w:rPr>
        <w:t xml:space="preserve">vangelism is </w:t>
      </w:r>
      <w:r w:rsidR="00D1117F" w:rsidRPr="002F3B6E">
        <w:rPr>
          <w:rFonts w:ascii="Calibri" w:hAnsi="Calibri"/>
          <w:i w:val="0"/>
          <w:sz w:val="24"/>
          <w:szCs w:val="24"/>
        </w:rPr>
        <w:t xml:space="preserve">compelled and commanded </w:t>
      </w:r>
      <w:r w:rsidR="0000090C" w:rsidRPr="002F3B6E">
        <w:rPr>
          <w:rFonts w:ascii="Calibri" w:hAnsi="Calibri"/>
          <w:i w:val="0"/>
          <w:sz w:val="24"/>
          <w:szCs w:val="24"/>
        </w:rPr>
        <w:t>for Christians</w:t>
      </w:r>
    </w:p>
    <w:p w:rsidR="0071701C" w:rsidRPr="002F3B6E" w:rsidRDefault="00D1117F" w:rsidP="001E24A7">
      <w:pPr>
        <w:pStyle w:val="BodyText3"/>
        <w:rPr>
          <w:rFonts w:ascii="Calibri" w:hAnsi="Calibri"/>
          <w:b w:val="0"/>
          <w:i w:val="0"/>
          <w:sz w:val="24"/>
          <w:szCs w:val="24"/>
        </w:rPr>
      </w:pPr>
      <w:r w:rsidRPr="002F3B6E">
        <w:rPr>
          <w:rFonts w:ascii="Calibri" w:hAnsi="Calibri"/>
          <w:b w:val="0"/>
          <w:i w:val="0"/>
          <w:sz w:val="24"/>
          <w:szCs w:val="24"/>
        </w:rPr>
        <w:t xml:space="preserve">We understand that evangelism in normal for Christians. </w:t>
      </w:r>
    </w:p>
    <w:p w:rsidR="0071701C" w:rsidRPr="002F3B6E" w:rsidRDefault="0071701C" w:rsidP="001E24A7">
      <w:pPr>
        <w:pStyle w:val="BodyText3"/>
        <w:rPr>
          <w:rFonts w:ascii="Calibri" w:hAnsi="Calibri"/>
          <w:b w:val="0"/>
          <w:i w:val="0"/>
          <w:sz w:val="24"/>
          <w:szCs w:val="24"/>
        </w:rPr>
      </w:pPr>
    </w:p>
    <w:p w:rsidR="005806EE" w:rsidRPr="002F3B6E" w:rsidRDefault="0000090C" w:rsidP="001E24A7">
      <w:pPr>
        <w:pStyle w:val="BodyText3"/>
        <w:rPr>
          <w:rFonts w:ascii="Calibri" w:hAnsi="Calibri"/>
          <w:b w:val="0"/>
          <w:i w:val="0"/>
          <w:sz w:val="24"/>
          <w:szCs w:val="24"/>
        </w:rPr>
      </w:pPr>
      <w:r w:rsidRPr="002F3B6E">
        <w:rPr>
          <w:rFonts w:ascii="Calibri" w:hAnsi="Calibri"/>
          <w:b w:val="0"/>
          <w:i w:val="0"/>
          <w:sz w:val="24"/>
          <w:szCs w:val="24"/>
        </w:rPr>
        <w:t>In 2 Corinthians 5:11</w:t>
      </w:r>
      <w:r w:rsidR="001E24A7" w:rsidRPr="002F3B6E">
        <w:rPr>
          <w:rFonts w:ascii="Calibri" w:hAnsi="Calibri"/>
          <w:b w:val="0"/>
          <w:i w:val="0"/>
          <w:sz w:val="24"/>
          <w:szCs w:val="24"/>
        </w:rPr>
        <w:t>, 14</w:t>
      </w:r>
      <w:r w:rsidRPr="002F3B6E">
        <w:rPr>
          <w:rFonts w:ascii="Calibri" w:hAnsi="Calibri"/>
          <w:b w:val="0"/>
          <w:i w:val="0"/>
          <w:sz w:val="24"/>
          <w:szCs w:val="24"/>
        </w:rPr>
        <w:t>, the apostle Paul writes, “Since, then, we know what it is to fear the Lord, we try to persuade men</w:t>
      </w:r>
      <w:r w:rsidR="001E24A7" w:rsidRPr="002F3B6E">
        <w:rPr>
          <w:rFonts w:ascii="Calibri" w:hAnsi="Calibri"/>
          <w:b w:val="0"/>
          <w:i w:val="0"/>
          <w:sz w:val="24"/>
          <w:szCs w:val="24"/>
        </w:rPr>
        <w:t>…Christ love compels us, because we are convinced that one died for all, and therefore all died.</w:t>
      </w:r>
      <w:r w:rsidRPr="002F3B6E">
        <w:rPr>
          <w:rFonts w:ascii="Calibri" w:hAnsi="Calibri"/>
          <w:b w:val="0"/>
          <w:i w:val="0"/>
          <w:sz w:val="24"/>
          <w:szCs w:val="24"/>
        </w:rPr>
        <w:t>”</w:t>
      </w:r>
      <w:r w:rsidR="00C22475">
        <w:rPr>
          <w:rFonts w:ascii="Calibri" w:hAnsi="Calibri"/>
          <w:b w:val="0"/>
          <w:i w:val="0"/>
          <w:sz w:val="24"/>
          <w:szCs w:val="24"/>
        </w:rPr>
        <w:t xml:space="preserve"> (NIV-84)</w:t>
      </w:r>
      <w:r w:rsidR="001E24A7" w:rsidRPr="002F3B6E">
        <w:rPr>
          <w:rFonts w:ascii="Calibri" w:hAnsi="Calibri"/>
          <w:b w:val="0"/>
          <w:i w:val="0"/>
          <w:sz w:val="24"/>
          <w:szCs w:val="24"/>
        </w:rPr>
        <w:t xml:space="preserve">  He doesn’t say, “Since we are Apostles, we try to persuade men” or “Since we have a special gift of evangelism, we try to persuade men.”  Rather, he writes that because he fears the Lord, he is compelled to share the gospel and the love of Christ.   The same should also be true for every Christian—because we fear God, we are </w:t>
      </w:r>
      <w:r w:rsidR="001E24A7" w:rsidRPr="002F3B6E">
        <w:rPr>
          <w:rFonts w:ascii="Calibri" w:hAnsi="Calibri"/>
          <w:b w:val="0"/>
          <w:i w:val="0"/>
          <w:sz w:val="24"/>
          <w:szCs w:val="24"/>
          <w:u w:val="single"/>
        </w:rPr>
        <w:t>compelled</w:t>
      </w:r>
      <w:r w:rsidR="001E24A7" w:rsidRPr="002F3B6E">
        <w:rPr>
          <w:rFonts w:ascii="Calibri" w:hAnsi="Calibri"/>
          <w:b w:val="0"/>
          <w:i w:val="0"/>
          <w:sz w:val="24"/>
          <w:szCs w:val="24"/>
        </w:rPr>
        <w:t xml:space="preserve"> to evangelize.</w:t>
      </w:r>
    </w:p>
    <w:p w:rsidR="005806EE" w:rsidRPr="002F3B6E" w:rsidRDefault="005806EE" w:rsidP="001E24A7">
      <w:pPr>
        <w:pStyle w:val="BodyText3"/>
        <w:rPr>
          <w:rFonts w:ascii="Calibri" w:hAnsi="Calibri"/>
          <w:b w:val="0"/>
          <w:i w:val="0"/>
          <w:sz w:val="24"/>
          <w:szCs w:val="24"/>
        </w:rPr>
      </w:pPr>
    </w:p>
    <w:p w:rsidR="001E24A7" w:rsidRPr="002F3B6E" w:rsidRDefault="005806EE" w:rsidP="001E24A7">
      <w:pPr>
        <w:pStyle w:val="BodyText3"/>
        <w:rPr>
          <w:rFonts w:ascii="Calibri" w:hAnsi="Calibri"/>
          <w:b w:val="0"/>
          <w:i w:val="0"/>
          <w:sz w:val="24"/>
          <w:szCs w:val="24"/>
        </w:rPr>
      </w:pPr>
      <w:r w:rsidRPr="002F3B6E">
        <w:rPr>
          <w:rFonts w:ascii="Calibri" w:hAnsi="Calibri"/>
          <w:b w:val="0"/>
          <w:i w:val="0"/>
          <w:sz w:val="24"/>
          <w:szCs w:val="24"/>
        </w:rPr>
        <w:t xml:space="preserve">Evangelism is </w:t>
      </w:r>
      <w:r w:rsidRPr="002F3B6E">
        <w:rPr>
          <w:rFonts w:ascii="Calibri" w:hAnsi="Calibri"/>
          <w:b w:val="0"/>
          <w:i w:val="0"/>
          <w:sz w:val="24"/>
          <w:szCs w:val="24"/>
          <w:u w:val="single"/>
        </w:rPr>
        <w:t>commanded</w:t>
      </w:r>
      <w:r w:rsidRPr="002F3B6E">
        <w:rPr>
          <w:rFonts w:ascii="Calibri" w:hAnsi="Calibri"/>
          <w:b w:val="0"/>
          <w:i w:val="0"/>
          <w:sz w:val="24"/>
          <w:szCs w:val="24"/>
        </w:rPr>
        <w:t xml:space="preserve"> of all Christians.  We share our faith with an unsaved world because that is what God commands us to do.  It makes no sense to hoard the gospel to ourselves.  We have the best news that anyone could ever want to know.  So, why wouldn’t we want to share such good news?  </w:t>
      </w:r>
    </w:p>
    <w:p w:rsidR="0071701C" w:rsidRPr="002F3B6E" w:rsidRDefault="0071701C" w:rsidP="001E24A7">
      <w:pPr>
        <w:pStyle w:val="BodyText3"/>
        <w:rPr>
          <w:rFonts w:ascii="Calibri" w:hAnsi="Calibri"/>
          <w:b w:val="0"/>
          <w:i w:val="0"/>
          <w:sz w:val="24"/>
          <w:szCs w:val="24"/>
        </w:rPr>
      </w:pPr>
    </w:p>
    <w:p w:rsidR="005806EE" w:rsidRPr="002F3B6E" w:rsidRDefault="009D63A2" w:rsidP="001E24A7">
      <w:pPr>
        <w:pStyle w:val="BodyText3"/>
        <w:rPr>
          <w:rFonts w:ascii="Calibri" w:hAnsi="Calibri"/>
          <w:i w:val="0"/>
          <w:sz w:val="24"/>
          <w:szCs w:val="24"/>
        </w:rPr>
      </w:pPr>
      <w:r>
        <w:rPr>
          <w:rFonts w:ascii="Calibri" w:hAnsi="Calibri"/>
          <w:i w:val="0"/>
          <w:sz w:val="24"/>
          <w:szCs w:val="24"/>
        </w:rPr>
        <w:t xml:space="preserve">2.  </w:t>
      </w:r>
      <w:r w:rsidR="005806EE" w:rsidRPr="002F3B6E">
        <w:rPr>
          <w:rFonts w:ascii="Calibri" w:hAnsi="Calibri"/>
          <w:i w:val="0"/>
          <w:sz w:val="24"/>
          <w:szCs w:val="24"/>
        </w:rPr>
        <w:t xml:space="preserve">Evangelism is a source of joy for Christians   </w:t>
      </w:r>
    </w:p>
    <w:p w:rsidR="005806EE" w:rsidRPr="002F3B6E" w:rsidRDefault="0071701C" w:rsidP="001E24A7">
      <w:pPr>
        <w:pStyle w:val="BodyText3"/>
        <w:rPr>
          <w:rFonts w:ascii="Calibri" w:hAnsi="Calibri"/>
          <w:b w:val="0"/>
          <w:i w:val="0"/>
          <w:sz w:val="24"/>
          <w:szCs w:val="24"/>
        </w:rPr>
      </w:pPr>
      <w:r w:rsidRPr="002F3B6E">
        <w:rPr>
          <w:rFonts w:ascii="Calibri" w:hAnsi="Calibri"/>
          <w:b w:val="0"/>
          <w:i w:val="0"/>
          <w:sz w:val="24"/>
          <w:szCs w:val="24"/>
        </w:rPr>
        <w:t xml:space="preserve">Not only should we evangelize because we are expected to as Christians, but also because evangelism is a critical source of joy for Christians. </w:t>
      </w:r>
    </w:p>
    <w:p w:rsidR="0071701C" w:rsidRPr="002F3B6E" w:rsidRDefault="0071701C" w:rsidP="001E24A7">
      <w:pPr>
        <w:pStyle w:val="BodyText3"/>
        <w:rPr>
          <w:rFonts w:ascii="Calibri" w:hAnsi="Calibri"/>
          <w:b w:val="0"/>
          <w:i w:val="0"/>
          <w:sz w:val="24"/>
          <w:szCs w:val="24"/>
        </w:rPr>
      </w:pPr>
    </w:p>
    <w:p w:rsidR="0071701C" w:rsidRPr="002F3B6E" w:rsidRDefault="0071701C" w:rsidP="0071701C">
      <w:pPr>
        <w:pStyle w:val="BodyText3"/>
        <w:ind w:left="720"/>
        <w:rPr>
          <w:rFonts w:ascii="Calibri" w:hAnsi="Calibri"/>
          <w:b w:val="0"/>
          <w:i w:val="0"/>
          <w:sz w:val="24"/>
          <w:szCs w:val="24"/>
        </w:rPr>
      </w:pPr>
      <w:r w:rsidRPr="002F3B6E">
        <w:rPr>
          <w:rFonts w:ascii="Calibri" w:hAnsi="Calibri"/>
          <w:b w:val="0"/>
          <w:i w:val="0"/>
          <w:sz w:val="24"/>
          <w:szCs w:val="24"/>
        </w:rPr>
        <w:t xml:space="preserve">I always thank my God as I remember you in my prayers, because I hear about your faith in the Lord Jesus and your love for all the saints.  </w:t>
      </w:r>
      <w:r w:rsidRPr="002F3B6E">
        <w:rPr>
          <w:rFonts w:ascii="Calibri" w:hAnsi="Calibri"/>
          <w:b w:val="0"/>
          <w:sz w:val="24"/>
          <w:szCs w:val="24"/>
        </w:rPr>
        <w:t>I pray that you may be active in sharing your faith, so that you will have a full understanding of every good thing we have in Christ.</w:t>
      </w:r>
      <w:r w:rsidRPr="002F3B6E">
        <w:rPr>
          <w:rFonts w:ascii="Calibri" w:hAnsi="Calibri"/>
          <w:b w:val="0"/>
          <w:i w:val="0"/>
          <w:sz w:val="24"/>
          <w:szCs w:val="24"/>
        </w:rPr>
        <w:t xml:space="preserve">  Your love has </w:t>
      </w:r>
      <w:proofErr w:type="gramStart"/>
      <w:r w:rsidRPr="002F3B6E">
        <w:rPr>
          <w:rFonts w:ascii="Calibri" w:hAnsi="Calibri"/>
          <w:b w:val="0"/>
          <w:i w:val="0"/>
          <w:sz w:val="24"/>
          <w:szCs w:val="24"/>
        </w:rPr>
        <w:t>given</w:t>
      </w:r>
      <w:proofErr w:type="gramEnd"/>
      <w:r w:rsidRPr="002F3B6E">
        <w:rPr>
          <w:rFonts w:ascii="Calibri" w:hAnsi="Calibri"/>
          <w:b w:val="0"/>
          <w:i w:val="0"/>
          <w:sz w:val="24"/>
          <w:szCs w:val="24"/>
        </w:rPr>
        <w:t xml:space="preserve"> me great joy and encouragement, because you, brother, have refreshed the hearts of the saints (Philemon 1:4-7). </w:t>
      </w:r>
      <w:r w:rsidR="00C22475">
        <w:rPr>
          <w:rFonts w:ascii="Calibri" w:hAnsi="Calibri"/>
          <w:b w:val="0"/>
          <w:i w:val="0"/>
          <w:sz w:val="24"/>
          <w:szCs w:val="24"/>
        </w:rPr>
        <w:t>(NIV-84)</w:t>
      </w:r>
    </w:p>
    <w:p w:rsidR="005806EE" w:rsidRPr="002F3B6E" w:rsidRDefault="005806EE" w:rsidP="001E24A7">
      <w:pPr>
        <w:pStyle w:val="BodyText3"/>
        <w:rPr>
          <w:rFonts w:ascii="Calibri" w:hAnsi="Calibri"/>
          <w:b w:val="0"/>
          <w:i w:val="0"/>
          <w:sz w:val="24"/>
          <w:szCs w:val="24"/>
        </w:rPr>
      </w:pPr>
    </w:p>
    <w:p w:rsidR="005806EE" w:rsidRPr="002F3B6E" w:rsidRDefault="0071701C" w:rsidP="001E24A7">
      <w:pPr>
        <w:pStyle w:val="BodyText3"/>
        <w:rPr>
          <w:rFonts w:ascii="Calibri" w:hAnsi="Calibri"/>
          <w:b w:val="0"/>
          <w:i w:val="0"/>
          <w:sz w:val="24"/>
          <w:szCs w:val="24"/>
        </w:rPr>
      </w:pPr>
      <w:r w:rsidRPr="002F3B6E">
        <w:rPr>
          <w:rFonts w:ascii="Calibri" w:hAnsi="Calibri"/>
          <w:b w:val="0"/>
          <w:i w:val="0"/>
          <w:sz w:val="24"/>
          <w:szCs w:val="24"/>
        </w:rPr>
        <w:t xml:space="preserve">Paul expresses joy in the fruit of God’s work in the life of his friend Philemon.  But he also encourages Philemon (and us by extension) to share the gospel regular for our joy.  </w:t>
      </w:r>
      <w:r w:rsidR="00C82D2A" w:rsidRPr="002F3B6E">
        <w:rPr>
          <w:rFonts w:ascii="Calibri" w:hAnsi="Calibri"/>
          <w:b w:val="0"/>
          <w:i w:val="0"/>
          <w:sz w:val="24"/>
          <w:szCs w:val="24"/>
        </w:rPr>
        <w:t xml:space="preserve">When </w:t>
      </w:r>
      <w:r w:rsidRPr="002F3B6E">
        <w:rPr>
          <w:rFonts w:ascii="Calibri" w:hAnsi="Calibri"/>
          <w:b w:val="0"/>
          <w:i w:val="0"/>
          <w:sz w:val="24"/>
          <w:szCs w:val="24"/>
        </w:rPr>
        <w:t xml:space="preserve">we share our faith, we gain a fuller understanding of every good thing we have in Christ.  We are never to guilt Christians into doing evangelism.  </w:t>
      </w:r>
      <w:r w:rsidR="00C82D2A" w:rsidRPr="002F3B6E">
        <w:rPr>
          <w:rFonts w:ascii="Calibri" w:hAnsi="Calibri"/>
          <w:b w:val="0"/>
          <w:i w:val="0"/>
          <w:sz w:val="24"/>
          <w:szCs w:val="24"/>
        </w:rPr>
        <w:t xml:space="preserve">We want Christians to share the gospel because it deepens their relationship with </w:t>
      </w:r>
      <w:r w:rsidR="00C82D2A" w:rsidRPr="002F3B6E">
        <w:rPr>
          <w:rFonts w:ascii="Calibri" w:hAnsi="Calibri"/>
          <w:b w:val="0"/>
          <w:i w:val="0"/>
          <w:sz w:val="24"/>
          <w:szCs w:val="24"/>
        </w:rPr>
        <w:lastRenderedPageBreak/>
        <w:t xml:space="preserve">Christ—in order to fully understand (and presumably enjoy) the good things we have in Christ, we must share our faith.  Evangelism is not just for the other person; it helps us to grow spiritually.  </w:t>
      </w:r>
    </w:p>
    <w:p w:rsidR="00C82D2A" w:rsidRPr="002F3B6E" w:rsidRDefault="00C82D2A" w:rsidP="001E24A7">
      <w:pPr>
        <w:pStyle w:val="BodyText3"/>
        <w:rPr>
          <w:rFonts w:ascii="Calibri" w:hAnsi="Calibri"/>
          <w:b w:val="0"/>
          <w:i w:val="0"/>
          <w:sz w:val="24"/>
          <w:szCs w:val="24"/>
        </w:rPr>
      </w:pPr>
    </w:p>
    <w:p w:rsidR="00C82D2A" w:rsidRPr="002F3B6E" w:rsidRDefault="009D63A2" w:rsidP="001E24A7">
      <w:pPr>
        <w:pStyle w:val="BodyText3"/>
        <w:rPr>
          <w:rFonts w:ascii="Calibri" w:hAnsi="Calibri"/>
          <w:i w:val="0"/>
          <w:sz w:val="24"/>
          <w:szCs w:val="24"/>
        </w:rPr>
      </w:pPr>
      <w:r>
        <w:rPr>
          <w:rFonts w:ascii="Calibri" w:hAnsi="Calibri"/>
          <w:i w:val="0"/>
          <w:sz w:val="24"/>
          <w:szCs w:val="24"/>
        </w:rPr>
        <w:t xml:space="preserve">3.  </w:t>
      </w:r>
      <w:r w:rsidR="00C82D2A" w:rsidRPr="002F3B6E">
        <w:rPr>
          <w:rFonts w:ascii="Calibri" w:hAnsi="Calibri"/>
          <w:i w:val="0"/>
          <w:sz w:val="24"/>
          <w:szCs w:val="24"/>
        </w:rPr>
        <w:t xml:space="preserve">Evangelism is for God’s Glory </w:t>
      </w:r>
    </w:p>
    <w:p w:rsidR="002B72B3" w:rsidRPr="002F3B6E" w:rsidRDefault="00D1117F">
      <w:pPr>
        <w:pStyle w:val="BodyText3"/>
        <w:rPr>
          <w:rFonts w:ascii="Calibri" w:hAnsi="Calibri"/>
          <w:b w:val="0"/>
          <w:i w:val="0"/>
          <w:sz w:val="24"/>
          <w:szCs w:val="24"/>
        </w:rPr>
      </w:pPr>
      <w:r w:rsidRPr="002F3B6E">
        <w:rPr>
          <w:rFonts w:ascii="Calibri" w:hAnsi="Calibri"/>
          <w:b w:val="0"/>
          <w:i w:val="0"/>
          <w:sz w:val="24"/>
          <w:szCs w:val="24"/>
        </w:rPr>
        <w:t xml:space="preserve">The third reason why we encourage evangelism rests in its ultimate purposes:  to glorify God.   </w:t>
      </w:r>
    </w:p>
    <w:p w:rsidR="00D1117F" w:rsidRPr="002F3B6E" w:rsidRDefault="00D1117F">
      <w:pPr>
        <w:pStyle w:val="BodyText3"/>
        <w:rPr>
          <w:rFonts w:ascii="Calibri" w:hAnsi="Calibri"/>
          <w:b w:val="0"/>
          <w:i w:val="0"/>
          <w:sz w:val="24"/>
          <w:szCs w:val="24"/>
        </w:rPr>
      </w:pPr>
    </w:p>
    <w:p w:rsidR="00D1117F" w:rsidRPr="002F3B6E" w:rsidRDefault="006D3E3D" w:rsidP="00D1117F">
      <w:pPr>
        <w:pStyle w:val="BodyText3"/>
        <w:ind w:left="720"/>
        <w:rPr>
          <w:rFonts w:ascii="Calibri" w:hAnsi="Calibri"/>
          <w:b w:val="0"/>
          <w:i w:val="0"/>
          <w:sz w:val="24"/>
          <w:szCs w:val="24"/>
        </w:rPr>
      </w:pPr>
      <w:r w:rsidRPr="006D3E3D">
        <w:rPr>
          <w:rFonts w:ascii="Calibri" w:hAnsi="Calibri"/>
          <w:b w:val="0"/>
          <w:i w:val="0"/>
          <w:sz w:val="24"/>
          <w:szCs w:val="24"/>
        </w:rPr>
        <w:t xml:space="preserve">Romans 3:25-26 </w:t>
      </w:r>
      <w:r w:rsidRPr="006D3E3D">
        <w:rPr>
          <w:rFonts w:ascii="Calibri" w:hAnsi="Calibri"/>
          <w:b w:val="0"/>
          <w:i w:val="0"/>
          <w:sz w:val="24"/>
          <w:szCs w:val="24"/>
          <w:vertAlign w:val="superscript"/>
        </w:rPr>
        <w:t>25</w:t>
      </w:r>
      <w:r w:rsidRPr="006D3E3D">
        <w:rPr>
          <w:rFonts w:ascii="Calibri" w:hAnsi="Calibri"/>
          <w:b w:val="0"/>
          <w:i w:val="0"/>
          <w:sz w:val="24"/>
          <w:szCs w:val="24"/>
        </w:rPr>
        <w:t xml:space="preserve">whom God displayed publicly as a propitiation in His blood through faith. This was to demonstrate His righteousness, because in the forbearance of God He passed over the sins previously committed; </w:t>
      </w:r>
      <w:r w:rsidRPr="006D3E3D">
        <w:rPr>
          <w:rFonts w:ascii="Calibri" w:hAnsi="Calibri"/>
          <w:b w:val="0"/>
          <w:i w:val="0"/>
          <w:sz w:val="24"/>
          <w:szCs w:val="24"/>
          <w:vertAlign w:val="superscript"/>
        </w:rPr>
        <w:t>26</w:t>
      </w:r>
      <w:r w:rsidRPr="006D3E3D">
        <w:rPr>
          <w:rFonts w:ascii="Calibri" w:hAnsi="Calibri"/>
          <w:b w:val="0"/>
          <w:i w:val="0"/>
          <w:sz w:val="24"/>
          <w:szCs w:val="24"/>
        </w:rPr>
        <w:t>for the demonstration, I say, of His righteousness at the present time, so that He would be just and the justifier of the one who ha</w:t>
      </w:r>
      <w:r>
        <w:rPr>
          <w:rFonts w:ascii="Calibri" w:hAnsi="Calibri"/>
          <w:b w:val="0"/>
          <w:i w:val="0"/>
          <w:sz w:val="24"/>
          <w:szCs w:val="24"/>
        </w:rPr>
        <w:t>s faith in Jesus. (NASB)</w:t>
      </w:r>
    </w:p>
    <w:p w:rsidR="00D1117F" w:rsidRPr="002F3B6E" w:rsidRDefault="00D1117F" w:rsidP="00D1117F">
      <w:pPr>
        <w:pStyle w:val="BodyText3"/>
        <w:rPr>
          <w:rFonts w:ascii="Calibri" w:hAnsi="Calibri"/>
          <w:b w:val="0"/>
          <w:i w:val="0"/>
          <w:sz w:val="24"/>
          <w:szCs w:val="24"/>
        </w:rPr>
      </w:pPr>
    </w:p>
    <w:p w:rsidR="00D1117F" w:rsidRPr="002F3B6E" w:rsidRDefault="00D1117F" w:rsidP="00D1117F">
      <w:pPr>
        <w:pStyle w:val="BodyText3"/>
        <w:rPr>
          <w:rFonts w:ascii="Calibri" w:hAnsi="Calibri"/>
          <w:b w:val="0"/>
          <w:i w:val="0"/>
          <w:sz w:val="24"/>
          <w:szCs w:val="24"/>
        </w:rPr>
      </w:pPr>
      <w:r w:rsidRPr="002F3B6E">
        <w:rPr>
          <w:rFonts w:ascii="Calibri" w:hAnsi="Calibri"/>
          <w:b w:val="0"/>
          <w:i w:val="0"/>
          <w:sz w:val="24"/>
          <w:szCs w:val="24"/>
        </w:rPr>
        <w:t xml:space="preserve">The purpose of God’s substitutionary work in Christ was first and foremost to vindicate the name of God, because his prior forbearance toward sin had caused his justice to seem to be called into question.  We know from other places in Scripture that God showed love for us through the sacrifice of his Son, but </w:t>
      </w:r>
      <w:r w:rsidR="00BC5367">
        <w:rPr>
          <w:rFonts w:ascii="Calibri" w:hAnsi="Calibri"/>
          <w:b w:val="0"/>
          <w:i w:val="0"/>
          <w:sz w:val="24"/>
          <w:szCs w:val="24"/>
        </w:rPr>
        <w:t xml:space="preserve">the </w:t>
      </w:r>
      <w:r w:rsidRPr="002F3B6E">
        <w:rPr>
          <w:rFonts w:ascii="Calibri" w:hAnsi="Calibri"/>
          <w:b w:val="0"/>
          <w:i w:val="0"/>
          <w:sz w:val="24"/>
          <w:szCs w:val="24"/>
        </w:rPr>
        <w:t xml:space="preserve">glory of God was the first thing he had in mind.  </w:t>
      </w:r>
      <w:r w:rsidR="00BC5367">
        <w:rPr>
          <w:rFonts w:ascii="Calibri" w:hAnsi="Calibri"/>
          <w:b w:val="0"/>
          <w:i w:val="0"/>
          <w:sz w:val="24"/>
          <w:szCs w:val="24"/>
        </w:rPr>
        <w:t>B</w:t>
      </w:r>
      <w:r w:rsidR="00881B8A">
        <w:rPr>
          <w:rFonts w:ascii="Calibri" w:hAnsi="Calibri"/>
          <w:b w:val="0"/>
          <w:i w:val="0"/>
          <w:sz w:val="24"/>
          <w:szCs w:val="24"/>
        </w:rPr>
        <w:t>e reminded that God’</w:t>
      </w:r>
      <w:r w:rsidR="00B4643F">
        <w:rPr>
          <w:rFonts w:ascii="Calibri" w:hAnsi="Calibri"/>
          <w:b w:val="0"/>
          <w:i w:val="0"/>
          <w:sz w:val="24"/>
          <w:szCs w:val="24"/>
        </w:rPr>
        <w:t xml:space="preserve">s glory and </w:t>
      </w:r>
      <w:r w:rsidR="00881B8A">
        <w:rPr>
          <w:rFonts w:ascii="Calibri" w:hAnsi="Calibri"/>
          <w:b w:val="0"/>
          <w:i w:val="0"/>
          <w:sz w:val="24"/>
          <w:szCs w:val="24"/>
        </w:rPr>
        <w:t>His children’s good are inseparably linked.  What glorifies</w:t>
      </w:r>
      <w:r w:rsidR="00B4643F">
        <w:rPr>
          <w:rFonts w:ascii="Calibri" w:hAnsi="Calibri"/>
          <w:b w:val="0"/>
          <w:i w:val="0"/>
          <w:sz w:val="24"/>
          <w:szCs w:val="24"/>
        </w:rPr>
        <w:t xml:space="preserve"> God is “good” for us.</w:t>
      </w:r>
    </w:p>
    <w:p w:rsidR="00D1117F" w:rsidRPr="002F3B6E" w:rsidRDefault="00D1117F" w:rsidP="00D1117F">
      <w:pPr>
        <w:pStyle w:val="BodyText3"/>
        <w:rPr>
          <w:rFonts w:ascii="Calibri" w:hAnsi="Calibri"/>
          <w:b w:val="0"/>
          <w:i w:val="0"/>
          <w:sz w:val="24"/>
          <w:szCs w:val="24"/>
        </w:rPr>
      </w:pPr>
    </w:p>
    <w:p w:rsidR="00D1117F" w:rsidRPr="002F3B6E" w:rsidRDefault="00D1117F" w:rsidP="00D1117F">
      <w:pPr>
        <w:pStyle w:val="BodyText3"/>
        <w:rPr>
          <w:rFonts w:ascii="Calibri" w:hAnsi="Calibri"/>
          <w:i w:val="0"/>
          <w:sz w:val="24"/>
          <w:szCs w:val="24"/>
        </w:rPr>
      </w:pPr>
      <w:r w:rsidRPr="002F3B6E">
        <w:rPr>
          <w:rFonts w:ascii="Calibri" w:hAnsi="Calibri"/>
          <w:i w:val="0"/>
          <w:sz w:val="24"/>
          <w:szCs w:val="24"/>
        </w:rPr>
        <w:t xml:space="preserve">Encouraging Evangelism in </w:t>
      </w:r>
      <w:proofErr w:type="spellStart"/>
      <w:r w:rsidRPr="002F3B6E">
        <w:rPr>
          <w:rFonts w:ascii="Calibri" w:hAnsi="Calibri"/>
          <w:i w:val="0"/>
          <w:sz w:val="24"/>
          <w:szCs w:val="24"/>
        </w:rPr>
        <w:t>Discipl</w:t>
      </w:r>
      <w:r w:rsidR="009B61F4" w:rsidRPr="002F3B6E">
        <w:rPr>
          <w:rFonts w:ascii="Calibri" w:hAnsi="Calibri"/>
          <w:i w:val="0"/>
          <w:sz w:val="24"/>
          <w:szCs w:val="24"/>
        </w:rPr>
        <w:t>ing</w:t>
      </w:r>
      <w:proofErr w:type="spellEnd"/>
    </w:p>
    <w:p w:rsidR="006C0731" w:rsidRPr="002F3B6E" w:rsidRDefault="006C0731">
      <w:pPr>
        <w:pStyle w:val="BodyText3"/>
        <w:rPr>
          <w:rFonts w:ascii="Calibri" w:hAnsi="Calibri"/>
          <w:b w:val="0"/>
          <w:i w:val="0"/>
          <w:sz w:val="24"/>
          <w:szCs w:val="24"/>
        </w:rPr>
      </w:pPr>
      <w:r w:rsidRPr="002F3B6E">
        <w:rPr>
          <w:rFonts w:ascii="Calibri" w:hAnsi="Calibri"/>
          <w:b w:val="0"/>
          <w:i w:val="0"/>
          <w:sz w:val="24"/>
          <w:szCs w:val="24"/>
        </w:rPr>
        <w:t xml:space="preserve">In your discipleship relationships, </w:t>
      </w:r>
      <w:r w:rsidR="007039CF" w:rsidRPr="002F3B6E">
        <w:rPr>
          <w:rFonts w:ascii="Calibri" w:hAnsi="Calibri"/>
          <w:b w:val="0"/>
          <w:i w:val="0"/>
          <w:sz w:val="24"/>
          <w:szCs w:val="24"/>
        </w:rPr>
        <w:t xml:space="preserve">you </w:t>
      </w:r>
      <w:r w:rsidRPr="002F3B6E">
        <w:rPr>
          <w:rFonts w:ascii="Calibri" w:hAnsi="Calibri"/>
          <w:b w:val="0"/>
          <w:i w:val="0"/>
          <w:sz w:val="24"/>
          <w:szCs w:val="24"/>
        </w:rPr>
        <w:t xml:space="preserve">gain more motivation for evangelism when </w:t>
      </w:r>
      <w:r w:rsidR="007039CF" w:rsidRPr="002F3B6E">
        <w:rPr>
          <w:rFonts w:ascii="Calibri" w:hAnsi="Calibri"/>
          <w:b w:val="0"/>
          <w:i w:val="0"/>
          <w:sz w:val="24"/>
          <w:szCs w:val="24"/>
        </w:rPr>
        <w:t xml:space="preserve">you </w:t>
      </w:r>
      <w:r w:rsidRPr="002F3B6E">
        <w:rPr>
          <w:rFonts w:ascii="Calibri" w:hAnsi="Calibri"/>
          <w:b w:val="0"/>
          <w:i w:val="0"/>
          <w:sz w:val="24"/>
          <w:szCs w:val="24"/>
        </w:rPr>
        <w:t xml:space="preserve">understand </w:t>
      </w:r>
      <w:r w:rsidRPr="002F3B6E">
        <w:rPr>
          <w:rFonts w:ascii="Calibri" w:hAnsi="Calibri"/>
          <w:b w:val="0"/>
          <w:sz w:val="24"/>
          <w:szCs w:val="24"/>
        </w:rPr>
        <w:t>why</w:t>
      </w:r>
      <w:r w:rsidRPr="002F3B6E">
        <w:rPr>
          <w:rFonts w:ascii="Calibri" w:hAnsi="Calibri"/>
          <w:b w:val="0"/>
          <w:i w:val="0"/>
          <w:sz w:val="24"/>
          <w:szCs w:val="24"/>
        </w:rPr>
        <w:t xml:space="preserve"> </w:t>
      </w:r>
      <w:r w:rsidR="007039CF" w:rsidRPr="002F3B6E">
        <w:rPr>
          <w:rFonts w:ascii="Calibri" w:hAnsi="Calibri"/>
          <w:b w:val="0"/>
          <w:i w:val="0"/>
          <w:sz w:val="24"/>
          <w:szCs w:val="24"/>
        </w:rPr>
        <w:t xml:space="preserve">you </w:t>
      </w:r>
      <w:r w:rsidRPr="002F3B6E">
        <w:rPr>
          <w:rFonts w:ascii="Calibri" w:hAnsi="Calibri"/>
          <w:b w:val="0"/>
          <w:i w:val="0"/>
          <w:sz w:val="24"/>
          <w:szCs w:val="24"/>
        </w:rPr>
        <w:t xml:space="preserve">are doing it.  As we have mentioned before, discipleship is not behavior modification, but the shaping of a Christian’s heart, mind, desires, and motivation.  We don’t want to encourage legalistic obedience, but heart-transforming, God-glorifying reasons for evangelism.  </w:t>
      </w:r>
    </w:p>
    <w:p w:rsidR="00D1117F" w:rsidRPr="002F3B6E" w:rsidRDefault="00D1117F">
      <w:pPr>
        <w:pStyle w:val="BodyText3"/>
        <w:rPr>
          <w:rFonts w:ascii="Calibri" w:hAnsi="Calibri"/>
          <w:sz w:val="24"/>
          <w:szCs w:val="24"/>
        </w:rPr>
      </w:pPr>
    </w:p>
    <w:p w:rsidR="00D1117F" w:rsidRPr="002F3B6E" w:rsidRDefault="007039CF">
      <w:pPr>
        <w:pStyle w:val="BodyText3"/>
        <w:rPr>
          <w:rFonts w:ascii="Calibri" w:hAnsi="Calibri"/>
          <w:b w:val="0"/>
          <w:i w:val="0"/>
          <w:sz w:val="24"/>
          <w:szCs w:val="24"/>
        </w:rPr>
      </w:pPr>
      <w:r w:rsidRPr="002F3B6E">
        <w:rPr>
          <w:rFonts w:ascii="Calibri" w:hAnsi="Calibri"/>
          <w:b w:val="0"/>
          <w:i w:val="0"/>
          <w:sz w:val="24"/>
          <w:szCs w:val="24"/>
        </w:rPr>
        <w:t xml:space="preserve">An active concern for the lost teaches volumes for others.  If you are a </w:t>
      </w:r>
      <w:proofErr w:type="spellStart"/>
      <w:r w:rsidRPr="002F3B6E">
        <w:rPr>
          <w:rFonts w:ascii="Calibri" w:hAnsi="Calibri"/>
          <w:b w:val="0"/>
          <w:i w:val="0"/>
          <w:sz w:val="24"/>
          <w:szCs w:val="24"/>
        </w:rPr>
        <w:t>discipler</w:t>
      </w:r>
      <w:proofErr w:type="spellEnd"/>
      <w:r w:rsidRPr="002F3B6E">
        <w:rPr>
          <w:rFonts w:ascii="Calibri" w:hAnsi="Calibri"/>
          <w:b w:val="0"/>
          <w:i w:val="0"/>
          <w:sz w:val="24"/>
          <w:szCs w:val="24"/>
        </w:rPr>
        <w:t xml:space="preserve">, it helps when your friends see evangelism as a natural part of the fabric of your life.  It’s not done with a special program; or as </w:t>
      </w:r>
      <w:r w:rsidR="008D7AC2" w:rsidRPr="002F3B6E">
        <w:rPr>
          <w:rFonts w:ascii="Calibri" w:hAnsi="Calibri"/>
          <w:b w:val="0"/>
          <w:i w:val="0"/>
          <w:sz w:val="24"/>
          <w:szCs w:val="24"/>
        </w:rPr>
        <w:t>an</w:t>
      </w:r>
      <w:r w:rsidRPr="002F3B6E">
        <w:rPr>
          <w:rFonts w:ascii="Calibri" w:hAnsi="Calibri"/>
          <w:b w:val="0"/>
          <w:i w:val="0"/>
          <w:sz w:val="24"/>
          <w:szCs w:val="24"/>
        </w:rPr>
        <w:t xml:space="preserve"> occasional activity; but it is a normal part of your day-to-day existence.  </w:t>
      </w:r>
    </w:p>
    <w:p w:rsidR="007039CF" w:rsidRPr="002F3B6E" w:rsidRDefault="007039CF">
      <w:pPr>
        <w:pStyle w:val="BodyText3"/>
        <w:rPr>
          <w:rFonts w:ascii="Calibri" w:hAnsi="Calibri"/>
          <w:b w:val="0"/>
          <w:i w:val="0"/>
          <w:sz w:val="24"/>
          <w:szCs w:val="24"/>
        </w:rPr>
      </w:pPr>
    </w:p>
    <w:p w:rsidR="007039CF" w:rsidRPr="002F3B6E" w:rsidRDefault="007039CF">
      <w:pPr>
        <w:pStyle w:val="BodyText3"/>
        <w:rPr>
          <w:rFonts w:ascii="Calibri" w:hAnsi="Calibri"/>
          <w:b w:val="0"/>
          <w:i w:val="0"/>
          <w:sz w:val="24"/>
          <w:szCs w:val="24"/>
        </w:rPr>
      </w:pPr>
      <w:r w:rsidRPr="002F3B6E">
        <w:rPr>
          <w:rFonts w:ascii="Calibri" w:hAnsi="Calibri"/>
          <w:b w:val="0"/>
          <w:i w:val="0"/>
          <w:sz w:val="24"/>
          <w:szCs w:val="24"/>
        </w:rPr>
        <w:t xml:space="preserve">Take some time to think through how you can strategically reach out to others.  </w:t>
      </w:r>
      <w:r w:rsidR="004A0225" w:rsidRPr="002F3B6E">
        <w:rPr>
          <w:rFonts w:ascii="Calibri" w:hAnsi="Calibri"/>
          <w:b w:val="0"/>
          <w:i w:val="0"/>
          <w:sz w:val="24"/>
          <w:szCs w:val="24"/>
        </w:rPr>
        <w:t xml:space="preserve">Evangelism </w:t>
      </w:r>
      <w:r w:rsidRPr="002F3B6E">
        <w:rPr>
          <w:rFonts w:ascii="Calibri" w:hAnsi="Calibri"/>
          <w:b w:val="0"/>
          <w:i w:val="0"/>
          <w:sz w:val="24"/>
          <w:szCs w:val="24"/>
        </w:rPr>
        <w:t>doesn’t have to be spontaneous.  It can be very deliberate and planned out.  Sometimes it takes just a simple conversation</w:t>
      </w:r>
      <w:r w:rsidR="004A0225" w:rsidRPr="002F3B6E">
        <w:rPr>
          <w:rFonts w:ascii="Calibri" w:hAnsi="Calibri"/>
          <w:b w:val="0"/>
          <w:i w:val="0"/>
          <w:sz w:val="24"/>
          <w:szCs w:val="24"/>
        </w:rPr>
        <w:t xml:space="preserve"> with a friend</w:t>
      </w:r>
      <w:r w:rsidRPr="002F3B6E">
        <w:rPr>
          <w:rFonts w:ascii="Calibri" w:hAnsi="Calibri"/>
          <w:b w:val="0"/>
          <w:i w:val="0"/>
          <w:sz w:val="24"/>
          <w:szCs w:val="24"/>
        </w:rPr>
        <w:t xml:space="preserve">—thinking through who is in </w:t>
      </w:r>
      <w:r w:rsidR="004A0225" w:rsidRPr="002F3B6E">
        <w:rPr>
          <w:rFonts w:ascii="Calibri" w:hAnsi="Calibri"/>
          <w:b w:val="0"/>
          <w:i w:val="0"/>
          <w:sz w:val="24"/>
          <w:szCs w:val="24"/>
        </w:rPr>
        <w:t xml:space="preserve">their </w:t>
      </w:r>
      <w:r w:rsidRPr="002F3B6E">
        <w:rPr>
          <w:rFonts w:ascii="Calibri" w:hAnsi="Calibri"/>
          <w:b w:val="0"/>
          <w:i w:val="0"/>
          <w:sz w:val="24"/>
          <w:szCs w:val="24"/>
        </w:rPr>
        <w:t>sphere of influence; who displays an openness to spiritual thing</w:t>
      </w:r>
      <w:r w:rsidR="004A0225" w:rsidRPr="002F3B6E">
        <w:rPr>
          <w:rFonts w:ascii="Calibri" w:hAnsi="Calibri"/>
          <w:b w:val="0"/>
          <w:i w:val="0"/>
          <w:sz w:val="24"/>
          <w:szCs w:val="24"/>
        </w:rPr>
        <w:t xml:space="preserve">s; and who they are praying for.  Just one or two simple conversations can give your friend the encouragement he or she needs to be bold.  </w:t>
      </w:r>
    </w:p>
    <w:p w:rsidR="00D1117F" w:rsidRPr="002F3B6E" w:rsidRDefault="00D1117F">
      <w:pPr>
        <w:pStyle w:val="BodyText3"/>
        <w:rPr>
          <w:rFonts w:ascii="Calibri" w:hAnsi="Calibri"/>
          <w:sz w:val="24"/>
          <w:szCs w:val="24"/>
        </w:rPr>
      </w:pPr>
    </w:p>
    <w:p w:rsidR="00377721" w:rsidRPr="002F3B6E" w:rsidRDefault="00377721">
      <w:pPr>
        <w:pStyle w:val="BodyText3"/>
        <w:rPr>
          <w:rFonts w:ascii="Calibri" w:hAnsi="Calibri"/>
          <w:b w:val="0"/>
          <w:i w:val="0"/>
          <w:sz w:val="24"/>
          <w:szCs w:val="24"/>
        </w:rPr>
      </w:pPr>
      <w:r w:rsidRPr="002F3B6E">
        <w:rPr>
          <w:rFonts w:ascii="Calibri" w:hAnsi="Calibri"/>
          <w:b w:val="0"/>
          <w:i w:val="0"/>
          <w:sz w:val="24"/>
          <w:szCs w:val="24"/>
        </w:rPr>
        <w:t xml:space="preserve">Read together a book on evangelism.  A few suggestions:  </w:t>
      </w:r>
      <w:r w:rsidRPr="002F3B6E">
        <w:rPr>
          <w:rFonts w:ascii="Calibri" w:hAnsi="Calibri"/>
          <w:b w:val="0"/>
          <w:sz w:val="24"/>
          <w:szCs w:val="24"/>
        </w:rPr>
        <w:t>Evangelism and the Sovereignty of God</w:t>
      </w:r>
      <w:r w:rsidRPr="002F3B6E">
        <w:rPr>
          <w:rFonts w:ascii="Calibri" w:hAnsi="Calibri"/>
          <w:b w:val="0"/>
          <w:i w:val="0"/>
          <w:sz w:val="24"/>
          <w:szCs w:val="24"/>
        </w:rPr>
        <w:t xml:space="preserve">, JI Packer; </w:t>
      </w:r>
      <w:r w:rsidRPr="002F3B6E">
        <w:rPr>
          <w:rFonts w:ascii="Calibri" w:hAnsi="Calibri"/>
          <w:b w:val="0"/>
          <w:sz w:val="24"/>
          <w:szCs w:val="24"/>
        </w:rPr>
        <w:t>Words to Winners of Souls</w:t>
      </w:r>
      <w:r w:rsidRPr="002F3B6E">
        <w:rPr>
          <w:rFonts w:ascii="Calibri" w:hAnsi="Calibri"/>
          <w:b w:val="0"/>
          <w:i w:val="0"/>
          <w:sz w:val="24"/>
          <w:szCs w:val="24"/>
        </w:rPr>
        <w:t xml:space="preserve">, Bonar; </w:t>
      </w:r>
      <w:r w:rsidRPr="002F3B6E">
        <w:rPr>
          <w:rFonts w:ascii="Calibri" w:hAnsi="Calibri"/>
          <w:b w:val="0"/>
          <w:sz w:val="24"/>
          <w:szCs w:val="24"/>
        </w:rPr>
        <w:t>The Gospel and Personal Evangelism</w:t>
      </w:r>
      <w:r w:rsidRPr="002F3B6E">
        <w:rPr>
          <w:rFonts w:ascii="Calibri" w:hAnsi="Calibri"/>
          <w:b w:val="0"/>
          <w:i w:val="0"/>
          <w:sz w:val="24"/>
          <w:szCs w:val="24"/>
        </w:rPr>
        <w:t xml:space="preserve">, Mark </w:t>
      </w:r>
      <w:proofErr w:type="spellStart"/>
      <w:r w:rsidRPr="002F3B6E">
        <w:rPr>
          <w:rFonts w:ascii="Calibri" w:hAnsi="Calibri"/>
          <w:b w:val="0"/>
          <w:i w:val="0"/>
          <w:sz w:val="24"/>
          <w:szCs w:val="24"/>
        </w:rPr>
        <w:t>Dever</w:t>
      </w:r>
      <w:proofErr w:type="spellEnd"/>
      <w:r w:rsidRPr="002F3B6E">
        <w:rPr>
          <w:rFonts w:ascii="Calibri" w:hAnsi="Calibri"/>
          <w:b w:val="0"/>
          <w:i w:val="0"/>
          <w:sz w:val="24"/>
          <w:szCs w:val="24"/>
        </w:rPr>
        <w:t xml:space="preserve">; </w:t>
      </w:r>
      <w:r w:rsidRPr="002F3B6E">
        <w:rPr>
          <w:rFonts w:ascii="Calibri" w:hAnsi="Calibri"/>
          <w:b w:val="0"/>
          <w:sz w:val="24"/>
          <w:szCs w:val="24"/>
        </w:rPr>
        <w:t>Tell the Truth</w:t>
      </w:r>
      <w:r w:rsidRPr="002F3B6E">
        <w:rPr>
          <w:rFonts w:ascii="Calibri" w:hAnsi="Calibri"/>
          <w:b w:val="0"/>
          <w:i w:val="0"/>
          <w:sz w:val="24"/>
          <w:szCs w:val="24"/>
        </w:rPr>
        <w:t xml:space="preserve">, Will Metzger; </w:t>
      </w:r>
      <w:r w:rsidRPr="002F3B6E">
        <w:rPr>
          <w:rFonts w:ascii="Calibri" w:hAnsi="Calibri"/>
          <w:b w:val="0"/>
          <w:sz w:val="24"/>
          <w:szCs w:val="24"/>
        </w:rPr>
        <w:t>Christianity Explained</w:t>
      </w:r>
      <w:r w:rsidRPr="002F3B6E">
        <w:rPr>
          <w:rFonts w:ascii="Calibri" w:hAnsi="Calibri"/>
          <w:b w:val="0"/>
          <w:i w:val="0"/>
          <w:sz w:val="24"/>
          <w:szCs w:val="24"/>
        </w:rPr>
        <w:t xml:space="preserve"> &amp; </w:t>
      </w:r>
      <w:r w:rsidRPr="002F3B6E">
        <w:rPr>
          <w:rFonts w:ascii="Calibri" w:hAnsi="Calibri"/>
          <w:b w:val="0"/>
          <w:sz w:val="24"/>
          <w:szCs w:val="24"/>
        </w:rPr>
        <w:t>Two Ways to Live</w:t>
      </w:r>
      <w:r w:rsidRPr="002F3B6E">
        <w:rPr>
          <w:rFonts w:ascii="Calibri" w:hAnsi="Calibri"/>
          <w:b w:val="0"/>
          <w:i w:val="0"/>
          <w:sz w:val="24"/>
          <w:szCs w:val="24"/>
        </w:rPr>
        <w:t xml:space="preserve">, Matthias Media. </w:t>
      </w:r>
    </w:p>
    <w:p w:rsidR="00377721" w:rsidRPr="002F3B6E" w:rsidRDefault="00377721">
      <w:pPr>
        <w:pStyle w:val="BodyText3"/>
        <w:rPr>
          <w:rFonts w:ascii="Calibri" w:hAnsi="Calibri"/>
          <w:b w:val="0"/>
          <w:i w:val="0"/>
          <w:sz w:val="24"/>
          <w:szCs w:val="24"/>
        </w:rPr>
      </w:pPr>
    </w:p>
    <w:p w:rsidR="00D1117F" w:rsidRPr="002F3B6E" w:rsidRDefault="004A0225">
      <w:pPr>
        <w:pStyle w:val="BodyText3"/>
        <w:rPr>
          <w:rFonts w:ascii="Calibri" w:hAnsi="Calibri"/>
          <w:b w:val="0"/>
          <w:i w:val="0"/>
          <w:sz w:val="24"/>
          <w:szCs w:val="24"/>
        </w:rPr>
      </w:pPr>
      <w:r w:rsidRPr="002F3B6E">
        <w:rPr>
          <w:rFonts w:ascii="Calibri" w:hAnsi="Calibri"/>
          <w:b w:val="0"/>
          <w:i w:val="0"/>
          <w:sz w:val="24"/>
          <w:szCs w:val="24"/>
        </w:rPr>
        <w:t>Keep in mind the importance of a church in evangelism.   A healthy culture of discipleship should do a lot to commend the gospel to an unbelieving world.  By watching how we live together, unbelievers will either see the gospel to be true or false.  Likewise, a hea</w:t>
      </w:r>
      <w:r w:rsidR="00830BA2" w:rsidRPr="002F3B6E">
        <w:rPr>
          <w:rFonts w:ascii="Calibri" w:hAnsi="Calibri"/>
          <w:b w:val="0"/>
          <w:i w:val="0"/>
          <w:sz w:val="24"/>
          <w:szCs w:val="24"/>
        </w:rPr>
        <w:t xml:space="preserve">lthy church culture will spurn its members on to evangelism.  For example, in our Sunday services we pray regularly for the gospel to go forth.  Especially in the evening service, we try to put forward real life examples of members sharing with others.  We want to regularly encourage evangelism through our corporate witness and our corporate prayers. </w:t>
      </w:r>
    </w:p>
    <w:p w:rsidR="00D1117F" w:rsidRPr="002F3B6E" w:rsidRDefault="00D1117F">
      <w:pPr>
        <w:pStyle w:val="BodyText3"/>
        <w:rPr>
          <w:rFonts w:ascii="Calibri" w:hAnsi="Calibri"/>
          <w:sz w:val="24"/>
          <w:szCs w:val="24"/>
        </w:rPr>
      </w:pPr>
    </w:p>
    <w:p w:rsidR="00AC684E" w:rsidRPr="002F3B6E" w:rsidRDefault="00AC684E">
      <w:pPr>
        <w:pStyle w:val="BodyText3"/>
        <w:rPr>
          <w:rFonts w:ascii="Calibri" w:hAnsi="Calibri"/>
          <w:b w:val="0"/>
          <w:i w:val="0"/>
          <w:sz w:val="24"/>
          <w:szCs w:val="24"/>
        </w:rPr>
      </w:pPr>
      <w:r w:rsidRPr="002F3B6E">
        <w:rPr>
          <w:rFonts w:ascii="Calibri" w:hAnsi="Calibri"/>
          <w:b w:val="0"/>
          <w:i w:val="0"/>
          <w:sz w:val="24"/>
          <w:szCs w:val="24"/>
        </w:rPr>
        <w:t>[PAUSE FOR QUESTIONS.]</w:t>
      </w:r>
    </w:p>
    <w:p w:rsidR="00AC684E" w:rsidRPr="002F3B6E" w:rsidRDefault="00AC684E">
      <w:pPr>
        <w:pStyle w:val="BodyText3"/>
        <w:rPr>
          <w:rFonts w:ascii="Calibri" w:hAnsi="Calibri"/>
          <w:sz w:val="24"/>
          <w:szCs w:val="24"/>
        </w:rPr>
      </w:pPr>
    </w:p>
    <w:p w:rsidR="00A86BF9" w:rsidRPr="002F3B6E" w:rsidRDefault="00FF3F5D">
      <w:pPr>
        <w:rPr>
          <w:rFonts w:ascii="Calibri" w:hAnsi="Calibri"/>
          <w:b/>
          <w:bCs/>
        </w:rPr>
      </w:pPr>
      <w:r w:rsidRPr="002F3B6E">
        <w:rPr>
          <w:rFonts w:ascii="Calibri" w:hAnsi="Calibri"/>
          <w:b/>
          <w:bCs/>
        </w:rPr>
        <w:t xml:space="preserve">Part 2.   Encouraging Missions </w:t>
      </w:r>
    </w:p>
    <w:p w:rsidR="00F9663B" w:rsidRPr="002F3B6E" w:rsidRDefault="00F9663B" w:rsidP="00F9663B">
      <w:pPr>
        <w:rPr>
          <w:rFonts w:ascii="Calibri" w:hAnsi="Calibri"/>
        </w:rPr>
      </w:pPr>
      <w:r w:rsidRPr="002F3B6E">
        <w:rPr>
          <w:rFonts w:ascii="Calibri" w:hAnsi="Calibri"/>
        </w:rPr>
        <w:t xml:space="preserve">If there are many things we can focus on in </w:t>
      </w:r>
      <w:proofErr w:type="spellStart"/>
      <w:r w:rsidRPr="002F3B6E">
        <w:rPr>
          <w:rFonts w:ascii="Calibri" w:hAnsi="Calibri"/>
        </w:rPr>
        <w:t>discipling</w:t>
      </w:r>
      <w:proofErr w:type="spellEnd"/>
      <w:r w:rsidRPr="002F3B6E">
        <w:rPr>
          <w:rFonts w:ascii="Calibri" w:hAnsi="Calibri"/>
        </w:rPr>
        <w:t xml:space="preserve">– dating, marriage, career issues, parenting, money management – why would we want to give headliner status to the topic of missions?  Here are a few reasons </w:t>
      </w:r>
      <w:r w:rsidRPr="002F3B6E">
        <w:rPr>
          <w:rFonts w:ascii="Calibri" w:hAnsi="Calibri"/>
          <w:i/>
        </w:rPr>
        <w:t>why</w:t>
      </w:r>
      <w:r w:rsidRPr="002F3B6E">
        <w:rPr>
          <w:rFonts w:ascii="Calibri" w:hAnsi="Calibri"/>
        </w:rPr>
        <w:t xml:space="preserve"> we want to encourage missions in </w:t>
      </w:r>
      <w:proofErr w:type="spellStart"/>
      <w:r w:rsidRPr="002F3B6E">
        <w:rPr>
          <w:rFonts w:ascii="Calibri" w:hAnsi="Calibri"/>
        </w:rPr>
        <w:t>discipling</w:t>
      </w:r>
      <w:proofErr w:type="spellEnd"/>
      <w:r w:rsidRPr="002F3B6E">
        <w:rPr>
          <w:rFonts w:ascii="Calibri" w:hAnsi="Calibri"/>
        </w:rPr>
        <w:t>.</w:t>
      </w:r>
    </w:p>
    <w:p w:rsidR="00814F71" w:rsidRPr="002F3B6E" w:rsidRDefault="00814F71">
      <w:pPr>
        <w:rPr>
          <w:rFonts w:ascii="Calibri" w:hAnsi="Calibri"/>
        </w:rPr>
      </w:pPr>
    </w:p>
    <w:p w:rsidR="00A86BF9" w:rsidRPr="002F3B6E" w:rsidRDefault="00FF3F5D" w:rsidP="00FF3F5D">
      <w:pPr>
        <w:rPr>
          <w:rFonts w:ascii="Calibri" w:hAnsi="Calibri"/>
          <w:b/>
        </w:rPr>
      </w:pPr>
      <w:r w:rsidRPr="002F3B6E">
        <w:rPr>
          <w:rFonts w:ascii="Calibri" w:hAnsi="Calibri"/>
          <w:b/>
        </w:rPr>
        <w:t>M</w:t>
      </w:r>
      <w:r w:rsidR="00A86BF9" w:rsidRPr="002F3B6E">
        <w:rPr>
          <w:rFonts w:ascii="Calibri" w:hAnsi="Calibri"/>
          <w:b/>
        </w:rPr>
        <w:t xml:space="preserve">issions </w:t>
      </w:r>
      <w:r w:rsidR="00BA7A1E">
        <w:rPr>
          <w:rFonts w:ascii="Calibri" w:hAnsi="Calibri"/>
          <w:b/>
        </w:rPr>
        <w:t xml:space="preserve">are not </w:t>
      </w:r>
      <w:proofErr w:type="gramStart"/>
      <w:r w:rsidRPr="002F3B6E">
        <w:rPr>
          <w:rFonts w:ascii="Calibri" w:hAnsi="Calibri"/>
          <w:b/>
        </w:rPr>
        <w:t>O</w:t>
      </w:r>
      <w:r w:rsidR="00A86BF9" w:rsidRPr="002F3B6E">
        <w:rPr>
          <w:rFonts w:ascii="Calibri" w:hAnsi="Calibri"/>
          <w:b/>
        </w:rPr>
        <w:t>ption</w:t>
      </w:r>
      <w:r w:rsidR="00BA7A1E">
        <w:rPr>
          <w:rFonts w:ascii="Calibri" w:hAnsi="Calibri"/>
          <w:b/>
        </w:rPr>
        <w:t>al</w:t>
      </w:r>
      <w:proofErr w:type="gramEnd"/>
    </w:p>
    <w:p w:rsidR="00A86BF9" w:rsidRPr="002F3B6E" w:rsidRDefault="00581805">
      <w:pPr>
        <w:rPr>
          <w:rFonts w:ascii="Calibri" w:hAnsi="Calibri"/>
        </w:rPr>
      </w:pPr>
      <w:r w:rsidRPr="002F3B6E">
        <w:rPr>
          <w:rFonts w:ascii="Calibri" w:hAnsi="Calibri"/>
        </w:rPr>
        <w:t xml:space="preserve">There </w:t>
      </w:r>
      <w:r w:rsidR="00A86BF9" w:rsidRPr="002F3B6E">
        <w:rPr>
          <w:rFonts w:ascii="Calibri" w:hAnsi="Calibri"/>
        </w:rPr>
        <w:t xml:space="preserve">are a great number of things in the Christian life that one can choose to do or not to do without any blot on your Christian discipleship.  </w:t>
      </w:r>
      <w:r w:rsidRPr="002F3B6E">
        <w:rPr>
          <w:rFonts w:ascii="Calibri" w:hAnsi="Calibri"/>
        </w:rPr>
        <w:t>I can sing in the CHBC ensemble</w:t>
      </w:r>
      <w:r w:rsidR="00831BB9" w:rsidRPr="002F3B6E">
        <w:rPr>
          <w:rFonts w:ascii="Calibri" w:hAnsi="Calibri"/>
        </w:rPr>
        <w:t xml:space="preserve"> or </w:t>
      </w:r>
      <w:r w:rsidRPr="002F3B6E">
        <w:rPr>
          <w:rFonts w:ascii="Calibri" w:hAnsi="Calibri"/>
        </w:rPr>
        <w:t xml:space="preserve">help with the sound ministry.  These things are significant, but optional.  Not every Christian is expected to be involved in them.  </w:t>
      </w:r>
      <w:r w:rsidR="00A86BF9" w:rsidRPr="002F3B6E">
        <w:rPr>
          <w:rFonts w:ascii="Calibri" w:hAnsi="Calibri"/>
        </w:rPr>
        <w:t xml:space="preserve">But involvement in the cause of Global Evangelism is not one of those optional things.  All Christians are called to serve the cause of global </w:t>
      </w:r>
      <w:r w:rsidR="009E1FA1" w:rsidRPr="002F3B6E">
        <w:rPr>
          <w:rFonts w:ascii="Calibri" w:hAnsi="Calibri"/>
        </w:rPr>
        <w:t>evangelism</w:t>
      </w:r>
      <w:r w:rsidR="00A86BF9" w:rsidRPr="002F3B6E">
        <w:rPr>
          <w:rFonts w:ascii="Calibri" w:hAnsi="Calibri"/>
        </w:rPr>
        <w:t xml:space="preserve"> in one of two basic ways.</w:t>
      </w:r>
    </w:p>
    <w:p w:rsidR="00A86BF9" w:rsidRPr="002F3B6E" w:rsidRDefault="00A86BF9">
      <w:pPr>
        <w:ind w:left="510"/>
        <w:rPr>
          <w:rFonts w:ascii="Calibri" w:hAnsi="Calibri"/>
        </w:rPr>
      </w:pPr>
    </w:p>
    <w:p w:rsidR="00A86BF9" w:rsidRPr="002F3B6E" w:rsidRDefault="00A86BF9">
      <w:pPr>
        <w:rPr>
          <w:rFonts w:ascii="Calibri" w:hAnsi="Calibri"/>
        </w:rPr>
      </w:pPr>
      <w:r w:rsidRPr="002F3B6E">
        <w:rPr>
          <w:rFonts w:ascii="Calibri" w:hAnsi="Calibri"/>
          <w:b/>
          <w:i/>
        </w:rPr>
        <w:t>Goers.</w:t>
      </w:r>
      <w:r w:rsidR="00831BB9" w:rsidRPr="002F3B6E">
        <w:rPr>
          <w:rFonts w:ascii="Calibri" w:hAnsi="Calibri"/>
          <w:b/>
          <w:i/>
        </w:rPr>
        <w:t xml:space="preserve">  </w:t>
      </w:r>
      <w:r w:rsidR="00831BB9" w:rsidRPr="002F3B6E">
        <w:rPr>
          <w:rFonts w:ascii="Calibri" w:hAnsi="Calibri"/>
        </w:rPr>
        <w:t>T</w:t>
      </w:r>
      <w:r w:rsidRPr="002F3B6E">
        <w:rPr>
          <w:rFonts w:ascii="Calibri" w:hAnsi="Calibri"/>
        </w:rPr>
        <w:t xml:space="preserve">here are some who are called by God (whatever that means) to leave the place where they are, </w:t>
      </w:r>
      <w:r w:rsidR="00814F71" w:rsidRPr="002F3B6E">
        <w:rPr>
          <w:rFonts w:ascii="Calibri" w:hAnsi="Calibri"/>
        </w:rPr>
        <w:t xml:space="preserve">and going somewhere else </w:t>
      </w:r>
      <w:r w:rsidRPr="002F3B6E">
        <w:rPr>
          <w:rFonts w:ascii="Calibri" w:hAnsi="Calibri"/>
        </w:rPr>
        <w:t>with the deliberate intent of sharing the Gospel message in a new plac</w:t>
      </w:r>
      <w:r w:rsidR="00581805" w:rsidRPr="002F3B6E">
        <w:rPr>
          <w:rFonts w:ascii="Calibri" w:hAnsi="Calibri"/>
        </w:rPr>
        <w:t>e or with a new people</w:t>
      </w:r>
      <w:r w:rsidRPr="002F3B6E">
        <w:rPr>
          <w:rFonts w:ascii="Calibri" w:hAnsi="Calibri"/>
        </w:rPr>
        <w:t>.</w:t>
      </w:r>
      <w:r w:rsidR="00814F71" w:rsidRPr="002F3B6E">
        <w:rPr>
          <w:rFonts w:ascii="Calibri" w:hAnsi="Calibri"/>
        </w:rPr>
        <w:t xml:space="preserve">  </w:t>
      </w:r>
      <w:r w:rsidR="00831BB9" w:rsidRPr="002F3B6E">
        <w:rPr>
          <w:rFonts w:ascii="Calibri" w:hAnsi="Calibri"/>
        </w:rPr>
        <w:t xml:space="preserve"> Cf. </w:t>
      </w:r>
      <w:r w:rsidR="00AC3D88">
        <w:rPr>
          <w:rFonts w:ascii="Calibri" w:hAnsi="Calibri"/>
        </w:rPr>
        <w:t>Matthew 28:19</w:t>
      </w:r>
      <w:r w:rsidR="00581805" w:rsidRPr="002F3B6E">
        <w:rPr>
          <w:rFonts w:ascii="Calibri" w:hAnsi="Calibri"/>
        </w:rPr>
        <w:t xml:space="preserve"> </w:t>
      </w:r>
      <w:r w:rsidR="00831BB9" w:rsidRPr="002F3B6E">
        <w:rPr>
          <w:rFonts w:ascii="Calibri" w:hAnsi="Calibri"/>
        </w:rPr>
        <w:t xml:space="preserve">and </w:t>
      </w:r>
      <w:r w:rsidR="00581805" w:rsidRPr="002F3B6E">
        <w:rPr>
          <w:rFonts w:ascii="Calibri" w:hAnsi="Calibri"/>
        </w:rPr>
        <w:t xml:space="preserve">Romans </w:t>
      </w:r>
      <w:bookmarkStart w:id="0" w:name="_GoBack"/>
      <w:r w:rsidR="00602D61" w:rsidRPr="002F3B6E">
        <w:rPr>
          <w:rFonts w:ascii="Calibri" w:hAnsi="Calibri"/>
        </w:rPr>
        <w:t>10</w:t>
      </w:r>
      <w:bookmarkEnd w:id="0"/>
      <w:r w:rsidR="00602D61" w:rsidRPr="002F3B6E">
        <w:rPr>
          <w:rFonts w:ascii="Calibri" w:hAnsi="Calibri"/>
        </w:rPr>
        <w:t>: 14-15.</w:t>
      </w:r>
    </w:p>
    <w:p w:rsidR="00A86BF9" w:rsidRPr="002F3B6E" w:rsidRDefault="00A86BF9">
      <w:pPr>
        <w:rPr>
          <w:rFonts w:ascii="Calibri" w:hAnsi="Calibri"/>
        </w:rPr>
      </w:pPr>
      <w:r w:rsidRPr="002F3B6E">
        <w:rPr>
          <w:rFonts w:ascii="Calibri" w:hAnsi="Calibri"/>
        </w:rPr>
        <w:tab/>
      </w:r>
    </w:p>
    <w:p w:rsidR="00A86BF9" w:rsidRPr="002F3B6E" w:rsidRDefault="00A86BF9">
      <w:pPr>
        <w:rPr>
          <w:rFonts w:ascii="Calibri" w:hAnsi="Calibri"/>
        </w:rPr>
      </w:pPr>
      <w:r w:rsidRPr="002F3B6E">
        <w:rPr>
          <w:rFonts w:ascii="Calibri" w:hAnsi="Calibri"/>
          <w:b/>
          <w:i/>
        </w:rPr>
        <w:t>Senders.</w:t>
      </w:r>
      <w:r w:rsidR="00831BB9" w:rsidRPr="002F3B6E">
        <w:rPr>
          <w:rFonts w:ascii="Calibri" w:hAnsi="Calibri"/>
          <w:b/>
          <w:i/>
        </w:rPr>
        <w:t xml:space="preserve"> </w:t>
      </w:r>
      <w:r w:rsidR="009308C2" w:rsidRPr="002F3B6E">
        <w:rPr>
          <w:rFonts w:ascii="Calibri" w:hAnsi="Calibri"/>
        </w:rPr>
        <w:t>The Biblical picture is that if we don’t go, that doesn’t end our responsibility.  Rather, then we structure our lives</w:t>
      </w:r>
      <w:r w:rsidR="001A1B3D" w:rsidRPr="002F3B6E">
        <w:rPr>
          <w:rFonts w:ascii="Calibri" w:hAnsi="Calibri"/>
        </w:rPr>
        <w:t xml:space="preserve"> in order to help support, encourage and</w:t>
      </w:r>
      <w:r w:rsidR="009308C2" w:rsidRPr="002F3B6E">
        <w:rPr>
          <w:rFonts w:ascii="Calibri" w:hAnsi="Calibri"/>
        </w:rPr>
        <w:t xml:space="preserve"> to send.</w:t>
      </w:r>
    </w:p>
    <w:p w:rsidR="009308C2" w:rsidRPr="002F3B6E" w:rsidRDefault="009308C2">
      <w:pPr>
        <w:rPr>
          <w:rFonts w:ascii="Calibri" w:hAnsi="Calibri"/>
        </w:rPr>
      </w:pPr>
    </w:p>
    <w:p w:rsidR="00831BB9" w:rsidRPr="002F3B6E" w:rsidRDefault="009308C2">
      <w:pPr>
        <w:rPr>
          <w:rFonts w:ascii="Calibri" w:hAnsi="Calibri"/>
        </w:rPr>
      </w:pPr>
      <w:r w:rsidRPr="002F3B6E">
        <w:rPr>
          <w:rFonts w:ascii="Calibri" w:hAnsi="Calibri"/>
        </w:rPr>
        <w:t xml:space="preserve">In the book of 3 </w:t>
      </w:r>
      <w:r w:rsidR="001A1B3D" w:rsidRPr="002F3B6E">
        <w:rPr>
          <w:rFonts w:ascii="Calibri" w:hAnsi="Calibri"/>
        </w:rPr>
        <w:t>John we see the universal impera</w:t>
      </w:r>
      <w:r w:rsidRPr="002F3B6E">
        <w:rPr>
          <w:rFonts w:ascii="Calibri" w:hAnsi="Calibri"/>
        </w:rPr>
        <w:t xml:space="preserve">tive for ALL Christians to be involved in missions.  </w:t>
      </w:r>
      <w:r w:rsidR="00831BB9" w:rsidRPr="002F3B6E">
        <w:rPr>
          <w:rFonts w:ascii="Calibri" w:hAnsi="Calibri"/>
        </w:rPr>
        <w:t>John writes</w:t>
      </w:r>
      <w:r w:rsidR="001A1B3D" w:rsidRPr="002F3B6E">
        <w:rPr>
          <w:rFonts w:ascii="Calibri" w:hAnsi="Calibri"/>
        </w:rPr>
        <w:t>:</w:t>
      </w:r>
      <w:r w:rsidR="00831BB9" w:rsidRPr="002F3B6E">
        <w:rPr>
          <w:rFonts w:ascii="Calibri" w:hAnsi="Calibri"/>
        </w:rPr>
        <w:t xml:space="preserve"> </w:t>
      </w:r>
    </w:p>
    <w:p w:rsidR="00831BB9" w:rsidRPr="002F3B6E" w:rsidRDefault="00831BB9" w:rsidP="00831BB9">
      <w:pPr>
        <w:ind w:left="720"/>
        <w:rPr>
          <w:rFonts w:ascii="Calibri" w:hAnsi="Calibri"/>
        </w:rPr>
      </w:pPr>
    </w:p>
    <w:p w:rsidR="001A1B3D" w:rsidRPr="002F3B6E" w:rsidRDefault="000209DE" w:rsidP="00831BB9">
      <w:pPr>
        <w:ind w:left="720"/>
        <w:rPr>
          <w:rFonts w:ascii="Calibri" w:hAnsi="Calibri"/>
        </w:rPr>
      </w:pPr>
      <w:r w:rsidRPr="000209DE">
        <w:rPr>
          <w:rFonts w:ascii="Calibri" w:hAnsi="Calibri"/>
        </w:rPr>
        <w:t xml:space="preserve">3 John 1:5-8 </w:t>
      </w:r>
      <w:r w:rsidRPr="000209DE">
        <w:rPr>
          <w:rFonts w:ascii="Calibri" w:hAnsi="Calibri"/>
          <w:vertAlign w:val="superscript"/>
        </w:rPr>
        <w:t>5</w:t>
      </w:r>
      <w:r w:rsidRPr="000209DE">
        <w:rPr>
          <w:rFonts w:ascii="Calibri" w:hAnsi="Calibri"/>
        </w:rPr>
        <w:t xml:space="preserve">Beloved, you are acting faithfully in whatever you accomplish for the brethren, and especially when they are strangers; </w:t>
      </w:r>
      <w:r w:rsidRPr="000209DE">
        <w:rPr>
          <w:rFonts w:ascii="Calibri" w:hAnsi="Calibri"/>
          <w:vertAlign w:val="superscript"/>
        </w:rPr>
        <w:t>6</w:t>
      </w:r>
      <w:r w:rsidRPr="000209DE">
        <w:rPr>
          <w:rFonts w:ascii="Calibri" w:hAnsi="Calibri"/>
        </w:rPr>
        <w:t xml:space="preserve">and they have testified to your love before the church. </w:t>
      </w:r>
      <w:r>
        <w:rPr>
          <w:rFonts w:ascii="Calibri" w:hAnsi="Calibri"/>
        </w:rPr>
        <w:t xml:space="preserve"> </w:t>
      </w:r>
      <w:r w:rsidRPr="000209DE">
        <w:rPr>
          <w:rFonts w:ascii="Calibri" w:hAnsi="Calibri"/>
        </w:rPr>
        <w:t>You will do well to send them on their way in a manner worthy of God.</w:t>
      </w:r>
      <w:r>
        <w:rPr>
          <w:rFonts w:ascii="Calibri" w:hAnsi="Calibri"/>
        </w:rPr>
        <w:t xml:space="preserve"> </w:t>
      </w:r>
      <w:r w:rsidRPr="000209DE">
        <w:rPr>
          <w:rFonts w:ascii="Calibri" w:hAnsi="Calibri"/>
        </w:rPr>
        <w:t xml:space="preserve"> </w:t>
      </w:r>
      <w:r w:rsidRPr="000209DE">
        <w:rPr>
          <w:rFonts w:ascii="Calibri" w:hAnsi="Calibri"/>
          <w:vertAlign w:val="superscript"/>
        </w:rPr>
        <w:t>7</w:t>
      </w:r>
      <w:r w:rsidRPr="000209DE">
        <w:rPr>
          <w:rFonts w:ascii="Calibri" w:hAnsi="Calibri"/>
        </w:rPr>
        <w:t>For they went out for the sake of the Name, accepting nothing from the Gentiles.</w:t>
      </w:r>
      <w:r>
        <w:rPr>
          <w:rFonts w:ascii="Calibri" w:hAnsi="Calibri"/>
        </w:rPr>
        <w:t xml:space="preserve"> </w:t>
      </w:r>
      <w:r w:rsidRPr="000209DE">
        <w:rPr>
          <w:rFonts w:ascii="Calibri" w:hAnsi="Calibri"/>
        </w:rPr>
        <w:t xml:space="preserve"> </w:t>
      </w:r>
      <w:r w:rsidRPr="000209DE">
        <w:rPr>
          <w:rFonts w:ascii="Calibri" w:hAnsi="Calibri"/>
          <w:vertAlign w:val="superscript"/>
        </w:rPr>
        <w:t>8</w:t>
      </w:r>
      <w:r w:rsidRPr="000209DE">
        <w:rPr>
          <w:rFonts w:ascii="Calibri" w:hAnsi="Calibri"/>
        </w:rPr>
        <w:t>Therefore we ought to support such men, so that we may be fellow workers</w:t>
      </w:r>
      <w:r>
        <w:rPr>
          <w:rFonts w:ascii="Calibri" w:hAnsi="Calibri"/>
        </w:rPr>
        <w:t xml:space="preserve"> with the truth. (NASB)</w:t>
      </w:r>
    </w:p>
    <w:p w:rsidR="00A86BF9" w:rsidRPr="002F3B6E" w:rsidRDefault="00A86BF9">
      <w:pPr>
        <w:rPr>
          <w:rFonts w:ascii="Calibri" w:hAnsi="Calibri"/>
        </w:rPr>
      </w:pPr>
    </w:p>
    <w:p w:rsidR="00A86BF9" w:rsidRPr="002F3B6E" w:rsidRDefault="00411CB1">
      <w:pPr>
        <w:rPr>
          <w:rFonts w:ascii="Calibri" w:hAnsi="Calibri"/>
        </w:rPr>
      </w:pPr>
      <w:r w:rsidRPr="002F3B6E">
        <w:rPr>
          <w:rFonts w:ascii="Calibri" w:hAnsi="Calibri"/>
        </w:rPr>
        <w:t xml:space="preserve">In the passage, we see some who </w:t>
      </w:r>
      <w:r w:rsidR="00EE543E">
        <w:rPr>
          <w:rFonts w:ascii="Calibri" w:hAnsi="Calibri"/>
        </w:rPr>
        <w:t>sent out by a church for the sak</w:t>
      </w:r>
      <w:r w:rsidR="00997B20" w:rsidRPr="002F3B6E">
        <w:rPr>
          <w:rFonts w:ascii="Calibri" w:hAnsi="Calibri"/>
        </w:rPr>
        <w:t xml:space="preserve">e of Christ’s name, </w:t>
      </w:r>
      <w:r w:rsidRPr="002F3B6E">
        <w:rPr>
          <w:rFonts w:ascii="Calibri" w:hAnsi="Calibri"/>
        </w:rPr>
        <w:t xml:space="preserve">and there are some who are to show hospitality to and send out those who will go abroad to proclaim the gospel.  Both goers and senders are a </w:t>
      </w:r>
      <w:r w:rsidR="00537E19">
        <w:rPr>
          <w:rFonts w:ascii="Calibri" w:hAnsi="Calibri"/>
        </w:rPr>
        <w:t xml:space="preserve">part of the work of missions.  </w:t>
      </w:r>
      <w:r w:rsidRPr="002F3B6E">
        <w:rPr>
          <w:rFonts w:ascii="Calibri" w:hAnsi="Calibri"/>
        </w:rPr>
        <w:t>For those who send out missionaries, a passion for global missions should b</w:t>
      </w:r>
      <w:r w:rsidR="00537E19">
        <w:rPr>
          <w:rFonts w:ascii="Calibri" w:hAnsi="Calibri"/>
        </w:rPr>
        <w:t>e a normal part of their life.</w:t>
      </w:r>
    </w:p>
    <w:p w:rsidR="00997B20" w:rsidRPr="002F3B6E" w:rsidRDefault="00997B20">
      <w:pPr>
        <w:rPr>
          <w:rFonts w:ascii="Calibri" w:hAnsi="Calibri"/>
        </w:rPr>
      </w:pPr>
    </w:p>
    <w:p w:rsidR="00A86BF9" w:rsidRPr="002F3B6E" w:rsidRDefault="00A86BF9" w:rsidP="009B61F4">
      <w:pPr>
        <w:rPr>
          <w:rFonts w:ascii="Calibri" w:hAnsi="Calibri"/>
        </w:rPr>
      </w:pPr>
      <w:r w:rsidRPr="002F3B6E">
        <w:rPr>
          <w:rFonts w:ascii="Calibri" w:hAnsi="Calibri"/>
        </w:rPr>
        <w:t>The Great Commission was given to the church.</w:t>
      </w:r>
      <w:r w:rsidR="00411CB1" w:rsidRPr="002F3B6E">
        <w:rPr>
          <w:rFonts w:ascii="Calibri" w:hAnsi="Calibri"/>
          <w:b/>
          <w:i/>
        </w:rPr>
        <w:t xml:space="preserve">  </w:t>
      </w:r>
      <w:r w:rsidR="009B61F4" w:rsidRPr="002F3B6E">
        <w:rPr>
          <w:rFonts w:ascii="Calibri" w:hAnsi="Calibri"/>
        </w:rPr>
        <w:t xml:space="preserve">Missions is the work of all members of a church, not just a few.  </w:t>
      </w:r>
      <w:r w:rsidR="00F9663B" w:rsidRPr="002F3B6E">
        <w:rPr>
          <w:rFonts w:ascii="Calibri" w:hAnsi="Calibri"/>
        </w:rPr>
        <w:t>Therefore, w</w:t>
      </w:r>
      <w:r w:rsidR="009B61F4" w:rsidRPr="002F3B6E">
        <w:rPr>
          <w:rFonts w:ascii="Calibri" w:hAnsi="Calibri"/>
        </w:rPr>
        <w:t xml:space="preserve">e want to </w:t>
      </w:r>
      <w:r w:rsidR="002E4DEA" w:rsidRPr="002F3B6E">
        <w:rPr>
          <w:rFonts w:ascii="Calibri" w:hAnsi="Calibri"/>
        </w:rPr>
        <w:t>inculcat</w:t>
      </w:r>
      <w:r w:rsidR="009B61F4" w:rsidRPr="002F3B6E">
        <w:rPr>
          <w:rFonts w:ascii="Calibri" w:hAnsi="Calibri"/>
        </w:rPr>
        <w:t>e</w:t>
      </w:r>
      <w:r w:rsidR="002E4DEA" w:rsidRPr="002F3B6E">
        <w:rPr>
          <w:rFonts w:ascii="Calibri" w:hAnsi="Calibri"/>
        </w:rPr>
        <w:t xml:space="preserve"> a passion for missions </w:t>
      </w:r>
      <w:r w:rsidR="009B61F4" w:rsidRPr="002F3B6E">
        <w:rPr>
          <w:rFonts w:ascii="Calibri" w:hAnsi="Calibri"/>
        </w:rPr>
        <w:t xml:space="preserve">in </w:t>
      </w:r>
      <w:r w:rsidR="002E4DEA" w:rsidRPr="002F3B6E">
        <w:rPr>
          <w:rFonts w:ascii="Calibri" w:hAnsi="Calibri"/>
        </w:rPr>
        <w:t>every disciple.</w:t>
      </w:r>
      <w:r w:rsidR="00F9663B" w:rsidRPr="002F3B6E">
        <w:rPr>
          <w:rFonts w:ascii="Calibri" w:hAnsi="Calibri"/>
        </w:rPr>
        <w:t xml:space="preserve">  We can’t have a biblically faithful church without a passion for missions. </w:t>
      </w:r>
    </w:p>
    <w:p w:rsidR="00A86BF9" w:rsidRPr="002F3B6E" w:rsidRDefault="00A86BF9">
      <w:pPr>
        <w:rPr>
          <w:rFonts w:ascii="Calibri" w:hAnsi="Calibri"/>
        </w:rPr>
      </w:pPr>
    </w:p>
    <w:p w:rsidR="00A86BF9" w:rsidRPr="002F3B6E" w:rsidRDefault="00392AC9" w:rsidP="009B61F4">
      <w:pPr>
        <w:rPr>
          <w:rFonts w:ascii="Calibri" w:hAnsi="Calibri"/>
          <w:b/>
        </w:rPr>
      </w:pPr>
      <w:r w:rsidRPr="002F3B6E">
        <w:rPr>
          <w:rFonts w:ascii="Calibri" w:hAnsi="Calibri"/>
          <w:b/>
        </w:rPr>
        <w:t xml:space="preserve">An </w:t>
      </w:r>
      <w:r w:rsidR="00F9663B" w:rsidRPr="002F3B6E">
        <w:rPr>
          <w:rFonts w:ascii="Calibri" w:hAnsi="Calibri"/>
          <w:b/>
        </w:rPr>
        <w:t xml:space="preserve">Engagement with </w:t>
      </w:r>
      <w:r w:rsidRPr="002F3B6E">
        <w:rPr>
          <w:rFonts w:ascii="Calibri" w:hAnsi="Calibri"/>
          <w:b/>
        </w:rPr>
        <w:t>M</w:t>
      </w:r>
      <w:r w:rsidR="00F9663B" w:rsidRPr="002F3B6E">
        <w:rPr>
          <w:rFonts w:ascii="Calibri" w:hAnsi="Calibri"/>
          <w:b/>
        </w:rPr>
        <w:t xml:space="preserve">issions </w:t>
      </w:r>
      <w:r w:rsidRPr="002F3B6E">
        <w:rPr>
          <w:rFonts w:ascii="Calibri" w:hAnsi="Calibri"/>
          <w:b/>
        </w:rPr>
        <w:t>Facilitates Spiritual Growth</w:t>
      </w:r>
    </w:p>
    <w:p w:rsidR="002E4DEA" w:rsidRPr="002F3B6E" w:rsidRDefault="00392AC9" w:rsidP="00392AC9">
      <w:pPr>
        <w:rPr>
          <w:rFonts w:ascii="Calibri" w:hAnsi="Calibri"/>
        </w:rPr>
      </w:pPr>
      <w:r w:rsidRPr="002F3B6E">
        <w:rPr>
          <w:rFonts w:ascii="Calibri" w:hAnsi="Calibri"/>
        </w:rPr>
        <w:t xml:space="preserve">We </w:t>
      </w:r>
      <w:r w:rsidR="002E4DEA" w:rsidRPr="002F3B6E">
        <w:rPr>
          <w:rFonts w:ascii="Calibri" w:hAnsi="Calibri"/>
        </w:rPr>
        <w:t xml:space="preserve">deliberately </w:t>
      </w:r>
      <w:r w:rsidRPr="002F3B6E">
        <w:rPr>
          <w:rFonts w:ascii="Calibri" w:hAnsi="Calibri"/>
        </w:rPr>
        <w:t xml:space="preserve">talk </w:t>
      </w:r>
      <w:r w:rsidR="002E4DEA" w:rsidRPr="002F3B6E">
        <w:rPr>
          <w:rFonts w:ascii="Calibri" w:hAnsi="Calibri"/>
        </w:rPr>
        <w:t xml:space="preserve">about missions in our </w:t>
      </w:r>
      <w:proofErr w:type="spellStart"/>
      <w:r w:rsidR="002E4DEA" w:rsidRPr="002F3B6E">
        <w:rPr>
          <w:rFonts w:ascii="Calibri" w:hAnsi="Calibri"/>
        </w:rPr>
        <w:t>discipling</w:t>
      </w:r>
      <w:proofErr w:type="spellEnd"/>
      <w:r w:rsidR="002E4DEA" w:rsidRPr="002F3B6E">
        <w:rPr>
          <w:rFonts w:ascii="Calibri" w:hAnsi="Calibri"/>
        </w:rPr>
        <w:t xml:space="preserve"> relationships </w:t>
      </w:r>
      <w:r w:rsidRPr="002F3B6E">
        <w:rPr>
          <w:rFonts w:ascii="Calibri" w:hAnsi="Calibri"/>
        </w:rPr>
        <w:t xml:space="preserve">because </w:t>
      </w:r>
      <w:r w:rsidR="002E4DEA" w:rsidRPr="002F3B6E">
        <w:rPr>
          <w:rFonts w:ascii="Calibri" w:hAnsi="Calibri"/>
        </w:rPr>
        <w:t>we want our friend</w:t>
      </w:r>
      <w:r w:rsidRPr="002F3B6E">
        <w:rPr>
          <w:rFonts w:ascii="Calibri" w:hAnsi="Calibri"/>
        </w:rPr>
        <w:t>s</w:t>
      </w:r>
      <w:r w:rsidR="002E4DEA" w:rsidRPr="002F3B6E">
        <w:rPr>
          <w:rFonts w:ascii="Calibri" w:hAnsi="Calibri"/>
        </w:rPr>
        <w:t xml:space="preserve"> to prosper spiritually.</w:t>
      </w:r>
      <w:r w:rsidR="00537E19">
        <w:rPr>
          <w:rFonts w:ascii="Calibri" w:hAnsi="Calibri"/>
        </w:rPr>
        <w:t xml:space="preserve">  Again, John writes:</w:t>
      </w:r>
    </w:p>
    <w:p w:rsidR="002E4DEA" w:rsidRPr="002F3B6E" w:rsidRDefault="004A45BD" w:rsidP="00FF1DE8">
      <w:pPr>
        <w:pStyle w:val="NormalWeb"/>
        <w:ind w:left="720"/>
        <w:rPr>
          <w:rFonts w:ascii="Calibri" w:hAnsi="Calibri"/>
        </w:rPr>
      </w:pPr>
      <w:r w:rsidRPr="004A45BD">
        <w:rPr>
          <w:rFonts w:ascii="Calibri" w:hAnsi="Calibri"/>
        </w:rPr>
        <w:lastRenderedPageBreak/>
        <w:t xml:space="preserve">3 John 1:1-4 </w:t>
      </w:r>
      <w:r w:rsidRPr="004A45BD">
        <w:rPr>
          <w:rFonts w:ascii="Calibri" w:hAnsi="Calibri"/>
          <w:vertAlign w:val="superscript"/>
        </w:rPr>
        <w:t>1</w:t>
      </w:r>
      <w:r w:rsidRPr="004A45BD">
        <w:rPr>
          <w:rFonts w:ascii="Calibri" w:hAnsi="Calibri"/>
        </w:rPr>
        <w:t>The elder to the beloved Gaius, whom I love in truth.</w:t>
      </w:r>
      <w:r>
        <w:rPr>
          <w:rFonts w:ascii="Calibri" w:hAnsi="Calibri"/>
        </w:rPr>
        <w:t xml:space="preserve">  </w:t>
      </w:r>
      <w:r w:rsidRPr="004A45BD">
        <w:rPr>
          <w:rFonts w:ascii="Calibri" w:hAnsi="Calibri"/>
          <w:vertAlign w:val="superscript"/>
        </w:rPr>
        <w:t>2</w:t>
      </w:r>
      <w:r w:rsidRPr="004A45BD">
        <w:rPr>
          <w:rFonts w:ascii="Calibri" w:hAnsi="Calibri"/>
        </w:rPr>
        <w:t xml:space="preserve">Beloved, I pray that in all respects you may prosper and be in good health, just as your soul prospers. </w:t>
      </w:r>
      <w:r>
        <w:rPr>
          <w:rFonts w:ascii="Calibri" w:hAnsi="Calibri"/>
        </w:rPr>
        <w:t xml:space="preserve"> </w:t>
      </w:r>
      <w:r w:rsidRPr="004A45BD">
        <w:rPr>
          <w:rFonts w:ascii="Calibri" w:hAnsi="Calibri"/>
          <w:vertAlign w:val="superscript"/>
        </w:rPr>
        <w:t>3</w:t>
      </w:r>
      <w:r w:rsidRPr="004A45BD">
        <w:rPr>
          <w:rFonts w:ascii="Calibri" w:hAnsi="Calibri"/>
        </w:rPr>
        <w:t>For I was very glad when brethren came and testified to your truth, that is, how you are walking in truth.</w:t>
      </w:r>
      <w:r>
        <w:rPr>
          <w:rFonts w:ascii="Calibri" w:hAnsi="Calibri"/>
        </w:rPr>
        <w:t xml:space="preserve"> </w:t>
      </w:r>
      <w:r w:rsidRPr="004A45BD">
        <w:rPr>
          <w:rFonts w:ascii="Calibri" w:hAnsi="Calibri"/>
        </w:rPr>
        <w:t xml:space="preserve"> </w:t>
      </w:r>
      <w:r w:rsidRPr="004A45BD">
        <w:rPr>
          <w:rFonts w:ascii="Calibri" w:hAnsi="Calibri"/>
          <w:vertAlign w:val="superscript"/>
        </w:rPr>
        <w:t>4</w:t>
      </w:r>
      <w:r w:rsidRPr="004A45BD">
        <w:rPr>
          <w:rFonts w:ascii="Calibri" w:hAnsi="Calibri"/>
        </w:rPr>
        <w:t>I have no greater joy than this, to hear of my children walk</w:t>
      </w:r>
      <w:r>
        <w:rPr>
          <w:rFonts w:ascii="Calibri" w:hAnsi="Calibri"/>
        </w:rPr>
        <w:t>ing in the truth. (NASB</w:t>
      </w:r>
      <w:r w:rsidRPr="004A45BD">
        <w:rPr>
          <w:rFonts w:ascii="Calibri" w:hAnsi="Calibri"/>
        </w:rPr>
        <w:t>)</w:t>
      </w:r>
    </w:p>
    <w:p w:rsidR="002E4DEA" w:rsidRPr="002F3B6E" w:rsidRDefault="002E4DEA" w:rsidP="002E4DEA">
      <w:pPr>
        <w:pStyle w:val="NormalWeb"/>
        <w:rPr>
          <w:rFonts w:ascii="Calibri" w:hAnsi="Calibri"/>
        </w:rPr>
      </w:pPr>
      <w:r w:rsidRPr="002F3B6E">
        <w:rPr>
          <w:rFonts w:ascii="Calibri" w:hAnsi="Calibri"/>
        </w:rPr>
        <w:t>(</w:t>
      </w:r>
      <w:r w:rsidR="00392AC9" w:rsidRPr="002F3B6E">
        <w:rPr>
          <w:rFonts w:ascii="Calibri" w:hAnsi="Calibri"/>
        </w:rPr>
        <w:t>H</w:t>
      </w:r>
      <w:r w:rsidRPr="002F3B6E">
        <w:rPr>
          <w:rFonts w:ascii="Calibri" w:hAnsi="Calibri"/>
        </w:rPr>
        <w:t>ow does John say that Gaius was showing his faithfulness to the truth that especially highlighted his spiritual health</w:t>
      </w:r>
      <w:r w:rsidR="00392AC9" w:rsidRPr="002F3B6E">
        <w:rPr>
          <w:rFonts w:ascii="Calibri" w:hAnsi="Calibri"/>
        </w:rPr>
        <w:t>?  Re</w:t>
      </w:r>
      <w:r w:rsidRPr="002F3B6E">
        <w:rPr>
          <w:rFonts w:ascii="Calibri" w:hAnsi="Calibri"/>
        </w:rPr>
        <w:t>ad on)</w:t>
      </w:r>
    </w:p>
    <w:p w:rsidR="002E4DEA" w:rsidRPr="002F3B6E" w:rsidRDefault="00537E19" w:rsidP="00FF1DE8">
      <w:pPr>
        <w:pStyle w:val="NormalWeb"/>
        <w:ind w:left="720"/>
        <w:rPr>
          <w:rFonts w:ascii="Calibri" w:hAnsi="Calibri"/>
        </w:rPr>
      </w:pPr>
      <w:r w:rsidRPr="00537E19">
        <w:rPr>
          <w:rFonts w:ascii="Calibri" w:hAnsi="Calibri"/>
        </w:rPr>
        <w:t xml:space="preserve">3 John 1:5-8 </w:t>
      </w:r>
      <w:r w:rsidRPr="00537E19">
        <w:rPr>
          <w:rFonts w:ascii="Calibri" w:hAnsi="Calibri"/>
          <w:vertAlign w:val="superscript"/>
        </w:rPr>
        <w:t>5</w:t>
      </w:r>
      <w:r w:rsidRPr="00537E19">
        <w:rPr>
          <w:rFonts w:ascii="Calibri" w:hAnsi="Calibri"/>
        </w:rPr>
        <w:t xml:space="preserve">Beloved, you are acting faithfully in whatever you accomplish for the brethren, and especially when they are strangers; </w:t>
      </w:r>
      <w:r w:rsidRPr="00537E19">
        <w:rPr>
          <w:rFonts w:ascii="Calibri" w:hAnsi="Calibri"/>
          <w:vertAlign w:val="superscript"/>
        </w:rPr>
        <w:t>6</w:t>
      </w:r>
      <w:r w:rsidRPr="00537E19">
        <w:rPr>
          <w:rFonts w:ascii="Calibri" w:hAnsi="Calibri"/>
        </w:rPr>
        <w:t xml:space="preserve">and they have testified to your love before the church.  You will do well to send them on their way in a manner worthy of God.  </w:t>
      </w:r>
      <w:r w:rsidRPr="00537E19">
        <w:rPr>
          <w:rFonts w:ascii="Calibri" w:hAnsi="Calibri"/>
          <w:vertAlign w:val="superscript"/>
        </w:rPr>
        <w:t>7</w:t>
      </w:r>
      <w:r w:rsidRPr="00537E19">
        <w:rPr>
          <w:rFonts w:ascii="Calibri" w:hAnsi="Calibri"/>
        </w:rPr>
        <w:t xml:space="preserve">For they went out for the sake of the Name, accepting nothing from the Gentiles.  </w:t>
      </w:r>
      <w:r w:rsidRPr="00537E19">
        <w:rPr>
          <w:rFonts w:ascii="Calibri" w:hAnsi="Calibri"/>
          <w:vertAlign w:val="superscript"/>
        </w:rPr>
        <w:t>8</w:t>
      </w:r>
      <w:r w:rsidRPr="00537E19">
        <w:rPr>
          <w:rFonts w:ascii="Calibri" w:hAnsi="Calibri"/>
        </w:rPr>
        <w:t>Therefore we ought to support such men, so that we may be fellow workers with the truth. (NASB)</w:t>
      </w:r>
    </w:p>
    <w:p w:rsidR="00A86BF9" w:rsidRPr="002F3B6E" w:rsidRDefault="00A86BF9">
      <w:pPr>
        <w:rPr>
          <w:rFonts w:ascii="Calibri" w:hAnsi="Calibri"/>
        </w:rPr>
      </w:pPr>
      <w:r w:rsidRPr="002F3B6E">
        <w:rPr>
          <w:rFonts w:ascii="Calibri" w:hAnsi="Calibri"/>
        </w:rPr>
        <w:t xml:space="preserve">John </w:t>
      </w:r>
      <w:r w:rsidR="00392AC9" w:rsidRPr="002F3B6E">
        <w:rPr>
          <w:rFonts w:ascii="Calibri" w:hAnsi="Calibri"/>
        </w:rPr>
        <w:t xml:space="preserve">seems to </w:t>
      </w:r>
      <w:r w:rsidRPr="002F3B6E">
        <w:rPr>
          <w:rFonts w:ascii="Calibri" w:hAnsi="Calibri"/>
        </w:rPr>
        <w:t xml:space="preserve">base much of his confidence in </w:t>
      </w:r>
      <w:r w:rsidR="00392AC9" w:rsidRPr="002F3B6E">
        <w:rPr>
          <w:rFonts w:ascii="Calibri" w:hAnsi="Calibri"/>
        </w:rPr>
        <w:t xml:space="preserve">Gaius’ </w:t>
      </w:r>
      <w:r w:rsidRPr="002F3B6E">
        <w:rPr>
          <w:rFonts w:ascii="Calibri" w:hAnsi="Calibri"/>
        </w:rPr>
        <w:t xml:space="preserve">spiritual health on </w:t>
      </w:r>
      <w:r w:rsidR="00392AC9" w:rsidRPr="002F3B6E">
        <w:rPr>
          <w:rFonts w:ascii="Calibri" w:hAnsi="Calibri"/>
        </w:rPr>
        <w:t xml:space="preserve">Gaius’ </w:t>
      </w:r>
      <w:r w:rsidRPr="002F3B6E">
        <w:rPr>
          <w:rFonts w:ascii="Calibri" w:hAnsi="Calibri"/>
        </w:rPr>
        <w:t xml:space="preserve">willingness to care for and welcome </w:t>
      </w:r>
      <w:r w:rsidR="009E1FA1" w:rsidRPr="002F3B6E">
        <w:rPr>
          <w:rFonts w:ascii="Calibri" w:hAnsi="Calibri"/>
        </w:rPr>
        <w:t>itinerate</w:t>
      </w:r>
      <w:r w:rsidR="002E4DEA" w:rsidRPr="002F3B6E">
        <w:rPr>
          <w:rFonts w:ascii="Calibri" w:hAnsi="Calibri"/>
        </w:rPr>
        <w:t xml:space="preserve"> </w:t>
      </w:r>
      <w:r w:rsidR="009E1FA1" w:rsidRPr="002F3B6E">
        <w:rPr>
          <w:rFonts w:ascii="Calibri" w:hAnsi="Calibri"/>
        </w:rPr>
        <w:t>evangelists</w:t>
      </w:r>
      <w:r w:rsidR="002E4DEA" w:rsidRPr="002F3B6E">
        <w:rPr>
          <w:rFonts w:ascii="Calibri" w:hAnsi="Calibri"/>
        </w:rPr>
        <w:t xml:space="preserve"> or </w:t>
      </w:r>
      <w:r w:rsidR="009E1FA1" w:rsidRPr="002F3B6E">
        <w:rPr>
          <w:rFonts w:ascii="Calibri" w:hAnsi="Calibri"/>
        </w:rPr>
        <w:t>missionaries</w:t>
      </w:r>
      <w:r w:rsidR="002E4DEA" w:rsidRPr="002F3B6E">
        <w:rPr>
          <w:rFonts w:ascii="Calibri" w:hAnsi="Calibri"/>
        </w:rPr>
        <w:t xml:space="preserve"> sent out presumably by John’s home church.  This particular act demonstrate</w:t>
      </w:r>
      <w:r w:rsidR="00392AC9" w:rsidRPr="002F3B6E">
        <w:rPr>
          <w:rFonts w:ascii="Calibri" w:hAnsi="Calibri"/>
        </w:rPr>
        <w:t>s</w:t>
      </w:r>
      <w:r w:rsidR="002E4DEA" w:rsidRPr="002F3B6E">
        <w:rPr>
          <w:rFonts w:ascii="Calibri" w:hAnsi="Calibri"/>
        </w:rPr>
        <w:t xml:space="preserve"> for John Gaius’s</w:t>
      </w:r>
      <w:r w:rsidRPr="002F3B6E">
        <w:rPr>
          <w:rFonts w:ascii="Calibri" w:hAnsi="Calibri"/>
        </w:rPr>
        <w:t xml:space="preserve"> love for the lost and for other Christi</w:t>
      </w:r>
      <w:r w:rsidR="002E4DEA" w:rsidRPr="002F3B6E">
        <w:rPr>
          <w:rFonts w:ascii="Calibri" w:hAnsi="Calibri"/>
        </w:rPr>
        <w:t>ans</w:t>
      </w:r>
      <w:r w:rsidR="002B10D5">
        <w:rPr>
          <w:rFonts w:ascii="Calibri" w:hAnsi="Calibri"/>
        </w:rPr>
        <w:t>.</w:t>
      </w:r>
    </w:p>
    <w:p w:rsidR="002E4DEA" w:rsidRPr="002F3B6E" w:rsidRDefault="002E4DEA">
      <w:pPr>
        <w:rPr>
          <w:rFonts w:ascii="Calibri" w:hAnsi="Calibri"/>
        </w:rPr>
      </w:pPr>
    </w:p>
    <w:p w:rsidR="00A86BF9" w:rsidRPr="002F3B6E" w:rsidRDefault="002E4DEA">
      <w:pPr>
        <w:rPr>
          <w:rFonts w:ascii="Calibri" w:hAnsi="Calibri"/>
        </w:rPr>
      </w:pPr>
      <w:r w:rsidRPr="002F3B6E">
        <w:rPr>
          <w:rFonts w:ascii="Calibri" w:hAnsi="Calibri"/>
        </w:rPr>
        <w:t xml:space="preserve">We </w:t>
      </w:r>
      <w:r w:rsidR="00FF1DE8" w:rsidRPr="002F3B6E">
        <w:rPr>
          <w:rFonts w:ascii="Calibri" w:hAnsi="Calibri"/>
        </w:rPr>
        <w:t xml:space="preserve">deliberately cultivate </w:t>
      </w:r>
      <w:r w:rsidRPr="002F3B6E">
        <w:rPr>
          <w:rFonts w:ascii="Calibri" w:hAnsi="Calibri"/>
        </w:rPr>
        <w:t xml:space="preserve">this kind of love in the lives of our friends because we want them to do well spiritually.  </w:t>
      </w:r>
      <w:r w:rsidR="00FF1DE8" w:rsidRPr="002F3B6E">
        <w:rPr>
          <w:rFonts w:ascii="Calibri" w:hAnsi="Calibri"/>
        </w:rPr>
        <w:t>Cultivating a passion for missions promotes spiritual health because it is one of the most selfless th</w:t>
      </w:r>
      <w:r w:rsidR="002B10D5">
        <w:rPr>
          <w:rFonts w:ascii="Calibri" w:hAnsi="Calibri"/>
        </w:rPr>
        <w:t>ings we can do as a Christian.</w:t>
      </w:r>
    </w:p>
    <w:p w:rsidR="00FF1DE8" w:rsidRPr="002F3B6E" w:rsidRDefault="00FF1DE8">
      <w:pPr>
        <w:rPr>
          <w:rFonts w:ascii="Calibri" w:hAnsi="Calibri"/>
        </w:rPr>
      </w:pPr>
    </w:p>
    <w:p w:rsidR="00A86BF9" w:rsidRPr="002F3B6E" w:rsidRDefault="00FF1DE8" w:rsidP="00FF1DE8">
      <w:pPr>
        <w:rPr>
          <w:rFonts w:ascii="Calibri" w:hAnsi="Calibri"/>
        </w:rPr>
      </w:pPr>
      <w:r w:rsidRPr="002F3B6E">
        <w:rPr>
          <w:rFonts w:ascii="Calibri" w:hAnsi="Calibri"/>
          <w:b/>
        </w:rPr>
        <w:t>An Engagement with Missions Brings God G</w:t>
      </w:r>
      <w:r w:rsidR="00A86BF9" w:rsidRPr="002F3B6E">
        <w:rPr>
          <w:rFonts w:ascii="Calibri" w:hAnsi="Calibri"/>
          <w:b/>
        </w:rPr>
        <w:t>lory</w:t>
      </w:r>
      <w:r w:rsidRPr="002F3B6E">
        <w:rPr>
          <w:rFonts w:ascii="Calibri" w:hAnsi="Calibri"/>
        </w:rPr>
        <w:t xml:space="preserve"> </w:t>
      </w:r>
      <w:r w:rsidR="00A86BF9" w:rsidRPr="002F3B6E">
        <w:rPr>
          <w:rFonts w:ascii="Calibri" w:hAnsi="Calibri"/>
        </w:rPr>
        <w:t>(</w:t>
      </w:r>
      <w:r w:rsidRPr="002F3B6E">
        <w:rPr>
          <w:rFonts w:ascii="Calibri" w:hAnsi="Calibri"/>
        </w:rPr>
        <w:t xml:space="preserve">Cf. </w:t>
      </w:r>
      <w:r w:rsidR="00A86BF9" w:rsidRPr="002F3B6E">
        <w:rPr>
          <w:rFonts w:ascii="Calibri" w:hAnsi="Calibri"/>
        </w:rPr>
        <w:t>Romans 15:8-9, 15-16)</w:t>
      </w:r>
    </w:p>
    <w:p w:rsidR="00A86BF9" w:rsidRPr="002F3B6E" w:rsidRDefault="00A86BF9">
      <w:pPr>
        <w:rPr>
          <w:rFonts w:ascii="Calibri" w:hAnsi="Calibri"/>
        </w:rPr>
      </w:pPr>
      <w:r w:rsidRPr="002F3B6E">
        <w:rPr>
          <w:rFonts w:ascii="Calibri" w:hAnsi="Calibri"/>
        </w:rPr>
        <w:t xml:space="preserve">If we are genuine Christians, then </w:t>
      </w:r>
      <w:r w:rsidR="00FF1DE8" w:rsidRPr="002F3B6E">
        <w:rPr>
          <w:rFonts w:ascii="Calibri" w:hAnsi="Calibri"/>
        </w:rPr>
        <w:t xml:space="preserve">a </w:t>
      </w:r>
      <w:r w:rsidRPr="002F3B6E">
        <w:rPr>
          <w:rFonts w:ascii="Calibri" w:hAnsi="Calibri"/>
        </w:rPr>
        <w:t xml:space="preserve">desire to see God glorified should be a very real </w:t>
      </w:r>
      <w:r w:rsidR="009E1FA1" w:rsidRPr="002F3B6E">
        <w:rPr>
          <w:rFonts w:ascii="Calibri" w:hAnsi="Calibri"/>
        </w:rPr>
        <w:t>and significant</w:t>
      </w:r>
      <w:r w:rsidRPr="002F3B6E">
        <w:rPr>
          <w:rFonts w:ascii="Calibri" w:hAnsi="Calibri"/>
        </w:rPr>
        <w:t xml:space="preserve"> part of </w:t>
      </w:r>
      <w:r w:rsidR="00FF1DE8" w:rsidRPr="002F3B6E">
        <w:rPr>
          <w:rFonts w:ascii="Calibri" w:hAnsi="Calibri"/>
        </w:rPr>
        <w:t>life</w:t>
      </w:r>
      <w:r w:rsidRPr="002F3B6E">
        <w:rPr>
          <w:rFonts w:ascii="Calibri" w:hAnsi="Calibri"/>
        </w:rPr>
        <w:t xml:space="preserve">.  </w:t>
      </w:r>
      <w:r w:rsidR="00FF1DE8" w:rsidRPr="002F3B6E">
        <w:rPr>
          <w:rFonts w:ascii="Calibri" w:hAnsi="Calibri"/>
        </w:rPr>
        <w:t xml:space="preserve">In your </w:t>
      </w:r>
      <w:proofErr w:type="spellStart"/>
      <w:r w:rsidR="00FF1DE8" w:rsidRPr="002F3B6E">
        <w:rPr>
          <w:rFonts w:ascii="Calibri" w:hAnsi="Calibri"/>
        </w:rPr>
        <w:t>discipling</w:t>
      </w:r>
      <w:proofErr w:type="spellEnd"/>
      <w:r w:rsidR="00FF1DE8" w:rsidRPr="002F3B6E">
        <w:rPr>
          <w:rFonts w:ascii="Calibri" w:hAnsi="Calibri"/>
        </w:rPr>
        <w:t xml:space="preserve"> relationships, </w:t>
      </w:r>
      <w:r w:rsidR="006B5358" w:rsidRPr="002F3B6E">
        <w:rPr>
          <w:rFonts w:ascii="Calibri" w:hAnsi="Calibri"/>
        </w:rPr>
        <w:t>you</w:t>
      </w:r>
      <w:r w:rsidRPr="002F3B6E">
        <w:rPr>
          <w:rFonts w:ascii="Calibri" w:hAnsi="Calibri"/>
        </w:rPr>
        <w:t xml:space="preserve"> do your friend a great service </w:t>
      </w:r>
      <w:r w:rsidR="00FF1DE8" w:rsidRPr="002F3B6E">
        <w:rPr>
          <w:rFonts w:ascii="Calibri" w:hAnsi="Calibri"/>
        </w:rPr>
        <w:t xml:space="preserve">when you </w:t>
      </w:r>
      <w:r w:rsidRPr="002F3B6E">
        <w:rPr>
          <w:rFonts w:ascii="Calibri" w:hAnsi="Calibri"/>
        </w:rPr>
        <w:t>cultivate a taste for mission</w:t>
      </w:r>
      <w:r w:rsidR="00FF1DE8" w:rsidRPr="002F3B6E">
        <w:rPr>
          <w:rFonts w:ascii="Calibri" w:hAnsi="Calibri"/>
        </w:rPr>
        <w:t>s</w:t>
      </w:r>
      <w:r w:rsidRPr="002F3B6E">
        <w:rPr>
          <w:rFonts w:ascii="Calibri" w:hAnsi="Calibri"/>
        </w:rPr>
        <w:t>.</w:t>
      </w:r>
    </w:p>
    <w:p w:rsidR="00A86BF9" w:rsidRPr="002F3B6E" w:rsidRDefault="00A86BF9">
      <w:pPr>
        <w:rPr>
          <w:rFonts w:ascii="Calibri" w:hAnsi="Calibri"/>
        </w:rPr>
      </w:pPr>
    </w:p>
    <w:p w:rsidR="00A86BF9" w:rsidRPr="002F3B6E" w:rsidRDefault="00A86BF9" w:rsidP="00FF1DE8">
      <w:pPr>
        <w:rPr>
          <w:rFonts w:ascii="Calibri" w:hAnsi="Calibri"/>
          <w:b/>
        </w:rPr>
      </w:pPr>
      <w:r w:rsidRPr="002F3B6E">
        <w:rPr>
          <w:rFonts w:ascii="Calibri" w:hAnsi="Calibri"/>
          <w:b/>
        </w:rPr>
        <w:t xml:space="preserve">Missions </w:t>
      </w:r>
      <w:r w:rsidR="00D32162" w:rsidRPr="002F3B6E">
        <w:rPr>
          <w:rFonts w:ascii="Calibri" w:hAnsi="Calibri"/>
          <w:b/>
        </w:rPr>
        <w:t>S</w:t>
      </w:r>
      <w:r w:rsidRPr="002F3B6E">
        <w:rPr>
          <w:rFonts w:ascii="Calibri" w:hAnsi="Calibri"/>
          <w:b/>
        </w:rPr>
        <w:t xml:space="preserve">eldom </w:t>
      </w:r>
      <w:r w:rsidR="00D32162" w:rsidRPr="002F3B6E">
        <w:rPr>
          <w:rFonts w:ascii="Calibri" w:hAnsi="Calibri"/>
          <w:b/>
        </w:rPr>
        <w:t>D</w:t>
      </w:r>
      <w:r w:rsidRPr="002F3B6E">
        <w:rPr>
          <w:rFonts w:ascii="Calibri" w:hAnsi="Calibri"/>
          <w:b/>
        </w:rPr>
        <w:t xml:space="preserve">iscussed as part of </w:t>
      </w:r>
      <w:r w:rsidR="00FF1DE8" w:rsidRPr="002F3B6E">
        <w:rPr>
          <w:rFonts w:ascii="Calibri" w:hAnsi="Calibri"/>
          <w:b/>
        </w:rPr>
        <w:t>B</w:t>
      </w:r>
      <w:r w:rsidRPr="002F3B6E">
        <w:rPr>
          <w:rFonts w:ascii="Calibri" w:hAnsi="Calibri"/>
          <w:b/>
        </w:rPr>
        <w:t xml:space="preserve">asic </w:t>
      </w:r>
      <w:r w:rsidR="00FF1DE8" w:rsidRPr="002F3B6E">
        <w:rPr>
          <w:rFonts w:ascii="Calibri" w:hAnsi="Calibri"/>
          <w:b/>
        </w:rPr>
        <w:t>D</w:t>
      </w:r>
      <w:r w:rsidRPr="002F3B6E">
        <w:rPr>
          <w:rFonts w:ascii="Calibri" w:hAnsi="Calibri"/>
          <w:b/>
        </w:rPr>
        <w:t>iscipleship</w:t>
      </w:r>
    </w:p>
    <w:p w:rsidR="00A86BF9" w:rsidRPr="002F3B6E" w:rsidRDefault="00D32162" w:rsidP="008441A4">
      <w:pPr>
        <w:rPr>
          <w:rFonts w:ascii="Calibri" w:hAnsi="Calibri"/>
        </w:rPr>
      </w:pPr>
      <w:r w:rsidRPr="002F3B6E">
        <w:rPr>
          <w:rFonts w:ascii="Calibri" w:hAnsi="Calibri"/>
        </w:rPr>
        <w:t xml:space="preserve">When people think in terms of 1-on-1 </w:t>
      </w:r>
      <w:proofErr w:type="spellStart"/>
      <w:r w:rsidRPr="002F3B6E">
        <w:rPr>
          <w:rFonts w:ascii="Calibri" w:hAnsi="Calibri"/>
        </w:rPr>
        <w:t>discipling</w:t>
      </w:r>
      <w:proofErr w:type="spellEnd"/>
      <w:r w:rsidRPr="002F3B6E">
        <w:rPr>
          <w:rFonts w:ascii="Calibri" w:hAnsi="Calibri"/>
        </w:rPr>
        <w:t xml:space="preserve">, rarely does missions seem to be discussed.  Christians </w:t>
      </w:r>
      <w:r w:rsidR="00A86BF9" w:rsidRPr="002F3B6E">
        <w:rPr>
          <w:rFonts w:ascii="Calibri" w:hAnsi="Calibri"/>
        </w:rPr>
        <w:t xml:space="preserve">talk about </w:t>
      </w:r>
      <w:r w:rsidR="00814F71" w:rsidRPr="002F3B6E">
        <w:rPr>
          <w:rFonts w:ascii="Calibri" w:hAnsi="Calibri"/>
        </w:rPr>
        <w:t xml:space="preserve">their personal devotional life, their prayer times, </w:t>
      </w:r>
      <w:proofErr w:type="gramStart"/>
      <w:r w:rsidR="00814F71" w:rsidRPr="002F3B6E">
        <w:rPr>
          <w:rFonts w:ascii="Calibri" w:hAnsi="Calibri"/>
        </w:rPr>
        <w:t>their</w:t>
      </w:r>
      <w:proofErr w:type="gramEnd"/>
      <w:r w:rsidR="00814F71" w:rsidRPr="002F3B6E">
        <w:rPr>
          <w:rFonts w:ascii="Calibri" w:hAnsi="Calibri"/>
        </w:rPr>
        <w:t xml:space="preserve"> struggle with sin</w:t>
      </w:r>
      <w:r w:rsidRPr="002F3B6E">
        <w:rPr>
          <w:rFonts w:ascii="Calibri" w:hAnsi="Calibri"/>
        </w:rPr>
        <w:t xml:space="preserve">, and even their need to do local </w:t>
      </w:r>
      <w:r w:rsidR="001358CE" w:rsidRPr="002F3B6E">
        <w:rPr>
          <w:rFonts w:ascii="Calibri" w:hAnsi="Calibri"/>
        </w:rPr>
        <w:t xml:space="preserve">evangelism, </w:t>
      </w:r>
      <w:r w:rsidR="00814F71" w:rsidRPr="002F3B6E">
        <w:rPr>
          <w:rFonts w:ascii="Calibri" w:hAnsi="Calibri"/>
        </w:rPr>
        <w:t xml:space="preserve">but the issue of the global </w:t>
      </w:r>
      <w:r w:rsidRPr="002F3B6E">
        <w:rPr>
          <w:rFonts w:ascii="Calibri" w:hAnsi="Calibri"/>
        </w:rPr>
        <w:t xml:space="preserve">missions seems to </w:t>
      </w:r>
      <w:r w:rsidR="00814F71" w:rsidRPr="002F3B6E">
        <w:rPr>
          <w:rFonts w:ascii="Calibri" w:hAnsi="Calibri"/>
        </w:rPr>
        <w:t xml:space="preserve">seldom </w:t>
      </w:r>
      <w:r w:rsidRPr="002F3B6E">
        <w:rPr>
          <w:rFonts w:ascii="Calibri" w:hAnsi="Calibri"/>
        </w:rPr>
        <w:t xml:space="preserve">be </w:t>
      </w:r>
      <w:r w:rsidR="00814F71" w:rsidRPr="002F3B6E">
        <w:rPr>
          <w:rFonts w:ascii="Calibri" w:hAnsi="Calibri"/>
        </w:rPr>
        <w:t>broached.</w:t>
      </w:r>
      <w:r w:rsidR="008441A4" w:rsidRPr="002F3B6E">
        <w:rPr>
          <w:rFonts w:ascii="Calibri" w:hAnsi="Calibri"/>
        </w:rPr>
        <w:t xml:space="preserve">  </w:t>
      </w:r>
      <w:r w:rsidRPr="002F3B6E">
        <w:rPr>
          <w:rFonts w:ascii="Calibri" w:hAnsi="Calibri"/>
        </w:rPr>
        <w:t>I</w:t>
      </w:r>
      <w:r w:rsidR="008441A4" w:rsidRPr="002F3B6E">
        <w:rPr>
          <w:rFonts w:ascii="Calibri" w:hAnsi="Calibri"/>
        </w:rPr>
        <w:t xml:space="preserve">f we want people to understand this aspect of basic Christian discipleship, we need to </w:t>
      </w:r>
      <w:r w:rsidRPr="002F3B6E">
        <w:rPr>
          <w:rFonts w:ascii="Calibri" w:hAnsi="Calibri"/>
        </w:rPr>
        <w:t xml:space="preserve">be deliberate in </w:t>
      </w:r>
      <w:r w:rsidR="008441A4" w:rsidRPr="002F3B6E">
        <w:rPr>
          <w:rFonts w:ascii="Calibri" w:hAnsi="Calibri"/>
        </w:rPr>
        <w:t>talking about it.</w:t>
      </w:r>
    </w:p>
    <w:p w:rsidR="00A86BF9" w:rsidRPr="002F3B6E" w:rsidRDefault="00A86BF9">
      <w:pPr>
        <w:pStyle w:val="Verdana"/>
        <w:rPr>
          <w:rFonts w:ascii="Calibri" w:hAnsi="Calibri"/>
          <w:sz w:val="24"/>
          <w:szCs w:val="24"/>
        </w:rPr>
      </w:pPr>
    </w:p>
    <w:p w:rsidR="00A86BF9" w:rsidRPr="002F3B6E" w:rsidRDefault="00D32162">
      <w:pPr>
        <w:rPr>
          <w:rFonts w:ascii="Calibri" w:hAnsi="Calibri"/>
          <w:b/>
        </w:rPr>
      </w:pPr>
      <w:r w:rsidRPr="002F3B6E">
        <w:rPr>
          <w:rFonts w:ascii="Calibri" w:hAnsi="Calibri"/>
          <w:b/>
        </w:rPr>
        <w:t xml:space="preserve">Encouraging Missions in </w:t>
      </w:r>
      <w:proofErr w:type="spellStart"/>
      <w:r w:rsidRPr="002F3B6E">
        <w:rPr>
          <w:rFonts w:ascii="Calibri" w:hAnsi="Calibri"/>
          <w:b/>
        </w:rPr>
        <w:t>Discipling</w:t>
      </w:r>
      <w:proofErr w:type="spellEnd"/>
    </w:p>
    <w:p w:rsidR="0010073B" w:rsidRPr="002F3B6E" w:rsidRDefault="0010073B">
      <w:pPr>
        <w:rPr>
          <w:rFonts w:ascii="Calibri" w:hAnsi="Calibri"/>
        </w:rPr>
      </w:pPr>
      <w:r w:rsidRPr="002F3B6E">
        <w:rPr>
          <w:rFonts w:ascii="Calibri" w:hAnsi="Calibri"/>
        </w:rPr>
        <w:t xml:space="preserve">So what can we do in </w:t>
      </w:r>
      <w:proofErr w:type="spellStart"/>
      <w:r w:rsidRPr="002F3B6E">
        <w:rPr>
          <w:rFonts w:ascii="Calibri" w:hAnsi="Calibri"/>
        </w:rPr>
        <w:t>discipling</w:t>
      </w:r>
      <w:proofErr w:type="spellEnd"/>
      <w:r w:rsidRPr="002F3B6E">
        <w:rPr>
          <w:rFonts w:ascii="Calibri" w:hAnsi="Calibri"/>
        </w:rPr>
        <w:t xml:space="preserve"> relationships to encourage this passion</w:t>
      </w:r>
      <w:r w:rsidR="00823188" w:rsidRPr="002F3B6E">
        <w:rPr>
          <w:rFonts w:ascii="Calibri" w:hAnsi="Calibri"/>
        </w:rPr>
        <w:t xml:space="preserve"> for missions</w:t>
      </w:r>
      <w:r w:rsidRPr="002F3B6E">
        <w:rPr>
          <w:rFonts w:ascii="Calibri" w:hAnsi="Calibri"/>
        </w:rPr>
        <w:t xml:space="preserve">?  </w:t>
      </w:r>
    </w:p>
    <w:p w:rsidR="00823188" w:rsidRPr="002F3B6E" w:rsidRDefault="00823188">
      <w:pPr>
        <w:rPr>
          <w:rFonts w:ascii="Calibri" w:hAnsi="Calibri"/>
        </w:rPr>
      </w:pPr>
    </w:p>
    <w:p w:rsidR="0010073B" w:rsidRPr="002F3B6E" w:rsidRDefault="00A86BF9" w:rsidP="0010073B">
      <w:pPr>
        <w:rPr>
          <w:rFonts w:ascii="Calibri" w:hAnsi="Calibri"/>
        </w:rPr>
      </w:pPr>
      <w:r w:rsidRPr="002F3B6E">
        <w:rPr>
          <w:rFonts w:ascii="Calibri" w:hAnsi="Calibri"/>
        </w:rPr>
        <w:t>Make the topic of missions a regular part of your relationship</w:t>
      </w:r>
      <w:r w:rsidR="00823188" w:rsidRPr="002F3B6E">
        <w:rPr>
          <w:rFonts w:ascii="Calibri" w:hAnsi="Calibri"/>
        </w:rPr>
        <w:t xml:space="preserve">.  </w:t>
      </w:r>
      <w:r w:rsidR="0010073B" w:rsidRPr="002F3B6E">
        <w:rPr>
          <w:rFonts w:ascii="Calibri" w:hAnsi="Calibri"/>
        </w:rPr>
        <w:t>Just like prayer or Bible</w:t>
      </w:r>
      <w:r w:rsidR="00823188" w:rsidRPr="002F3B6E">
        <w:rPr>
          <w:rFonts w:ascii="Calibri" w:hAnsi="Calibri"/>
        </w:rPr>
        <w:t xml:space="preserve"> study</w:t>
      </w:r>
      <w:r w:rsidR="0010073B" w:rsidRPr="002F3B6E">
        <w:rPr>
          <w:rFonts w:ascii="Calibri" w:hAnsi="Calibri"/>
        </w:rPr>
        <w:t xml:space="preserve">, you </w:t>
      </w:r>
      <w:r w:rsidR="00823188" w:rsidRPr="002F3B6E">
        <w:rPr>
          <w:rFonts w:ascii="Calibri" w:hAnsi="Calibri"/>
        </w:rPr>
        <w:t xml:space="preserve">can </w:t>
      </w:r>
      <w:r w:rsidR="0010073B" w:rsidRPr="002F3B6E">
        <w:rPr>
          <w:rFonts w:ascii="Calibri" w:hAnsi="Calibri"/>
        </w:rPr>
        <w:t xml:space="preserve">make this concern </w:t>
      </w:r>
      <w:r w:rsidR="00823188" w:rsidRPr="002F3B6E">
        <w:rPr>
          <w:rFonts w:ascii="Calibri" w:hAnsi="Calibri"/>
        </w:rPr>
        <w:t xml:space="preserve">for missions a regular </w:t>
      </w:r>
      <w:r w:rsidR="0010073B" w:rsidRPr="002F3B6E">
        <w:rPr>
          <w:rFonts w:ascii="Calibri" w:hAnsi="Calibri"/>
        </w:rPr>
        <w:t xml:space="preserve">part of </w:t>
      </w:r>
      <w:r w:rsidR="00823188" w:rsidRPr="002F3B6E">
        <w:rPr>
          <w:rFonts w:ascii="Calibri" w:hAnsi="Calibri"/>
        </w:rPr>
        <w:t xml:space="preserve">your </w:t>
      </w:r>
      <w:proofErr w:type="spellStart"/>
      <w:r w:rsidR="0010073B" w:rsidRPr="002F3B6E">
        <w:rPr>
          <w:rFonts w:ascii="Calibri" w:hAnsi="Calibri"/>
        </w:rPr>
        <w:t>discipling</w:t>
      </w:r>
      <w:proofErr w:type="spellEnd"/>
      <w:r w:rsidR="0010073B" w:rsidRPr="002F3B6E">
        <w:rPr>
          <w:rFonts w:ascii="Calibri" w:hAnsi="Calibri"/>
        </w:rPr>
        <w:t xml:space="preserve"> another person.</w:t>
      </w:r>
    </w:p>
    <w:p w:rsidR="00823188" w:rsidRPr="002F3B6E" w:rsidRDefault="00823188" w:rsidP="00823188">
      <w:pPr>
        <w:rPr>
          <w:rFonts w:ascii="Calibri" w:hAnsi="Calibri"/>
        </w:rPr>
      </w:pPr>
    </w:p>
    <w:p w:rsidR="00A86BF9" w:rsidRPr="002F3B6E" w:rsidRDefault="00823188">
      <w:pPr>
        <w:rPr>
          <w:rFonts w:ascii="Calibri" w:hAnsi="Calibri"/>
        </w:rPr>
      </w:pPr>
      <w:r w:rsidRPr="002F3B6E">
        <w:rPr>
          <w:rFonts w:ascii="Calibri" w:hAnsi="Calibri"/>
        </w:rPr>
        <w:t>W</w:t>
      </w:r>
      <w:r w:rsidR="0010073B" w:rsidRPr="002F3B6E">
        <w:rPr>
          <w:rFonts w:ascii="Calibri" w:hAnsi="Calibri"/>
        </w:rPr>
        <w:t>hen you get together you can make a point to regularly pray for missions and missionaries.  If you are meeting up with someone r</w:t>
      </w:r>
      <w:r w:rsidR="00071B96" w:rsidRPr="002F3B6E">
        <w:rPr>
          <w:rFonts w:ascii="Calibri" w:hAnsi="Calibri"/>
        </w:rPr>
        <w:t xml:space="preserve">egularly, just make a point of </w:t>
      </w:r>
      <w:r w:rsidR="0010073B" w:rsidRPr="002F3B6E">
        <w:rPr>
          <w:rFonts w:ascii="Calibri" w:hAnsi="Calibri"/>
        </w:rPr>
        <w:t xml:space="preserve">praying for one of our supported workers </w:t>
      </w:r>
      <w:r w:rsidRPr="002F3B6E">
        <w:rPr>
          <w:rFonts w:ascii="Calibri" w:hAnsi="Calibri"/>
        </w:rPr>
        <w:t xml:space="preserve">in the back of the CHBC directory.  </w:t>
      </w:r>
    </w:p>
    <w:p w:rsidR="00A86BF9" w:rsidRPr="002F3B6E" w:rsidRDefault="00A86BF9">
      <w:pPr>
        <w:rPr>
          <w:rFonts w:ascii="Calibri" w:hAnsi="Calibri"/>
        </w:rPr>
      </w:pPr>
    </w:p>
    <w:p w:rsidR="00A86BF9" w:rsidRPr="002F3B6E" w:rsidRDefault="00A86BF9">
      <w:pPr>
        <w:rPr>
          <w:rFonts w:ascii="Calibri" w:hAnsi="Calibri"/>
        </w:rPr>
      </w:pPr>
      <w:r w:rsidRPr="002F3B6E">
        <w:rPr>
          <w:rFonts w:ascii="Calibri" w:hAnsi="Calibri"/>
        </w:rPr>
        <w:lastRenderedPageBreak/>
        <w:t xml:space="preserve">Read </w:t>
      </w:r>
      <w:r w:rsidR="00823188" w:rsidRPr="002F3B6E">
        <w:rPr>
          <w:rFonts w:ascii="Calibri" w:hAnsi="Calibri"/>
        </w:rPr>
        <w:t xml:space="preserve">together </w:t>
      </w:r>
      <w:r w:rsidRPr="002F3B6E">
        <w:rPr>
          <w:rFonts w:ascii="Calibri" w:hAnsi="Calibri"/>
        </w:rPr>
        <w:t>a good book on missions</w:t>
      </w:r>
      <w:r w:rsidR="00823188" w:rsidRPr="002F3B6E">
        <w:rPr>
          <w:rFonts w:ascii="Calibri" w:hAnsi="Calibri"/>
        </w:rPr>
        <w:t xml:space="preserve">.  A few suggestions:  </w:t>
      </w:r>
      <w:r w:rsidRPr="002F3B6E">
        <w:rPr>
          <w:rFonts w:ascii="Calibri" w:hAnsi="Calibri"/>
          <w:i/>
        </w:rPr>
        <w:t xml:space="preserve">Let the Nations be Glad, </w:t>
      </w:r>
      <w:r w:rsidRPr="002F3B6E">
        <w:rPr>
          <w:rFonts w:ascii="Calibri" w:hAnsi="Calibri"/>
          <w:iCs/>
        </w:rPr>
        <w:t>John Piper</w:t>
      </w:r>
      <w:r w:rsidR="00823188" w:rsidRPr="002F3B6E">
        <w:rPr>
          <w:rFonts w:ascii="Calibri" w:hAnsi="Calibri"/>
          <w:iCs/>
        </w:rPr>
        <w:t xml:space="preserve">; </w:t>
      </w:r>
      <w:r w:rsidRPr="002F3B6E">
        <w:rPr>
          <w:rFonts w:ascii="Calibri" w:hAnsi="Calibri"/>
          <w:i/>
          <w:iCs/>
        </w:rPr>
        <w:t>Operation World</w:t>
      </w:r>
      <w:r w:rsidRPr="002F3B6E">
        <w:rPr>
          <w:rFonts w:ascii="Calibri" w:hAnsi="Calibri"/>
        </w:rPr>
        <w:t>, Patrick Johnstone</w:t>
      </w:r>
      <w:r w:rsidR="00823188" w:rsidRPr="002F3B6E">
        <w:rPr>
          <w:rFonts w:ascii="Calibri" w:hAnsi="Calibri"/>
        </w:rPr>
        <w:t xml:space="preserve">; </w:t>
      </w:r>
      <w:r w:rsidR="008D2981" w:rsidRPr="002F3B6E">
        <w:rPr>
          <w:rFonts w:ascii="Calibri" w:hAnsi="Calibri"/>
          <w:i/>
          <w:iCs/>
        </w:rPr>
        <w:t xml:space="preserve">A Vision for Missions, </w:t>
      </w:r>
      <w:r w:rsidR="008D2981" w:rsidRPr="002F3B6E">
        <w:rPr>
          <w:rFonts w:ascii="Calibri" w:hAnsi="Calibri"/>
          <w:iCs/>
        </w:rPr>
        <w:t>Tom Wells</w:t>
      </w:r>
      <w:r w:rsidR="00823188" w:rsidRPr="002F3B6E">
        <w:rPr>
          <w:rFonts w:ascii="Calibri" w:hAnsi="Calibri"/>
          <w:iCs/>
        </w:rPr>
        <w:t xml:space="preserve">; </w:t>
      </w:r>
    </w:p>
    <w:p w:rsidR="00A86BF9" w:rsidRPr="002F3B6E" w:rsidRDefault="00A86BF9">
      <w:pPr>
        <w:rPr>
          <w:rFonts w:ascii="Calibri" w:hAnsi="Calibri"/>
        </w:rPr>
      </w:pPr>
      <w:r w:rsidRPr="002F3B6E">
        <w:rPr>
          <w:rFonts w:ascii="Calibri" w:hAnsi="Calibri"/>
          <w:i/>
          <w:iCs/>
        </w:rPr>
        <w:t>From Jerusalem to Irian Jaya,</w:t>
      </w:r>
      <w:r w:rsidRPr="002F3B6E">
        <w:rPr>
          <w:rFonts w:ascii="Calibri" w:hAnsi="Calibri"/>
        </w:rPr>
        <w:t xml:space="preserve"> Ruth Tucker</w:t>
      </w:r>
      <w:r w:rsidR="00823188" w:rsidRPr="002F3B6E">
        <w:rPr>
          <w:rFonts w:ascii="Calibri" w:hAnsi="Calibri"/>
        </w:rPr>
        <w:t xml:space="preserve">; </w:t>
      </w:r>
      <w:r w:rsidRPr="002F3B6E">
        <w:rPr>
          <w:rFonts w:ascii="Calibri" w:hAnsi="Calibri"/>
          <w:i/>
          <w:iCs/>
        </w:rPr>
        <w:t>Mack and Leeann’s Guide to Short-term Missions</w:t>
      </w:r>
      <w:r w:rsidRPr="002F3B6E">
        <w:rPr>
          <w:rFonts w:ascii="Calibri" w:hAnsi="Calibri"/>
        </w:rPr>
        <w:t>, Mack Stiles</w:t>
      </w:r>
      <w:r w:rsidR="007C2B9C">
        <w:rPr>
          <w:rFonts w:ascii="Calibri" w:hAnsi="Calibri"/>
        </w:rPr>
        <w:t>.</w:t>
      </w:r>
    </w:p>
    <w:p w:rsidR="00A86BF9" w:rsidRPr="002F3B6E" w:rsidRDefault="00A86BF9">
      <w:pPr>
        <w:rPr>
          <w:rFonts w:ascii="Calibri" w:hAnsi="Calibri"/>
        </w:rPr>
      </w:pPr>
    </w:p>
    <w:p w:rsidR="00377721" w:rsidRPr="002F3B6E" w:rsidRDefault="00823188" w:rsidP="00377721">
      <w:pPr>
        <w:rPr>
          <w:rFonts w:ascii="Calibri" w:hAnsi="Calibri"/>
        </w:rPr>
      </w:pPr>
      <w:r w:rsidRPr="002F3B6E">
        <w:rPr>
          <w:rFonts w:ascii="Calibri" w:hAnsi="Calibri"/>
        </w:rPr>
        <w:t>You can also consider v</w:t>
      </w:r>
      <w:r w:rsidR="00A86BF9" w:rsidRPr="002F3B6E">
        <w:rPr>
          <w:rFonts w:ascii="Calibri" w:hAnsi="Calibri"/>
        </w:rPr>
        <w:t xml:space="preserve">arious </w:t>
      </w:r>
      <w:r w:rsidRPr="002F3B6E">
        <w:rPr>
          <w:rFonts w:ascii="Calibri" w:hAnsi="Calibri"/>
        </w:rPr>
        <w:t>m</w:t>
      </w:r>
      <w:r w:rsidR="00A86BF9" w:rsidRPr="002F3B6E">
        <w:rPr>
          <w:rFonts w:ascii="Calibri" w:hAnsi="Calibri"/>
        </w:rPr>
        <w:t xml:space="preserve">issionary </w:t>
      </w:r>
      <w:r w:rsidRPr="002F3B6E">
        <w:rPr>
          <w:rFonts w:ascii="Calibri" w:hAnsi="Calibri"/>
        </w:rPr>
        <w:t>b</w:t>
      </w:r>
      <w:r w:rsidR="00A86BF9" w:rsidRPr="002F3B6E">
        <w:rPr>
          <w:rFonts w:ascii="Calibri" w:hAnsi="Calibri"/>
        </w:rPr>
        <w:t>iographies</w:t>
      </w:r>
      <w:r w:rsidRPr="002F3B6E">
        <w:rPr>
          <w:rFonts w:ascii="Calibri" w:hAnsi="Calibri"/>
        </w:rPr>
        <w:t xml:space="preserve">:  </w:t>
      </w:r>
      <w:r w:rsidR="00377721" w:rsidRPr="002F3B6E">
        <w:rPr>
          <w:rFonts w:ascii="Calibri" w:hAnsi="Calibri"/>
          <w:i/>
        </w:rPr>
        <w:t xml:space="preserve">To the Golden Shore:  The Life of </w:t>
      </w:r>
      <w:proofErr w:type="spellStart"/>
      <w:r w:rsidR="00377721" w:rsidRPr="002F3B6E">
        <w:rPr>
          <w:rFonts w:ascii="Calibri" w:hAnsi="Calibri"/>
          <w:i/>
        </w:rPr>
        <w:t>Adoniram</w:t>
      </w:r>
      <w:proofErr w:type="spellEnd"/>
      <w:r w:rsidR="00377721" w:rsidRPr="002F3B6E">
        <w:rPr>
          <w:rFonts w:ascii="Calibri" w:hAnsi="Calibri"/>
          <w:i/>
        </w:rPr>
        <w:t xml:space="preserve"> Judson</w:t>
      </w:r>
      <w:r w:rsidR="00377721" w:rsidRPr="002F3B6E">
        <w:rPr>
          <w:rFonts w:ascii="Calibri" w:hAnsi="Calibri"/>
        </w:rPr>
        <w:t xml:space="preserve">, Courtney Anderson; </w:t>
      </w:r>
      <w:r w:rsidR="00377721" w:rsidRPr="002F3B6E">
        <w:rPr>
          <w:rFonts w:ascii="Calibri" w:hAnsi="Calibri"/>
          <w:i/>
        </w:rPr>
        <w:t>Faithful Witness: The Life and Mission of William Carey</w:t>
      </w:r>
      <w:r w:rsidR="00377721" w:rsidRPr="002F3B6E">
        <w:rPr>
          <w:rFonts w:ascii="Calibri" w:hAnsi="Calibri"/>
        </w:rPr>
        <w:t>, Timothy George</w:t>
      </w:r>
    </w:p>
    <w:p w:rsidR="008D2981" w:rsidRPr="002F3B6E" w:rsidRDefault="008D2981">
      <w:pPr>
        <w:rPr>
          <w:rFonts w:ascii="Calibri" w:hAnsi="Calibri"/>
        </w:rPr>
      </w:pPr>
    </w:p>
    <w:p w:rsidR="00A86BF9" w:rsidRPr="002F3B6E" w:rsidRDefault="00A86BF9">
      <w:pPr>
        <w:rPr>
          <w:rFonts w:ascii="Calibri" w:hAnsi="Calibri"/>
        </w:rPr>
      </w:pPr>
      <w:r w:rsidRPr="002F3B6E">
        <w:rPr>
          <w:rFonts w:ascii="Calibri" w:hAnsi="Calibri"/>
        </w:rPr>
        <w:t>Model a concern for missions.</w:t>
      </w:r>
      <w:r w:rsidR="00AD41E3" w:rsidRPr="002F3B6E">
        <w:rPr>
          <w:rFonts w:ascii="Calibri" w:hAnsi="Calibri"/>
        </w:rPr>
        <w:t xml:space="preserve"> Let your friend </w:t>
      </w:r>
      <w:r w:rsidR="00C94F3F" w:rsidRPr="002F3B6E">
        <w:rPr>
          <w:rFonts w:ascii="Calibri" w:hAnsi="Calibri"/>
        </w:rPr>
        <w:t xml:space="preserve">know how you are personally, deliberately structuring your life in order to be faithful to God’s </w:t>
      </w:r>
      <w:r w:rsidR="00294706" w:rsidRPr="002F3B6E">
        <w:rPr>
          <w:rFonts w:ascii="Calibri" w:hAnsi="Calibri"/>
        </w:rPr>
        <w:t xml:space="preserve">passion for global </w:t>
      </w:r>
      <w:r w:rsidR="00AD41E3" w:rsidRPr="002F3B6E">
        <w:rPr>
          <w:rFonts w:ascii="Calibri" w:hAnsi="Calibri"/>
        </w:rPr>
        <w:t>missions</w:t>
      </w:r>
      <w:r w:rsidR="00294706" w:rsidRPr="002F3B6E">
        <w:rPr>
          <w:rFonts w:ascii="Calibri" w:hAnsi="Calibri"/>
        </w:rPr>
        <w:t xml:space="preserve">.  Let them know about the decisions that you’ve made about your time, your money, </w:t>
      </w:r>
      <w:r w:rsidR="00C46A08" w:rsidRPr="002F3B6E">
        <w:rPr>
          <w:rFonts w:ascii="Calibri" w:hAnsi="Calibri"/>
        </w:rPr>
        <w:t>and your</w:t>
      </w:r>
      <w:r w:rsidR="00294706" w:rsidRPr="002F3B6E">
        <w:rPr>
          <w:rFonts w:ascii="Calibri" w:hAnsi="Calibri"/>
        </w:rPr>
        <w:t xml:space="preserve"> vacations in light of your desire to advance the work of Christ around the world.</w:t>
      </w:r>
    </w:p>
    <w:p w:rsidR="00A86BF9" w:rsidRPr="002F3B6E" w:rsidRDefault="00A86BF9">
      <w:pPr>
        <w:rPr>
          <w:rFonts w:ascii="Calibri" w:hAnsi="Calibri"/>
        </w:rPr>
      </w:pPr>
    </w:p>
    <w:p w:rsidR="00A86BF9" w:rsidRPr="002F3B6E" w:rsidRDefault="00A86BF9" w:rsidP="00AD41E3">
      <w:pPr>
        <w:rPr>
          <w:rFonts w:ascii="Calibri" w:hAnsi="Calibri"/>
        </w:rPr>
      </w:pPr>
      <w:r w:rsidRPr="002F3B6E">
        <w:rPr>
          <w:rFonts w:ascii="Calibri" w:hAnsi="Calibri"/>
        </w:rPr>
        <w:t xml:space="preserve">Talk specifically about their role in </w:t>
      </w:r>
      <w:r w:rsidR="00AD41E3" w:rsidRPr="002F3B6E">
        <w:rPr>
          <w:rFonts w:ascii="Calibri" w:hAnsi="Calibri"/>
        </w:rPr>
        <w:t>global missions</w:t>
      </w:r>
      <w:r w:rsidRPr="002F3B6E">
        <w:rPr>
          <w:rFonts w:ascii="Calibri" w:hAnsi="Calibri"/>
        </w:rPr>
        <w:t>.</w:t>
      </w:r>
      <w:r w:rsidR="00AD41E3" w:rsidRPr="002F3B6E">
        <w:rPr>
          <w:rFonts w:ascii="Calibri" w:hAnsi="Calibri"/>
        </w:rPr>
        <w:t xml:space="preserve">  Not </w:t>
      </w:r>
      <w:r w:rsidR="00A54F1D" w:rsidRPr="002F3B6E">
        <w:rPr>
          <w:rFonts w:ascii="Calibri" w:hAnsi="Calibri"/>
        </w:rPr>
        <w:t xml:space="preserve">every Christian </w:t>
      </w:r>
      <w:r w:rsidR="00AD41E3" w:rsidRPr="002F3B6E">
        <w:rPr>
          <w:rFonts w:ascii="Calibri" w:hAnsi="Calibri"/>
        </w:rPr>
        <w:t xml:space="preserve">will become </w:t>
      </w:r>
      <w:r w:rsidR="00A54F1D" w:rsidRPr="002F3B6E">
        <w:rPr>
          <w:rFonts w:ascii="Calibri" w:hAnsi="Calibri"/>
        </w:rPr>
        <w:t xml:space="preserve">a pastor or missionary.  That’s just not </w:t>
      </w:r>
      <w:r w:rsidR="00AD41E3" w:rsidRPr="002F3B6E">
        <w:rPr>
          <w:rFonts w:ascii="Calibri" w:hAnsi="Calibri"/>
        </w:rPr>
        <w:t>b</w:t>
      </w:r>
      <w:r w:rsidR="00A54F1D" w:rsidRPr="002F3B6E">
        <w:rPr>
          <w:rFonts w:ascii="Calibri" w:hAnsi="Calibri"/>
        </w:rPr>
        <w:t xml:space="preserve">iblical.  But every healthy and mature Christian </w:t>
      </w:r>
      <w:r w:rsidR="00AD41E3" w:rsidRPr="002F3B6E">
        <w:rPr>
          <w:rFonts w:ascii="Calibri" w:hAnsi="Calibri"/>
        </w:rPr>
        <w:t xml:space="preserve">must at some point ask what his or her </w:t>
      </w:r>
      <w:r w:rsidR="00A54F1D" w:rsidRPr="002F3B6E">
        <w:rPr>
          <w:rFonts w:ascii="Calibri" w:hAnsi="Calibri"/>
        </w:rPr>
        <w:t xml:space="preserve">role </w:t>
      </w:r>
      <w:r w:rsidR="00AD41E3" w:rsidRPr="002F3B6E">
        <w:rPr>
          <w:rFonts w:ascii="Calibri" w:hAnsi="Calibri"/>
        </w:rPr>
        <w:t xml:space="preserve">is </w:t>
      </w:r>
      <w:r w:rsidR="00A54F1D" w:rsidRPr="002F3B6E">
        <w:rPr>
          <w:rFonts w:ascii="Calibri" w:hAnsi="Calibri"/>
        </w:rPr>
        <w:t>in God’s plan to reach the nations.</w:t>
      </w:r>
      <w:r w:rsidR="00AD41E3" w:rsidRPr="002F3B6E">
        <w:rPr>
          <w:rFonts w:ascii="Calibri" w:hAnsi="Calibri"/>
        </w:rPr>
        <w:t xml:space="preserve">  Some will be goers, some will be senders, but all must be involved. </w:t>
      </w:r>
    </w:p>
    <w:p w:rsidR="00C94F3F" w:rsidRPr="002F3B6E" w:rsidRDefault="00C94F3F">
      <w:pPr>
        <w:rPr>
          <w:rFonts w:ascii="Calibri" w:hAnsi="Calibri"/>
        </w:rPr>
      </w:pPr>
    </w:p>
    <w:p w:rsidR="00A86BF9" w:rsidRPr="002F3B6E" w:rsidRDefault="00AD41E3">
      <w:pPr>
        <w:rPr>
          <w:rFonts w:ascii="Calibri" w:hAnsi="Calibri"/>
          <w:b/>
          <w:bCs/>
        </w:rPr>
      </w:pPr>
      <w:proofErr w:type="spellStart"/>
      <w:r w:rsidRPr="002F3B6E">
        <w:rPr>
          <w:rFonts w:ascii="Calibri" w:hAnsi="Calibri"/>
          <w:b/>
          <w:bCs/>
        </w:rPr>
        <w:t>Discipling</w:t>
      </w:r>
      <w:proofErr w:type="spellEnd"/>
      <w:r w:rsidRPr="002F3B6E">
        <w:rPr>
          <w:rFonts w:ascii="Calibri" w:hAnsi="Calibri"/>
          <w:b/>
          <w:bCs/>
        </w:rPr>
        <w:t xml:space="preserve"> Those Who are Considering Becoming Missionaries</w:t>
      </w:r>
    </w:p>
    <w:p w:rsidR="00C94F3F" w:rsidRPr="002F3B6E" w:rsidRDefault="00AD41E3">
      <w:pPr>
        <w:rPr>
          <w:rFonts w:ascii="Calibri" w:hAnsi="Calibri"/>
        </w:rPr>
      </w:pPr>
      <w:r w:rsidRPr="002F3B6E">
        <w:rPr>
          <w:rFonts w:ascii="Calibri" w:hAnsi="Calibri"/>
        </w:rPr>
        <w:t>F</w:t>
      </w:r>
      <w:r w:rsidR="00C94F3F" w:rsidRPr="002F3B6E">
        <w:rPr>
          <w:rFonts w:ascii="Calibri" w:hAnsi="Calibri"/>
        </w:rPr>
        <w:t xml:space="preserve">inally, </w:t>
      </w:r>
      <w:r w:rsidRPr="002F3B6E">
        <w:rPr>
          <w:rFonts w:ascii="Calibri" w:hAnsi="Calibri"/>
        </w:rPr>
        <w:t xml:space="preserve">a few thoughts on what to consider if </w:t>
      </w:r>
      <w:r w:rsidR="00C94F3F" w:rsidRPr="002F3B6E">
        <w:rPr>
          <w:rFonts w:ascii="Calibri" w:hAnsi="Calibri"/>
        </w:rPr>
        <w:t xml:space="preserve">the person you are </w:t>
      </w:r>
      <w:proofErr w:type="spellStart"/>
      <w:r w:rsidR="00C94F3F" w:rsidRPr="002F3B6E">
        <w:rPr>
          <w:rFonts w:ascii="Calibri" w:hAnsi="Calibri"/>
        </w:rPr>
        <w:t>discipling</w:t>
      </w:r>
      <w:proofErr w:type="spellEnd"/>
      <w:r w:rsidR="00C94F3F" w:rsidRPr="002F3B6E">
        <w:rPr>
          <w:rFonts w:ascii="Calibri" w:hAnsi="Calibri"/>
        </w:rPr>
        <w:t xml:space="preserve"> seems like they may want to </w:t>
      </w:r>
      <w:r w:rsidRPr="002F3B6E">
        <w:rPr>
          <w:rFonts w:ascii="Calibri" w:hAnsi="Calibri"/>
        </w:rPr>
        <w:t xml:space="preserve">become a missionary. </w:t>
      </w:r>
    </w:p>
    <w:p w:rsidR="00C94F3F" w:rsidRPr="002F3B6E" w:rsidRDefault="00C94F3F">
      <w:pPr>
        <w:rPr>
          <w:rFonts w:ascii="Calibri" w:hAnsi="Calibri"/>
        </w:rPr>
      </w:pPr>
    </w:p>
    <w:p w:rsidR="00BB5AF5" w:rsidRPr="002F3B6E" w:rsidRDefault="00881191" w:rsidP="00881191">
      <w:pPr>
        <w:rPr>
          <w:rFonts w:ascii="Calibri" w:hAnsi="Calibri"/>
        </w:rPr>
      </w:pPr>
      <w:r w:rsidRPr="002F3B6E">
        <w:rPr>
          <w:rFonts w:ascii="Calibri" w:hAnsi="Calibri"/>
        </w:rPr>
        <w:t xml:space="preserve">First, get them to start talking with others.  We want to do this because we want people to be praying for them.  We also want them to do this because, quite frankly, some people might need to be slowed down before they go abroad.  We less often say “no” to a person’s desire to go abroad, and more often say, “Wait…stick around and grow for a while in a healthy church…and give us some time to get to know you better.”  </w:t>
      </w:r>
    </w:p>
    <w:p w:rsidR="00A86BF9" w:rsidRPr="002F3B6E" w:rsidRDefault="00A86BF9">
      <w:pPr>
        <w:rPr>
          <w:rFonts w:ascii="Calibri" w:hAnsi="Calibri"/>
        </w:rPr>
      </w:pPr>
    </w:p>
    <w:p w:rsidR="00A86BF9" w:rsidRPr="002F3B6E" w:rsidRDefault="00881191" w:rsidP="00AC684E">
      <w:pPr>
        <w:rPr>
          <w:rFonts w:ascii="Calibri" w:hAnsi="Calibri"/>
        </w:rPr>
      </w:pPr>
      <w:r w:rsidRPr="002F3B6E">
        <w:rPr>
          <w:rFonts w:ascii="Calibri" w:hAnsi="Calibri"/>
        </w:rPr>
        <w:t>Second, e</w:t>
      </w:r>
      <w:r w:rsidR="00A86BF9" w:rsidRPr="002F3B6E">
        <w:rPr>
          <w:rFonts w:ascii="Calibri" w:hAnsi="Calibri"/>
        </w:rPr>
        <w:t>ncourage them to talk to a church leader sooner rather than later.</w:t>
      </w:r>
      <w:r w:rsidRPr="002F3B6E">
        <w:rPr>
          <w:rFonts w:ascii="Calibri" w:hAnsi="Calibri"/>
        </w:rPr>
        <w:t xml:space="preserve">  A lot of people falsely believe that a calling to missions is an intensely personal decision.  A decision to pursue missions must involve your local church.  </w:t>
      </w:r>
      <w:r w:rsidR="00AC684E" w:rsidRPr="002F3B6E">
        <w:rPr>
          <w:rFonts w:ascii="Calibri" w:hAnsi="Calibri"/>
        </w:rPr>
        <w:t xml:space="preserve"> Rather than making a </w:t>
      </w:r>
      <w:r w:rsidR="00AC684E" w:rsidRPr="002F3B6E">
        <w:rPr>
          <w:rFonts w:ascii="Calibri" w:hAnsi="Calibri"/>
          <w:i/>
        </w:rPr>
        <w:t>settled</w:t>
      </w:r>
      <w:r w:rsidR="00AC684E" w:rsidRPr="002F3B6E">
        <w:rPr>
          <w:rFonts w:ascii="Calibri" w:hAnsi="Calibri"/>
        </w:rPr>
        <w:t xml:space="preserve"> decision and then informing your church leaders, we would prefer you to get elders involved very early on in the process.  The only way we can shepherd you and care for you in this process is if you make yourself known to us early on.   Please don’t ever think that you are </w:t>
      </w:r>
      <w:r w:rsidR="00BB5AF5" w:rsidRPr="002F3B6E">
        <w:rPr>
          <w:rFonts w:ascii="Calibri" w:hAnsi="Calibri"/>
        </w:rPr>
        <w:t>wasting the elder’s time if they haven</w:t>
      </w:r>
      <w:r w:rsidR="00D74BCA">
        <w:rPr>
          <w:rFonts w:ascii="Calibri" w:hAnsi="Calibri"/>
        </w:rPr>
        <w:t>’t figured everything out yet.</w:t>
      </w:r>
    </w:p>
    <w:p w:rsidR="00A86BF9" w:rsidRPr="002F3B6E" w:rsidRDefault="00A86BF9">
      <w:pPr>
        <w:rPr>
          <w:rFonts w:ascii="Calibri" w:hAnsi="Calibri"/>
        </w:rPr>
      </w:pPr>
    </w:p>
    <w:p w:rsidR="00A86BF9" w:rsidRPr="002F3B6E" w:rsidRDefault="00AC684E">
      <w:pPr>
        <w:rPr>
          <w:rFonts w:ascii="Calibri" w:hAnsi="Calibri"/>
        </w:rPr>
      </w:pPr>
      <w:r w:rsidRPr="002F3B6E">
        <w:rPr>
          <w:rFonts w:ascii="Calibri" w:hAnsi="Calibri"/>
        </w:rPr>
        <w:t>Third, h</w:t>
      </w:r>
      <w:r w:rsidR="00A86BF9" w:rsidRPr="002F3B6E">
        <w:rPr>
          <w:rFonts w:ascii="Calibri" w:hAnsi="Calibri"/>
        </w:rPr>
        <w:t>elp them realize the church sends missionaries, not they themselves.</w:t>
      </w:r>
      <w:r w:rsidRPr="002F3B6E">
        <w:rPr>
          <w:rFonts w:ascii="Calibri" w:hAnsi="Calibri"/>
        </w:rPr>
        <w:t xml:space="preserve">  </w:t>
      </w:r>
      <w:r w:rsidR="008474CC" w:rsidRPr="002F3B6E">
        <w:rPr>
          <w:rFonts w:ascii="Calibri" w:hAnsi="Calibri"/>
        </w:rPr>
        <w:t xml:space="preserve">The burden </w:t>
      </w:r>
      <w:r w:rsidRPr="002F3B6E">
        <w:rPr>
          <w:rFonts w:ascii="Calibri" w:hAnsi="Calibri"/>
        </w:rPr>
        <w:t xml:space="preserve">should never be </w:t>
      </w:r>
      <w:r w:rsidR="008474CC" w:rsidRPr="002F3B6E">
        <w:rPr>
          <w:rFonts w:ascii="Calibri" w:hAnsi="Calibri"/>
        </w:rPr>
        <w:t xml:space="preserve">on </w:t>
      </w:r>
      <w:r w:rsidRPr="002F3B6E">
        <w:rPr>
          <w:rFonts w:ascii="Calibri" w:hAnsi="Calibri"/>
        </w:rPr>
        <w:t xml:space="preserve">one person’s </w:t>
      </w:r>
      <w:r w:rsidR="008474CC" w:rsidRPr="002F3B6E">
        <w:rPr>
          <w:rFonts w:ascii="Calibri" w:hAnsi="Calibri"/>
        </w:rPr>
        <w:t xml:space="preserve">shoulders alone to discern a call </w:t>
      </w:r>
      <w:r w:rsidRPr="002F3B6E">
        <w:rPr>
          <w:rFonts w:ascii="Calibri" w:hAnsi="Calibri"/>
        </w:rPr>
        <w:t xml:space="preserve">to missions </w:t>
      </w:r>
      <w:r w:rsidR="008474CC" w:rsidRPr="002F3B6E">
        <w:rPr>
          <w:rFonts w:ascii="Calibri" w:hAnsi="Calibri"/>
        </w:rPr>
        <w:t xml:space="preserve">or to prepare for the </w:t>
      </w:r>
      <w:r w:rsidR="00D74BCA" w:rsidRPr="002F3B6E">
        <w:rPr>
          <w:rFonts w:ascii="Calibri" w:hAnsi="Calibri"/>
        </w:rPr>
        <w:t>work of</w:t>
      </w:r>
      <w:r w:rsidRPr="002F3B6E">
        <w:rPr>
          <w:rFonts w:ascii="Calibri" w:hAnsi="Calibri"/>
        </w:rPr>
        <w:t xml:space="preserve"> missions</w:t>
      </w:r>
      <w:r w:rsidR="008474CC" w:rsidRPr="002F3B6E">
        <w:rPr>
          <w:rFonts w:ascii="Calibri" w:hAnsi="Calibri"/>
        </w:rPr>
        <w:t xml:space="preserve">.  </w:t>
      </w:r>
      <w:r w:rsidRPr="002F3B6E">
        <w:rPr>
          <w:rFonts w:ascii="Calibri" w:hAnsi="Calibri"/>
        </w:rPr>
        <w:t xml:space="preserve">Our elders and our church as a whole wants to help; </w:t>
      </w:r>
      <w:r w:rsidR="008474CC" w:rsidRPr="002F3B6E">
        <w:rPr>
          <w:rFonts w:ascii="Calibri" w:hAnsi="Calibri"/>
        </w:rPr>
        <w:t>to walk with them as they consider how they are called to fit into God’s plan for the nations.</w:t>
      </w:r>
    </w:p>
    <w:p w:rsidR="008474CC" w:rsidRPr="002F3B6E" w:rsidRDefault="008474CC">
      <w:pPr>
        <w:rPr>
          <w:rFonts w:ascii="Calibri" w:hAnsi="Calibri"/>
        </w:rPr>
      </w:pPr>
    </w:p>
    <w:p w:rsidR="00AC684E" w:rsidRPr="002F3B6E" w:rsidRDefault="00AC684E" w:rsidP="0049707E">
      <w:pPr>
        <w:pStyle w:val="Header"/>
        <w:tabs>
          <w:tab w:val="clear" w:pos="4320"/>
          <w:tab w:val="clear" w:pos="8640"/>
        </w:tabs>
        <w:rPr>
          <w:rFonts w:ascii="Calibri" w:hAnsi="Calibri"/>
          <w:sz w:val="24"/>
          <w:szCs w:val="24"/>
        </w:rPr>
      </w:pPr>
      <w:r w:rsidRPr="002F3B6E">
        <w:rPr>
          <w:rFonts w:ascii="Calibri" w:hAnsi="Calibri"/>
          <w:sz w:val="24"/>
          <w:szCs w:val="24"/>
        </w:rPr>
        <w:t>Fourthly, consider what the church would be looking for is a potential missionar</w:t>
      </w:r>
      <w:r w:rsidR="0049707E" w:rsidRPr="002F3B6E">
        <w:rPr>
          <w:rFonts w:ascii="Calibri" w:hAnsi="Calibri"/>
          <w:sz w:val="24"/>
          <w:szCs w:val="24"/>
        </w:rPr>
        <w:t>y:  Dependability; faithfulness in attendance and serv</w:t>
      </w:r>
      <w:r w:rsidR="004750FF" w:rsidRPr="002F3B6E">
        <w:rPr>
          <w:rFonts w:ascii="Calibri" w:hAnsi="Calibri"/>
          <w:sz w:val="24"/>
          <w:szCs w:val="24"/>
        </w:rPr>
        <w:t>ing in</w:t>
      </w:r>
      <w:r w:rsidR="0049707E" w:rsidRPr="002F3B6E">
        <w:rPr>
          <w:rFonts w:ascii="Calibri" w:hAnsi="Calibri"/>
          <w:sz w:val="24"/>
          <w:szCs w:val="24"/>
        </w:rPr>
        <w:t xml:space="preserve"> the church; stable Christian beliefs; a track record of good judgment; a consistent prayer life and quiet times; and sound theological understanding of God, Christ, man, and Scripture. </w:t>
      </w:r>
    </w:p>
    <w:p w:rsidR="00A86BF9" w:rsidRPr="002F3B6E" w:rsidRDefault="00A86BF9">
      <w:pPr>
        <w:rPr>
          <w:rFonts w:ascii="Calibri" w:hAnsi="Calibri"/>
        </w:rPr>
      </w:pPr>
    </w:p>
    <w:p w:rsidR="00A86BF9" w:rsidRPr="002F3B6E" w:rsidRDefault="00A86BF9">
      <w:pPr>
        <w:pStyle w:val="Verdana"/>
        <w:rPr>
          <w:rFonts w:ascii="Calibri" w:hAnsi="Calibri"/>
          <w:sz w:val="24"/>
          <w:szCs w:val="24"/>
        </w:rPr>
      </w:pPr>
      <w:r w:rsidRPr="002F3B6E">
        <w:rPr>
          <w:rFonts w:ascii="Calibri" w:hAnsi="Calibri"/>
          <w:sz w:val="24"/>
          <w:szCs w:val="24"/>
        </w:rPr>
        <w:t>Conclusion:</w:t>
      </w:r>
    </w:p>
    <w:p w:rsidR="00A86BF9" w:rsidRPr="002F3B6E" w:rsidRDefault="00A86BF9">
      <w:pPr>
        <w:pStyle w:val="Verdana"/>
        <w:rPr>
          <w:rFonts w:ascii="Calibri" w:hAnsi="Calibri"/>
          <w:sz w:val="24"/>
          <w:szCs w:val="24"/>
        </w:rPr>
      </w:pPr>
    </w:p>
    <w:p w:rsidR="00A86BF9" w:rsidRPr="002F3B6E" w:rsidRDefault="00A86BF9">
      <w:pPr>
        <w:pStyle w:val="Verdana"/>
        <w:numPr>
          <w:ilvl w:val="0"/>
          <w:numId w:val="6"/>
        </w:numPr>
        <w:rPr>
          <w:rFonts w:ascii="Calibri" w:hAnsi="Calibri"/>
          <w:color w:val="000000"/>
          <w:sz w:val="24"/>
          <w:szCs w:val="24"/>
        </w:rPr>
      </w:pPr>
      <w:r w:rsidRPr="002F3B6E">
        <w:rPr>
          <w:rFonts w:ascii="Calibri" w:hAnsi="Calibri"/>
          <w:sz w:val="24"/>
          <w:szCs w:val="24"/>
        </w:rPr>
        <w:t xml:space="preserve">Concern for </w:t>
      </w:r>
      <w:r w:rsidR="0049707E" w:rsidRPr="002F3B6E">
        <w:rPr>
          <w:rFonts w:ascii="Calibri" w:hAnsi="Calibri"/>
          <w:sz w:val="24"/>
          <w:szCs w:val="24"/>
        </w:rPr>
        <w:t xml:space="preserve">evangelism and missions </w:t>
      </w:r>
      <w:r w:rsidRPr="002F3B6E">
        <w:rPr>
          <w:rFonts w:ascii="Calibri" w:hAnsi="Calibri"/>
          <w:sz w:val="24"/>
          <w:szCs w:val="24"/>
        </w:rPr>
        <w:t xml:space="preserve">is a basic part of what it means to be a faithful </w:t>
      </w:r>
      <w:r w:rsidR="0049707E" w:rsidRPr="002F3B6E">
        <w:rPr>
          <w:rFonts w:ascii="Calibri" w:hAnsi="Calibri"/>
          <w:sz w:val="24"/>
          <w:szCs w:val="24"/>
        </w:rPr>
        <w:t xml:space="preserve">Christian </w:t>
      </w:r>
      <w:r w:rsidRPr="002F3B6E">
        <w:rPr>
          <w:rFonts w:ascii="Calibri" w:hAnsi="Calibri"/>
          <w:sz w:val="24"/>
          <w:szCs w:val="24"/>
        </w:rPr>
        <w:t xml:space="preserve">disciple.  </w:t>
      </w:r>
    </w:p>
    <w:p w:rsidR="00A86BF9" w:rsidRPr="002F3B6E" w:rsidRDefault="00A86BF9">
      <w:pPr>
        <w:pStyle w:val="Verdana"/>
        <w:ind w:left="360"/>
        <w:rPr>
          <w:rFonts w:ascii="Calibri" w:hAnsi="Calibri"/>
          <w:color w:val="000000"/>
          <w:sz w:val="24"/>
          <w:szCs w:val="24"/>
        </w:rPr>
      </w:pPr>
    </w:p>
    <w:p w:rsidR="00A86BF9" w:rsidRPr="002F3B6E" w:rsidRDefault="00A86BF9">
      <w:pPr>
        <w:pStyle w:val="Verdana"/>
        <w:numPr>
          <w:ilvl w:val="0"/>
          <w:numId w:val="6"/>
        </w:numPr>
        <w:rPr>
          <w:rFonts w:ascii="Calibri" w:hAnsi="Calibri"/>
          <w:color w:val="000000"/>
          <w:sz w:val="24"/>
          <w:szCs w:val="24"/>
        </w:rPr>
      </w:pPr>
      <w:r w:rsidRPr="002F3B6E">
        <w:rPr>
          <w:rFonts w:ascii="Calibri" w:hAnsi="Calibri"/>
          <w:sz w:val="24"/>
          <w:szCs w:val="24"/>
        </w:rPr>
        <w:t>Helping our friends to understand this truth will give them greater joy, and God his rightful glory.</w:t>
      </w:r>
    </w:p>
    <w:p w:rsidR="00A86BF9" w:rsidRPr="002F3B6E" w:rsidRDefault="00A86BF9">
      <w:pPr>
        <w:pStyle w:val="Verdana"/>
        <w:rPr>
          <w:rFonts w:ascii="Calibri" w:hAnsi="Calibri"/>
          <w:color w:val="000000"/>
          <w:sz w:val="24"/>
          <w:szCs w:val="24"/>
        </w:rPr>
      </w:pPr>
    </w:p>
    <w:p w:rsidR="00A86BF9" w:rsidRPr="002F3B6E" w:rsidRDefault="00A86BF9">
      <w:pPr>
        <w:pStyle w:val="Verdana"/>
        <w:rPr>
          <w:rFonts w:ascii="Calibri" w:hAnsi="Calibri"/>
          <w:color w:val="000000"/>
          <w:sz w:val="24"/>
          <w:szCs w:val="24"/>
        </w:rPr>
      </w:pPr>
      <w:r w:rsidRPr="002F3B6E">
        <w:rPr>
          <w:rFonts w:ascii="Calibri" w:hAnsi="Calibri"/>
          <w:color w:val="000000"/>
          <w:sz w:val="24"/>
          <w:szCs w:val="24"/>
        </w:rPr>
        <w:t>___________________________</w:t>
      </w:r>
    </w:p>
    <w:p w:rsidR="00A86BF9" w:rsidRPr="002F3B6E" w:rsidRDefault="00A86BF9">
      <w:pPr>
        <w:pStyle w:val="Verdana"/>
        <w:rPr>
          <w:rFonts w:ascii="Calibri" w:hAnsi="Calibri"/>
          <w:b/>
          <w:i/>
          <w:color w:val="000000"/>
          <w:sz w:val="24"/>
          <w:szCs w:val="24"/>
        </w:rPr>
      </w:pPr>
      <w:r w:rsidRPr="002F3B6E">
        <w:rPr>
          <w:rFonts w:ascii="Calibri" w:hAnsi="Calibri"/>
          <w:b/>
          <w:i/>
          <w:color w:val="000000"/>
          <w:sz w:val="24"/>
          <w:szCs w:val="24"/>
        </w:rPr>
        <w:t xml:space="preserve">Next Week:  </w:t>
      </w:r>
      <w:proofErr w:type="spellStart"/>
      <w:r w:rsidRPr="002F3B6E">
        <w:rPr>
          <w:rFonts w:ascii="Calibri" w:hAnsi="Calibri"/>
          <w:b/>
          <w:i/>
          <w:color w:val="000000"/>
          <w:sz w:val="24"/>
          <w:szCs w:val="24"/>
        </w:rPr>
        <w:t>Discipling</w:t>
      </w:r>
      <w:proofErr w:type="spellEnd"/>
      <w:r w:rsidRPr="002F3B6E">
        <w:rPr>
          <w:rFonts w:ascii="Calibri" w:hAnsi="Calibri"/>
          <w:b/>
          <w:i/>
          <w:color w:val="000000"/>
          <w:sz w:val="24"/>
          <w:szCs w:val="24"/>
        </w:rPr>
        <w:t xml:space="preserve"> People who are Hurting.</w:t>
      </w:r>
    </w:p>
    <w:p w:rsidR="00A86BF9" w:rsidRPr="002F3B6E" w:rsidRDefault="00A86BF9">
      <w:pPr>
        <w:rPr>
          <w:rFonts w:ascii="Calibri" w:hAnsi="Calibri"/>
        </w:rPr>
      </w:pPr>
    </w:p>
    <w:sectPr w:rsidR="00A86BF9" w:rsidRPr="002F3B6E" w:rsidSect="008D7AC2">
      <w:headerReference w:type="even" r:id="rId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F7" w:rsidRDefault="00A200F7">
      <w:r>
        <w:separator/>
      </w:r>
    </w:p>
  </w:endnote>
  <w:endnote w:type="continuationSeparator" w:id="0">
    <w:p w:rsidR="00A200F7" w:rsidRDefault="00A2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754607"/>
      <w:docPartObj>
        <w:docPartGallery w:val="Page Numbers (Bottom of Page)"/>
        <w:docPartUnique/>
      </w:docPartObj>
    </w:sdtPr>
    <w:sdtEndPr/>
    <w:sdtContent>
      <w:sdt>
        <w:sdtPr>
          <w:id w:val="1728636285"/>
          <w:docPartObj>
            <w:docPartGallery w:val="Page Numbers (Top of Page)"/>
            <w:docPartUnique/>
          </w:docPartObj>
        </w:sdtPr>
        <w:sdtEndPr/>
        <w:sdtContent>
          <w:p w:rsidR="008D7AC2" w:rsidRDefault="008D7AC2" w:rsidP="008D7AC2">
            <w:pPr>
              <w:pStyle w:val="Footer"/>
              <w:jc w:val="center"/>
            </w:pPr>
            <w:r>
              <w:t xml:space="preserve">Page </w:t>
            </w:r>
            <w:r>
              <w:rPr>
                <w:b/>
                <w:bCs/>
              </w:rPr>
              <w:fldChar w:fldCharType="begin"/>
            </w:r>
            <w:r>
              <w:rPr>
                <w:b/>
                <w:bCs/>
              </w:rPr>
              <w:instrText xml:space="preserve"> PAGE </w:instrText>
            </w:r>
            <w:r>
              <w:rPr>
                <w:b/>
                <w:bCs/>
              </w:rPr>
              <w:fldChar w:fldCharType="separate"/>
            </w:r>
            <w:r w:rsidR="00E24348">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E24348">
              <w:rPr>
                <w:b/>
                <w:bCs/>
                <w:noProof/>
              </w:rPr>
              <w:t>6</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F7" w:rsidRDefault="00A200F7">
      <w:r>
        <w:separator/>
      </w:r>
    </w:p>
  </w:footnote>
  <w:footnote w:type="continuationSeparator" w:id="0">
    <w:p w:rsidR="00A200F7" w:rsidRDefault="00A2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4E" w:rsidRDefault="00AC684E" w:rsidP="005877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84E" w:rsidRDefault="00AC684E" w:rsidP="006E06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4E" w:rsidRDefault="00AC684E" w:rsidP="00977A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1B6B"/>
    <w:multiLevelType w:val="hybridMultilevel"/>
    <w:tmpl w:val="4270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A7846"/>
    <w:multiLevelType w:val="hybridMultilevel"/>
    <w:tmpl w:val="0D746A22"/>
    <w:lvl w:ilvl="0" w:tplc="9F5AD62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3FF1"/>
    <w:multiLevelType w:val="hybridMultilevel"/>
    <w:tmpl w:val="1B668D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1E02EC"/>
    <w:multiLevelType w:val="hybridMultilevel"/>
    <w:tmpl w:val="4316149C"/>
    <w:lvl w:ilvl="0" w:tplc="EBC81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C0CAC"/>
    <w:multiLevelType w:val="hybridMultilevel"/>
    <w:tmpl w:val="B5F4C3AA"/>
    <w:lvl w:ilvl="0" w:tplc="BCBCE82E">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37E9203B"/>
    <w:multiLevelType w:val="hybridMultilevel"/>
    <w:tmpl w:val="4CFAAC5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94082F"/>
    <w:multiLevelType w:val="hybridMultilevel"/>
    <w:tmpl w:val="FFFABA5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02D4B"/>
    <w:multiLevelType w:val="hybridMultilevel"/>
    <w:tmpl w:val="BD80895A"/>
    <w:lvl w:ilvl="0" w:tplc="67CC5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65508"/>
    <w:multiLevelType w:val="hybridMultilevel"/>
    <w:tmpl w:val="F5B6F37C"/>
    <w:lvl w:ilvl="0" w:tplc="880EE6DA">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15:restartNumberingAfterBreak="0">
    <w:nsid w:val="667B4730"/>
    <w:multiLevelType w:val="hybridMultilevel"/>
    <w:tmpl w:val="888E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100475"/>
    <w:multiLevelType w:val="hybridMultilevel"/>
    <w:tmpl w:val="A75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936AD"/>
    <w:multiLevelType w:val="hybridMultilevel"/>
    <w:tmpl w:val="7ACA0FA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E5F3B"/>
    <w:multiLevelType w:val="hybridMultilevel"/>
    <w:tmpl w:val="C8B0C5E4"/>
    <w:lvl w:ilvl="0" w:tplc="D61EE7A0">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3DF8BE7C">
      <w:start w:val="2"/>
      <w:numFmt w:val="decimal"/>
      <w:lvlText w:val="%3."/>
      <w:lvlJc w:val="left"/>
      <w:pPr>
        <w:tabs>
          <w:tab w:val="num" w:pos="2490"/>
        </w:tabs>
        <w:ind w:left="2490" w:hanging="360"/>
      </w:pPr>
      <w:rPr>
        <w:rFonts w:hint="default"/>
      </w:r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13"/>
  </w:num>
  <w:num w:numId="2">
    <w:abstractNumId w:val="2"/>
  </w:num>
  <w:num w:numId="3">
    <w:abstractNumId w:val="5"/>
  </w:num>
  <w:num w:numId="4">
    <w:abstractNumId w:val="8"/>
  </w:num>
  <w:num w:numId="5">
    <w:abstractNumId w:val="4"/>
  </w:num>
  <w:num w:numId="6">
    <w:abstractNumId w:val="11"/>
  </w:num>
  <w:num w:numId="7">
    <w:abstractNumId w:val="10"/>
  </w:num>
  <w:num w:numId="8">
    <w:abstractNumId w:val="1"/>
  </w:num>
  <w:num w:numId="9">
    <w:abstractNumId w:val="12"/>
  </w:num>
  <w:num w:numId="10">
    <w:abstractNumId w:val="6"/>
  </w:num>
  <w:num w:numId="11">
    <w:abstractNumId w:val="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F9"/>
    <w:rsid w:val="0000090C"/>
    <w:rsid w:val="000209DE"/>
    <w:rsid w:val="00071B96"/>
    <w:rsid w:val="000E3660"/>
    <w:rsid w:val="0010073B"/>
    <w:rsid w:val="001358CE"/>
    <w:rsid w:val="001A1B3D"/>
    <w:rsid w:val="001C0B18"/>
    <w:rsid w:val="001E24A7"/>
    <w:rsid w:val="00220A01"/>
    <w:rsid w:val="00256575"/>
    <w:rsid w:val="00294706"/>
    <w:rsid w:val="002B10D5"/>
    <w:rsid w:val="002B72B3"/>
    <w:rsid w:val="002D447B"/>
    <w:rsid w:val="002D6E49"/>
    <w:rsid w:val="002E3243"/>
    <w:rsid w:val="002E4DEA"/>
    <w:rsid w:val="002F3B6E"/>
    <w:rsid w:val="003521D8"/>
    <w:rsid w:val="00356D33"/>
    <w:rsid w:val="00377721"/>
    <w:rsid w:val="00392AC9"/>
    <w:rsid w:val="00411CB1"/>
    <w:rsid w:val="0041202D"/>
    <w:rsid w:val="004239A3"/>
    <w:rsid w:val="004750FF"/>
    <w:rsid w:val="0049707E"/>
    <w:rsid w:val="004A0225"/>
    <w:rsid w:val="004A0BC3"/>
    <w:rsid w:val="004A45BD"/>
    <w:rsid w:val="0053172B"/>
    <w:rsid w:val="00537E19"/>
    <w:rsid w:val="005806EE"/>
    <w:rsid w:val="00581805"/>
    <w:rsid w:val="0058599F"/>
    <w:rsid w:val="005877D5"/>
    <w:rsid w:val="005C0005"/>
    <w:rsid w:val="00602D61"/>
    <w:rsid w:val="00633DE6"/>
    <w:rsid w:val="006874D9"/>
    <w:rsid w:val="006B5358"/>
    <w:rsid w:val="006B5852"/>
    <w:rsid w:val="006C0731"/>
    <w:rsid w:val="006D13EA"/>
    <w:rsid w:val="006D3E3D"/>
    <w:rsid w:val="006E068D"/>
    <w:rsid w:val="007039CF"/>
    <w:rsid w:val="0071701C"/>
    <w:rsid w:val="007A57C8"/>
    <w:rsid w:val="007C2B9C"/>
    <w:rsid w:val="007D7055"/>
    <w:rsid w:val="00814F71"/>
    <w:rsid w:val="00823188"/>
    <w:rsid w:val="00826F72"/>
    <w:rsid w:val="00830BA2"/>
    <w:rsid w:val="00831BB9"/>
    <w:rsid w:val="008441A4"/>
    <w:rsid w:val="008474CC"/>
    <w:rsid w:val="00881191"/>
    <w:rsid w:val="00881B8A"/>
    <w:rsid w:val="008943B1"/>
    <w:rsid w:val="008D2981"/>
    <w:rsid w:val="008D3173"/>
    <w:rsid w:val="008D7AC2"/>
    <w:rsid w:val="0091116A"/>
    <w:rsid w:val="009308C2"/>
    <w:rsid w:val="00964C8F"/>
    <w:rsid w:val="00965A36"/>
    <w:rsid w:val="00977ABE"/>
    <w:rsid w:val="00997B20"/>
    <w:rsid w:val="009B59CB"/>
    <w:rsid w:val="009B61F4"/>
    <w:rsid w:val="009D63A2"/>
    <w:rsid w:val="009E1FA1"/>
    <w:rsid w:val="009E4A03"/>
    <w:rsid w:val="00A13D39"/>
    <w:rsid w:val="00A200F7"/>
    <w:rsid w:val="00A54F1D"/>
    <w:rsid w:val="00A86BF9"/>
    <w:rsid w:val="00AC3D88"/>
    <w:rsid w:val="00AC684E"/>
    <w:rsid w:val="00AD41E3"/>
    <w:rsid w:val="00B340BF"/>
    <w:rsid w:val="00B42060"/>
    <w:rsid w:val="00B4643F"/>
    <w:rsid w:val="00B66257"/>
    <w:rsid w:val="00BA767D"/>
    <w:rsid w:val="00BA7A1E"/>
    <w:rsid w:val="00BB5AF5"/>
    <w:rsid w:val="00BC5367"/>
    <w:rsid w:val="00C21BE2"/>
    <w:rsid w:val="00C22475"/>
    <w:rsid w:val="00C46A08"/>
    <w:rsid w:val="00C82D2A"/>
    <w:rsid w:val="00C94F3F"/>
    <w:rsid w:val="00D1117F"/>
    <w:rsid w:val="00D14721"/>
    <w:rsid w:val="00D32162"/>
    <w:rsid w:val="00D44759"/>
    <w:rsid w:val="00D74BCA"/>
    <w:rsid w:val="00DC73AD"/>
    <w:rsid w:val="00DE2ADD"/>
    <w:rsid w:val="00E24348"/>
    <w:rsid w:val="00E353E8"/>
    <w:rsid w:val="00E64BFA"/>
    <w:rsid w:val="00EE543E"/>
    <w:rsid w:val="00F02C1F"/>
    <w:rsid w:val="00F17B84"/>
    <w:rsid w:val="00F20E8F"/>
    <w:rsid w:val="00F3713C"/>
    <w:rsid w:val="00F82821"/>
    <w:rsid w:val="00F9663B"/>
    <w:rsid w:val="00FD1DCC"/>
    <w:rsid w:val="00FF1DE8"/>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40CEDBB-C210-4758-BF50-49A5B21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tabs>
        <w:tab w:val="right" w:pos="6120"/>
      </w:tabs>
      <w:overflowPunct w:val="0"/>
      <w:autoSpaceDE w:val="0"/>
      <w:autoSpaceDN w:val="0"/>
      <w:adjustRightInd w:val="0"/>
      <w:textAlignment w:val="baseline"/>
      <w:outlineLvl w:val="1"/>
    </w:pPr>
    <w:rPr>
      <w:b/>
      <w:i/>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overflowPunct w:val="0"/>
      <w:autoSpaceDE w:val="0"/>
      <w:autoSpaceDN w:val="0"/>
      <w:adjustRightInd w:val="0"/>
      <w:textAlignment w:val="baseline"/>
    </w:pPr>
    <w:rPr>
      <w:b/>
      <w:bCs/>
      <w:i/>
      <w:iCs/>
      <w:sz w:val="20"/>
      <w:szCs w:val="20"/>
    </w:rPr>
  </w:style>
  <w:style w:type="paragraph" w:customStyle="1" w:styleId="Verdana">
    <w:name w:val="Verdana"/>
    <w:basedOn w:val="Normal"/>
    <w:pPr>
      <w:overflowPunct w:val="0"/>
      <w:autoSpaceDE w:val="0"/>
      <w:autoSpaceDN w:val="0"/>
      <w:adjustRightInd w:val="0"/>
      <w:textAlignment w:val="baseline"/>
    </w:pPr>
    <w:rPr>
      <w:rFonts w:ascii="Verdana" w:hAnsi="Verdana"/>
      <w:sz w:val="20"/>
      <w:szCs w:val="20"/>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sz w:val="20"/>
      <w:szCs w:val="20"/>
    </w:rPr>
  </w:style>
  <w:style w:type="character" w:customStyle="1" w:styleId="sup">
    <w:name w:val="sup"/>
    <w:basedOn w:val="DefaultParagraphFont"/>
    <w:rsid w:val="001A1B3D"/>
  </w:style>
  <w:style w:type="paragraph" w:styleId="NormalWeb">
    <w:name w:val="Normal (Web)"/>
    <w:basedOn w:val="Normal"/>
    <w:rsid w:val="002E4DEA"/>
    <w:pPr>
      <w:spacing w:before="100" w:beforeAutospacing="1" w:after="100" w:afterAutospacing="1"/>
    </w:pPr>
  </w:style>
  <w:style w:type="character" w:styleId="PageNumber">
    <w:name w:val="page number"/>
    <w:basedOn w:val="DefaultParagraphFont"/>
    <w:rsid w:val="006E068D"/>
  </w:style>
  <w:style w:type="paragraph" w:styleId="Footer">
    <w:name w:val="footer"/>
    <w:basedOn w:val="Normal"/>
    <w:link w:val="FooterChar"/>
    <w:uiPriority w:val="99"/>
    <w:rsid w:val="008D7AC2"/>
    <w:pPr>
      <w:tabs>
        <w:tab w:val="center" w:pos="4680"/>
        <w:tab w:val="right" w:pos="9360"/>
      </w:tabs>
    </w:pPr>
  </w:style>
  <w:style w:type="character" w:customStyle="1" w:styleId="FooterChar">
    <w:name w:val="Footer Char"/>
    <w:basedOn w:val="DefaultParagraphFont"/>
    <w:link w:val="Footer"/>
    <w:uiPriority w:val="99"/>
    <w:rsid w:val="008D7A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6949">
      <w:bodyDiv w:val="1"/>
      <w:marLeft w:val="0"/>
      <w:marRight w:val="0"/>
      <w:marTop w:val="0"/>
      <w:marBottom w:val="0"/>
      <w:divBdr>
        <w:top w:val="none" w:sz="0" w:space="0" w:color="auto"/>
        <w:left w:val="none" w:sz="0" w:space="0" w:color="auto"/>
        <w:bottom w:val="none" w:sz="0" w:space="0" w:color="auto"/>
        <w:right w:val="none" w:sz="0" w:space="0" w:color="auto"/>
      </w:divBdr>
    </w:div>
    <w:div w:id="1717268511">
      <w:bodyDiv w:val="1"/>
      <w:marLeft w:val="0"/>
      <w:marRight w:val="0"/>
      <w:marTop w:val="0"/>
      <w:marBottom w:val="0"/>
      <w:divBdr>
        <w:top w:val="none" w:sz="0" w:space="0" w:color="auto"/>
        <w:left w:val="none" w:sz="0" w:space="0" w:color="auto"/>
        <w:bottom w:val="none" w:sz="0" w:space="0" w:color="auto"/>
        <w:right w:val="none" w:sz="0" w:space="0" w:color="auto"/>
      </w:divBdr>
      <w:divsChild>
        <w:div w:id="318267461">
          <w:marLeft w:val="0"/>
          <w:marRight w:val="0"/>
          <w:marTop w:val="0"/>
          <w:marBottom w:val="0"/>
          <w:divBdr>
            <w:top w:val="none" w:sz="0" w:space="0" w:color="auto"/>
            <w:left w:val="none" w:sz="0" w:space="0" w:color="auto"/>
            <w:bottom w:val="none" w:sz="0" w:space="0" w:color="auto"/>
            <w:right w:val="none" w:sz="0" w:space="0" w:color="auto"/>
          </w:divBdr>
          <w:divsChild>
            <w:div w:id="7035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2529</Words>
  <Characters>12340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Core Seminars – Christian Living</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Christian Living</dc:title>
  <dc:subject/>
  <dc:creator>user</dc:creator>
  <cp:keywords/>
  <dc:description/>
  <cp:lastModifiedBy>Jason Rivette</cp:lastModifiedBy>
  <cp:revision>3</cp:revision>
  <cp:lastPrinted>2007-02-03T21:42:00Z</cp:lastPrinted>
  <dcterms:created xsi:type="dcterms:W3CDTF">2016-02-25T20:23:00Z</dcterms:created>
  <dcterms:modified xsi:type="dcterms:W3CDTF">2017-05-09T20:33:00Z</dcterms:modified>
</cp:coreProperties>
</file>