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92C3" w14:textId="77777777" w:rsidR="00AF5562" w:rsidRDefault="00AF5562" w:rsidP="008008D1">
      <w:pPr>
        <w:rPr>
          <w:color w:val="222222"/>
          <w:sz w:val="24"/>
          <w:szCs w:val="24"/>
          <w:u w:val="single"/>
          <w:shd w:val="clear" w:color="auto" w:fill="FFFFFF"/>
        </w:rPr>
      </w:pPr>
    </w:p>
    <w:p w14:paraId="02558FE5" w14:textId="77777777" w:rsidR="00E36234" w:rsidRDefault="00E36234" w:rsidP="008008D1">
      <w:pPr>
        <w:rPr>
          <w:color w:val="222222"/>
          <w:sz w:val="24"/>
          <w:szCs w:val="24"/>
          <w:u w:val="single"/>
          <w:shd w:val="clear" w:color="auto" w:fill="FFFFFF"/>
        </w:rPr>
      </w:pPr>
    </w:p>
    <w:p w14:paraId="25E6B48F" w14:textId="77777777" w:rsidR="00E36234" w:rsidRDefault="00E36234" w:rsidP="008008D1">
      <w:pPr>
        <w:rPr>
          <w:color w:val="222222"/>
          <w:sz w:val="24"/>
          <w:szCs w:val="24"/>
          <w:u w:val="single"/>
          <w:shd w:val="clear" w:color="auto" w:fill="FFFFFF"/>
        </w:rPr>
      </w:pPr>
    </w:p>
    <w:p w14:paraId="23A439FB" w14:textId="277DF32C" w:rsidR="008008D1" w:rsidRDefault="008008D1" w:rsidP="008008D1">
      <w:pPr>
        <w:rPr>
          <w:color w:val="222222"/>
          <w:sz w:val="24"/>
          <w:szCs w:val="24"/>
          <w:shd w:val="clear" w:color="auto" w:fill="FFFFFF"/>
        </w:rPr>
      </w:pPr>
      <w:r>
        <w:rPr>
          <w:color w:val="222222"/>
          <w:sz w:val="24"/>
          <w:szCs w:val="24"/>
          <w:u w:val="single"/>
          <w:shd w:val="clear" w:color="auto" w:fill="FFFFFF"/>
        </w:rPr>
        <w:t>Course</w:t>
      </w:r>
      <w:r w:rsidRPr="000F109C">
        <w:rPr>
          <w:color w:val="222222"/>
          <w:sz w:val="24"/>
          <w:szCs w:val="24"/>
          <w:u w:val="single"/>
          <w:shd w:val="clear" w:color="auto" w:fill="FFFFFF"/>
        </w:rPr>
        <w:t xml:space="preserve"> Schedule</w:t>
      </w:r>
    </w:p>
    <w:p w14:paraId="6E5106DB" w14:textId="77777777" w:rsidR="008008D1" w:rsidRPr="00357A9D" w:rsidRDefault="008008D1" w:rsidP="008008D1">
      <w:pPr>
        <w:rPr>
          <w:bCs/>
          <w:sz w:val="24"/>
          <w:szCs w:val="24"/>
        </w:rPr>
      </w:pPr>
      <w:r w:rsidRPr="00357A9D">
        <w:rPr>
          <w:bCs/>
          <w:color w:val="222222"/>
          <w:sz w:val="24"/>
          <w:szCs w:val="24"/>
          <w:shd w:val="clear" w:color="auto" w:fill="FFFFFF"/>
        </w:rPr>
        <w:t>Class 1: The Purpose, Power, and Paradox of Marriage</w:t>
      </w:r>
    </w:p>
    <w:p w14:paraId="3580F400" w14:textId="77777777" w:rsidR="008008D1" w:rsidRPr="00081487" w:rsidRDefault="008008D1" w:rsidP="008008D1">
      <w:pPr>
        <w:shd w:val="clear" w:color="auto" w:fill="FFFFFF"/>
        <w:rPr>
          <w:color w:val="222222"/>
          <w:sz w:val="24"/>
          <w:szCs w:val="24"/>
        </w:rPr>
      </w:pPr>
      <w:r w:rsidRPr="00081487">
        <w:rPr>
          <w:color w:val="222222"/>
          <w:sz w:val="24"/>
          <w:szCs w:val="24"/>
        </w:rPr>
        <w:t>Class 2: The Shape of Marriage (Gen. 2, Eph. 5:22-33)</w:t>
      </w:r>
    </w:p>
    <w:p w14:paraId="2F1D61F8" w14:textId="77777777" w:rsidR="008008D1" w:rsidRPr="00283728" w:rsidRDefault="008008D1" w:rsidP="008008D1">
      <w:pPr>
        <w:shd w:val="clear" w:color="auto" w:fill="FFFFFF"/>
        <w:rPr>
          <w:color w:val="222222"/>
          <w:sz w:val="24"/>
          <w:szCs w:val="24"/>
        </w:rPr>
      </w:pPr>
      <w:r w:rsidRPr="00283728">
        <w:rPr>
          <w:color w:val="222222"/>
          <w:sz w:val="24"/>
          <w:szCs w:val="24"/>
        </w:rPr>
        <w:t>Class 3: Marriage and Sin (Gen. 3)</w:t>
      </w:r>
    </w:p>
    <w:p w14:paraId="154422E4" w14:textId="77777777" w:rsidR="008008D1" w:rsidRPr="00181340" w:rsidRDefault="008008D1" w:rsidP="008008D1">
      <w:pPr>
        <w:shd w:val="clear" w:color="auto" w:fill="FFFFFF"/>
        <w:rPr>
          <w:color w:val="222222"/>
          <w:sz w:val="24"/>
          <w:szCs w:val="24"/>
        </w:rPr>
      </w:pPr>
      <w:r w:rsidRPr="00181340">
        <w:rPr>
          <w:color w:val="222222"/>
          <w:sz w:val="24"/>
          <w:szCs w:val="24"/>
        </w:rPr>
        <w:t>Class 4: Beauty in a Fallen World (1 Pe. 3:1-7)</w:t>
      </w:r>
    </w:p>
    <w:p w14:paraId="71FB365A" w14:textId="77777777" w:rsidR="008008D1" w:rsidRPr="000F109C" w:rsidRDefault="008008D1" w:rsidP="008008D1">
      <w:pPr>
        <w:shd w:val="clear" w:color="auto" w:fill="FFFFFF"/>
        <w:rPr>
          <w:color w:val="222222"/>
          <w:sz w:val="24"/>
          <w:szCs w:val="24"/>
        </w:rPr>
      </w:pPr>
      <w:r w:rsidRPr="000F109C">
        <w:rPr>
          <w:color w:val="222222"/>
          <w:sz w:val="24"/>
          <w:szCs w:val="24"/>
        </w:rPr>
        <w:t xml:space="preserve">Class 5: </w:t>
      </w:r>
      <w:r>
        <w:rPr>
          <w:color w:val="222222"/>
          <w:sz w:val="24"/>
          <w:szCs w:val="24"/>
        </w:rPr>
        <w:t>Grace in Marriage</w:t>
      </w:r>
    </w:p>
    <w:p w14:paraId="4D611D5F" w14:textId="77777777" w:rsidR="008008D1" w:rsidRPr="000F109C" w:rsidRDefault="008008D1" w:rsidP="008008D1">
      <w:pPr>
        <w:shd w:val="clear" w:color="auto" w:fill="FFFFFF"/>
        <w:rPr>
          <w:color w:val="222222"/>
          <w:sz w:val="24"/>
          <w:szCs w:val="24"/>
        </w:rPr>
      </w:pPr>
      <w:r w:rsidRPr="000F109C">
        <w:rPr>
          <w:color w:val="222222"/>
          <w:sz w:val="24"/>
          <w:szCs w:val="24"/>
        </w:rPr>
        <w:t xml:space="preserve">Class 6: </w:t>
      </w:r>
      <w:r>
        <w:rPr>
          <w:color w:val="222222"/>
          <w:sz w:val="24"/>
          <w:szCs w:val="24"/>
        </w:rPr>
        <w:t>Communication</w:t>
      </w:r>
    </w:p>
    <w:p w14:paraId="21B096F6" w14:textId="77777777" w:rsidR="008008D1" w:rsidRPr="007D4052" w:rsidRDefault="008008D1" w:rsidP="008008D1">
      <w:pPr>
        <w:shd w:val="clear" w:color="auto" w:fill="FFFFFF"/>
        <w:rPr>
          <w:color w:val="222222"/>
          <w:sz w:val="24"/>
          <w:szCs w:val="24"/>
        </w:rPr>
      </w:pPr>
      <w:r w:rsidRPr="007D4052">
        <w:rPr>
          <w:color w:val="222222"/>
          <w:sz w:val="24"/>
          <w:szCs w:val="24"/>
        </w:rPr>
        <w:t>Class 7: Conflict</w:t>
      </w:r>
    </w:p>
    <w:p w14:paraId="0E9C1FDB" w14:textId="77777777" w:rsidR="008008D1" w:rsidRPr="00C83298" w:rsidRDefault="008008D1" w:rsidP="008008D1">
      <w:pPr>
        <w:shd w:val="clear" w:color="auto" w:fill="FFFFFF"/>
        <w:rPr>
          <w:color w:val="222222"/>
          <w:sz w:val="24"/>
          <w:szCs w:val="24"/>
        </w:rPr>
      </w:pPr>
      <w:r w:rsidRPr="00C83298">
        <w:rPr>
          <w:color w:val="222222"/>
          <w:sz w:val="24"/>
          <w:szCs w:val="24"/>
        </w:rPr>
        <w:t>Class 8: Sex in Marriage</w:t>
      </w:r>
    </w:p>
    <w:p w14:paraId="167EC8C9" w14:textId="5BB6E747" w:rsidR="008008D1" w:rsidRPr="00B1730D" w:rsidRDefault="008008D1" w:rsidP="008008D1">
      <w:pPr>
        <w:shd w:val="clear" w:color="auto" w:fill="FFFFFF"/>
        <w:rPr>
          <w:color w:val="222222"/>
          <w:sz w:val="24"/>
          <w:szCs w:val="24"/>
        </w:rPr>
      </w:pPr>
      <w:r w:rsidRPr="00B1730D">
        <w:rPr>
          <w:color w:val="222222"/>
          <w:sz w:val="24"/>
          <w:szCs w:val="24"/>
        </w:rPr>
        <w:t xml:space="preserve">Class 9: Money </w:t>
      </w:r>
      <w:r w:rsidR="00C83298" w:rsidRPr="00B1730D">
        <w:rPr>
          <w:color w:val="222222"/>
          <w:sz w:val="24"/>
          <w:szCs w:val="24"/>
        </w:rPr>
        <w:t>and</w:t>
      </w:r>
      <w:r w:rsidRPr="00B1730D">
        <w:rPr>
          <w:color w:val="222222"/>
          <w:sz w:val="24"/>
          <w:szCs w:val="24"/>
        </w:rPr>
        <w:t xml:space="preserve"> Marriage</w:t>
      </w:r>
    </w:p>
    <w:p w14:paraId="18E991A7" w14:textId="77777777" w:rsidR="008008D1" w:rsidRPr="00B1730D" w:rsidRDefault="008008D1" w:rsidP="008008D1">
      <w:pPr>
        <w:shd w:val="clear" w:color="auto" w:fill="FFFFFF"/>
        <w:rPr>
          <w:b/>
          <w:bCs/>
          <w:color w:val="222222"/>
          <w:sz w:val="24"/>
          <w:szCs w:val="24"/>
        </w:rPr>
      </w:pPr>
      <w:r w:rsidRPr="00B1730D">
        <w:rPr>
          <w:b/>
          <w:bCs/>
          <w:color w:val="222222"/>
          <w:sz w:val="24"/>
          <w:szCs w:val="24"/>
        </w:rPr>
        <w:t>Class 10: Children and Marriage</w:t>
      </w:r>
    </w:p>
    <w:p w14:paraId="538563D9" w14:textId="77777777" w:rsidR="008008D1" w:rsidRDefault="008008D1" w:rsidP="008008D1">
      <w:pPr>
        <w:shd w:val="clear" w:color="auto" w:fill="FFFFFF"/>
        <w:rPr>
          <w:color w:val="222222"/>
          <w:sz w:val="24"/>
          <w:szCs w:val="24"/>
        </w:rPr>
      </w:pPr>
      <w:r>
        <w:rPr>
          <w:color w:val="222222"/>
          <w:sz w:val="24"/>
          <w:szCs w:val="24"/>
        </w:rPr>
        <w:t>Class 11: Infertility</w:t>
      </w:r>
    </w:p>
    <w:p w14:paraId="7EB6D8DD" w14:textId="77777777" w:rsidR="00AE6274" w:rsidRDefault="00AE6274" w:rsidP="00AE6274">
      <w:pPr>
        <w:shd w:val="clear" w:color="auto" w:fill="FFFFFF"/>
        <w:rPr>
          <w:color w:val="222222"/>
          <w:sz w:val="24"/>
          <w:szCs w:val="24"/>
        </w:rPr>
      </w:pPr>
      <w:r>
        <w:rPr>
          <w:color w:val="222222"/>
          <w:sz w:val="24"/>
          <w:szCs w:val="24"/>
        </w:rPr>
        <w:t>Class 12: The End of the Dream?</w:t>
      </w:r>
    </w:p>
    <w:p w14:paraId="2039A6BD" w14:textId="77777777" w:rsidR="008008D1" w:rsidRDefault="008008D1" w:rsidP="008008D1">
      <w:pPr>
        <w:shd w:val="clear" w:color="auto" w:fill="FFFFFF"/>
        <w:rPr>
          <w:color w:val="222222"/>
          <w:sz w:val="24"/>
          <w:szCs w:val="24"/>
        </w:rPr>
      </w:pPr>
      <w:r>
        <w:rPr>
          <w:color w:val="222222"/>
          <w:sz w:val="24"/>
          <w:szCs w:val="24"/>
        </w:rPr>
        <w:t>Class 13: Panel Discussion</w:t>
      </w:r>
    </w:p>
    <w:p w14:paraId="2EDEEF1C" w14:textId="77777777" w:rsidR="006E43C9" w:rsidRPr="00890F65" w:rsidRDefault="006E43C9" w:rsidP="008008D1">
      <w:pPr>
        <w:shd w:val="clear" w:color="auto" w:fill="FFFFFF"/>
        <w:rPr>
          <w:color w:val="222222"/>
          <w:sz w:val="24"/>
          <w:szCs w:val="24"/>
        </w:rPr>
      </w:pPr>
    </w:p>
    <w:p w14:paraId="7EE7ACBF" w14:textId="77777777" w:rsidR="00706740" w:rsidRDefault="00706740" w:rsidP="00706740">
      <w:pPr>
        <w:pStyle w:val="Style1"/>
        <w:pBdr>
          <w:bottom w:val="single" w:sz="6" w:space="1" w:color="auto"/>
        </w:pBdr>
        <w:rPr>
          <w:szCs w:val="24"/>
        </w:rPr>
      </w:pPr>
    </w:p>
    <w:p w14:paraId="7911C75E" w14:textId="77777777" w:rsidR="00AF5562" w:rsidRDefault="00AF5562" w:rsidP="00706740">
      <w:pPr>
        <w:pStyle w:val="Style1"/>
        <w:pBdr>
          <w:bottom w:val="single" w:sz="6" w:space="1" w:color="auto"/>
        </w:pBdr>
        <w:rPr>
          <w:szCs w:val="24"/>
        </w:rPr>
      </w:pPr>
    </w:p>
    <w:p w14:paraId="33541424" w14:textId="77777777" w:rsidR="00AF5562" w:rsidRDefault="00AF5562" w:rsidP="00706740">
      <w:pPr>
        <w:pStyle w:val="Style1"/>
        <w:pBdr>
          <w:bottom w:val="single" w:sz="6" w:space="1" w:color="auto"/>
        </w:pBdr>
        <w:rPr>
          <w:szCs w:val="24"/>
        </w:rPr>
      </w:pPr>
    </w:p>
    <w:p w14:paraId="1A20C184" w14:textId="77777777" w:rsidR="00652BF6" w:rsidRDefault="00652BF6" w:rsidP="00652BF6">
      <w:pPr>
        <w:pStyle w:val="Style1"/>
        <w:rPr>
          <w:szCs w:val="24"/>
        </w:rPr>
      </w:pPr>
    </w:p>
    <w:p w14:paraId="1E3E4C3D" w14:textId="77777777" w:rsidR="00AF5562" w:rsidRDefault="00AF5562" w:rsidP="00652BF6">
      <w:pPr>
        <w:pStyle w:val="Style1"/>
        <w:rPr>
          <w:szCs w:val="24"/>
        </w:rPr>
      </w:pPr>
    </w:p>
    <w:p w14:paraId="2B837346" w14:textId="77777777" w:rsidR="006E43C9" w:rsidRDefault="006E43C9" w:rsidP="00652BF6">
      <w:pPr>
        <w:pStyle w:val="Style1"/>
        <w:rPr>
          <w:szCs w:val="24"/>
        </w:rPr>
      </w:pPr>
    </w:p>
    <w:p w14:paraId="77A95E4C" w14:textId="77777777" w:rsidR="00AF5562" w:rsidRDefault="00AF5562" w:rsidP="00652BF6">
      <w:pPr>
        <w:pStyle w:val="Style1"/>
        <w:rPr>
          <w:szCs w:val="24"/>
        </w:rPr>
      </w:pPr>
    </w:p>
    <w:p w14:paraId="7BD90DA3" w14:textId="56B80E4E" w:rsidR="00B1730D" w:rsidRDefault="00652BF6" w:rsidP="00B1730D">
      <w:pPr>
        <w:pStyle w:val="Style1"/>
        <w:rPr>
          <w:szCs w:val="24"/>
        </w:rPr>
      </w:pPr>
      <w:r w:rsidRPr="006464F8">
        <w:rPr>
          <w:szCs w:val="24"/>
        </w:rPr>
        <w:t>A few good books on</w:t>
      </w:r>
      <w:r w:rsidR="003248A3">
        <w:rPr>
          <w:szCs w:val="24"/>
        </w:rPr>
        <w:t xml:space="preserve"> </w:t>
      </w:r>
      <w:r w:rsidR="00E36234">
        <w:rPr>
          <w:szCs w:val="24"/>
        </w:rPr>
        <w:t>how</w:t>
      </w:r>
      <w:r w:rsidR="00B1730D">
        <w:rPr>
          <w:szCs w:val="24"/>
        </w:rPr>
        <w:t xml:space="preserve"> children</w:t>
      </w:r>
      <w:r w:rsidR="00E36234">
        <w:rPr>
          <w:szCs w:val="24"/>
        </w:rPr>
        <w:t xml:space="preserve"> affect marriage</w:t>
      </w:r>
    </w:p>
    <w:p w14:paraId="26027675" w14:textId="0EE89F21" w:rsidR="00933ACB" w:rsidRPr="00813A5D" w:rsidRDefault="00B1730D" w:rsidP="00B1730D">
      <w:pPr>
        <w:pStyle w:val="Style1"/>
        <w:numPr>
          <w:ilvl w:val="0"/>
          <w:numId w:val="1"/>
        </w:numPr>
        <w:rPr>
          <w:szCs w:val="24"/>
        </w:rPr>
      </w:pPr>
      <w:r>
        <w:rPr>
          <w:i/>
          <w:iCs/>
          <w:szCs w:val="24"/>
        </w:rPr>
        <w:t xml:space="preserve">This Momentary Marriage: </w:t>
      </w:r>
      <w:r w:rsidR="009A0BE6">
        <w:rPr>
          <w:i/>
          <w:iCs/>
          <w:szCs w:val="24"/>
        </w:rPr>
        <w:t>A Parable of Permanence</w:t>
      </w:r>
      <w:r w:rsidR="00906C2B" w:rsidRPr="00813A5D">
        <w:rPr>
          <w:i/>
          <w:iCs/>
          <w:szCs w:val="24"/>
        </w:rPr>
        <w:t xml:space="preserve"> </w:t>
      </w:r>
      <w:r w:rsidR="00906C2B" w:rsidRPr="00813A5D">
        <w:rPr>
          <w:szCs w:val="24"/>
        </w:rPr>
        <w:t xml:space="preserve">by </w:t>
      </w:r>
      <w:r w:rsidR="009A0BE6">
        <w:rPr>
          <w:szCs w:val="24"/>
        </w:rPr>
        <w:t>John Piper (chapters 12-13 focus on marriage and children)</w:t>
      </w:r>
    </w:p>
    <w:p w14:paraId="3C06AD0E" w14:textId="03E46208" w:rsidR="00906C2B" w:rsidRPr="00813A5D" w:rsidRDefault="009A0BE6" w:rsidP="00272CF4">
      <w:pPr>
        <w:pStyle w:val="Style1"/>
        <w:numPr>
          <w:ilvl w:val="0"/>
          <w:numId w:val="1"/>
        </w:numPr>
        <w:rPr>
          <w:szCs w:val="24"/>
        </w:rPr>
      </w:pPr>
      <w:r>
        <w:rPr>
          <w:i/>
          <w:iCs/>
          <w:szCs w:val="24"/>
        </w:rPr>
        <w:t xml:space="preserve">Your Family, God’s Way: </w:t>
      </w:r>
      <w:r w:rsidR="009F4BDF">
        <w:rPr>
          <w:i/>
          <w:iCs/>
          <w:szCs w:val="24"/>
        </w:rPr>
        <w:t>Developing &amp; Sustaining Relationships in the Home</w:t>
      </w:r>
      <w:r w:rsidR="00906C2B" w:rsidRPr="00813A5D">
        <w:rPr>
          <w:szCs w:val="24"/>
        </w:rPr>
        <w:t xml:space="preserve"> by </w:t>
      </w:r>
      <w:r w:rsidR="009F4BDF">
        <w:rPr>
          <w:szCs w:val="24"/>
        </w:rPr>
        <w:t xml:space="preserve">Wayne Mack (Ch. </w:t>
      </w:r>
      <w:r w:rsidR="00B473D5">
        <w:rPr>
          <w:szCs w:val="24"/>
        </w:rPr>
        <w:t>1-3)</w:t>
      </w:r>
    </w:p>
    <w:p w14:paraId="71B5B619" w14:textId="77777777" w:rsidR="004158EE" w:rsidRPr="00E84642" w:rsidRDefault="004158EE" w:rsidP="008B59ED">
      <w:pPr>
        <w:pStyle w:val="Style1"/>
        <w:rPr>
          <w:szCs w:val="24"/>
        </w:rPr>
      </w:pPr>
    </w:p>
    <w:p w14:paraId="1DB2D2AF" w14:textId="07FA68C9" w:rsidR="00286162" w:rsidRPr="00946232" w:rsidRDefault="008B59ED" w:rsidP="00946232">
      <w:pPr>
        <w:pStyle w:val="Style1"/>
        <w:rPr>
          <w:b/>
          <w:i/>
          <w:color w:val="FFFFFF"/>
          <w:szCs w:val="24"/>
        </w:rPr>
      </w:pPr>
      <w:r w:rsidRPr="00E84642">
        <w:rPr>
          <w:i/>
          <w:szCs w:val="24"/>
        </w:rPr>
        <w:t xml:space="preserve">If you have questions or comments on this class, please contact Jamie Dunlop at </w:t>
      </w:r>
      <w:hyperlink r:id="rId7" w:history="1">
        <w:r w:rsidR="00E84642" w:rsidRPr="00E84642">
          <w:rPr>
            <w:rStyle w:val="Hyperlink"/>
            <w:i/>
            <w:color w:val="auto"/>
            <w:szCs w:val="24"/>
            <w:u w:val="none"/>
          </w:rPr>
          <w:t>jamie.dunlop@capbap.org</w:t>
        </w:r>
      </w:hyperlink>
      <w:r w:rsidRPr="00E84642">
        <w:rPr>
          <w:i/>
          <w:szCs w:val="24"/>
        </w:rPr>
        <w:t xml:space="preserve"> or </w:t>
      </w:r>
      <w:r w:rsidR="004158EE">
        <w:rPr>
          <w:i/>
          <w:szCs w:val="24"/>
        </w:rPr>
        <w:t>Mark Kalenak</w:t>
      </w:r>
      <w:r w:rsidRPr="00E84642">
        <w:rPr>
          <w:i/>
          <w:szCs w:val="24"/>
        </w:rPr>
        <w:t xml:space="preserve"> at </w:t>
      </w:r>
      <w:proofErr w:type="spellStart"/>
      <w:r w:rsidR="008E2A7F">
        <w:rPr>
          <w:i/>
          <w:szCs w:val="24"/>
        </w:rPr>
        <w:t>mdkalenak</w:t>
      </w:r>
      <w:r w:rsidRPr="00E84642">
        <w:rPr>
          <w:i/>
          <w:szCs w:val="24"/>
        </w:rPr>
        <w:t>@gmail.com</w:t>
      </w:r>
      <w:r w:rsidR="00E84642" w:rsidRPr="00E84642">
        <w:rPr>
          <w:i/>
          <w:szCs w:val="24"/>
        </w:rPr>
        <w:t>.</w:t>
      </w:r>
      <w:r w:rsidR="00286162" w:rsidRPr="004A74D0">
        <w:rPr>
          <w:color w:val="FFFFFF"/>
          <w:szCs w:val="24"/>
        </w:rPr>
        <w:t>rge</w:t>
      </w:r>
      <w:proofErr w:type="spellEnd"/>
      <w:r w:rsidR="00286162" w:rsidRPr="004A74D0">
        <w:rPr>
          <w:color w:val="FFFFFF"/>
          <w:szCs w:val="24"/>
        </w:rPr>
        <w:t xml:space="preserve"> Mueller</w:t>
      </w:r>
    </w:p>
    <w:p w14:paraId="451690C8" w14:textId="61FBAD15" w:rsidR="00B36F53" w:rsidRPr="00B36F53" w:rsidRDefault="00530E4E" w:rsidP="00A1438F">
      <w:pPr>
        <w:keepNext/>
        <w:outlineLvl w:val="2"/>
        <w:rPr>
          <w:b/>
          <w:bCs/>
          <w:iCs/>
          <w:noProof/>
          <w:sz w:val="28"/>
          <w:szCs w:val="28"/>
        </w:rPr>
      </w:pPr>
      <w:r>
        <w:rPr>
          <w:b/>
          <w:bCs/>
          <w:iCs/>
          <w:noProof/>
          <w:sz w:val="28"/>
          <w:szCs w:val="28"/>
        </w:rPr>
        <w:br w:type="column"/>
      </w:r>
      <w:r w:rsidR="00A1438F">
        <w:rPr>
          <w:b/>
          <w:bCs/>
          <w:iCs/>
          <w:noProof/>
          <w:sz w:val="28"/>
          <w:szCs w:val="28"/>
        </w:rPr>
        <w:t>Marriage</w:t>
      </w:r>
      <w:r w:rsidR="00D42A95">
        <w:rPr>
          <w:b/>
          <w:bCs/>
          <w:iCs/>
          <w:noProof/>
          <w:sz w:val="28"/>
          <w:szCs w:val="28"/>
        </w:rPr>
        <w:t xml:space="preserve"> Core Seminar</w:t>
      </w:r>
      <w:r w:rsidR="00A1438F">
        <w:rPr>
          <w:b/>
          <w:bCs/>
          <w:iCs/>
          <w:noProof/>
          <w:sz w:val="28"/>
          <w:szCs w:val="28"/>
        </w:rPr>
        <w:t>, Class #</w:t>
      </w:r>
      <w:r w:rsidR="003C2331">
        <w:rPr>
          <w:b/>
          <w:bCs/>
          <w:iCs/>
          <w:noProof/>
          <w:sz w:val="28"/>
          <w:szCs w:val="28"/>
        </w:rPr>
        <w:t>10</w:t>
      </w:r>
    </w:p>
    <w:p w14:paraId="0DBD1CCE" w14:textId="2994C4B8" w:rsidR="000F183F" w:rsidRPr="00B36F53" w:rsidRDefault="00AE6274" w:rsidP="000F183F">
      <w:pPr>
        <w:rPr>
          <w:b/>
          <w:bCs/>
          <w:i/>
          <w:sz w:val="28"/>
          <w:szCs w:val="28"/>
        </w:rPr>
      </w:pPr>
      <w:r>
        <w:rPr>
          <w:b/>
          <w:bCs/>
          <w:i/>
          <w:iCs/>
          <w:noProof/>
          <w:sz w:val="28"/>
          <w:szCs w:val="28"/>
        </w:rPr>
        <w:pict w14:anchorId="72C1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58.75pt;margin-top:-35.45pt;width:69.35pt;height:68.6pt;z-index:2" filled="t">
            <v:imagedata r:id="rId8" o:title="" croptop="5178f" cropbottom="4855f" cropleft="4855f" cropright="4571f"/>
          </v:shape>
        </w:pict>
      </w:r>
      <w:r w:rsidR="00C83298">
        <w:rPr>
          <w:b/>
          <w:bCs/>
          <w:i/>
          <w:sz w:val="28"/>
          <w:szCs w:val="28"/>
        </w:rPr>
        <w:t xml:space="preserve"> Marriage</w:t>
      </w:r>
      <w:r w:rsidR="003C2331">
        <w:rPr>
          <w:b/>
          <w:bCs/>
          <w:i/>
          <w:sz w:val="28"/>
          <w:szCs w:val="28"/>
        </w:rPr>
        <w:t xml:space="preserve"> and Children</w:t>
      </w:r>
    </w:p>
    <w:p w14:paraId="2B06BDA4" w14:textId="77777777" w:rsidR="00B36F53" w:rsidRPr="008D084B" w:rsidRDefault="00B36F53" w:rsidP="000F183F">
      <w:pPr>
        <w:pBdr>
          <w:bottom w:val="single" w:sz="4" w:space="1" w:color="auto"/>
        </w:pBdr>
      </w:pPr>
    </w:p>
    <w:p w14:paraId="3CA5F5E6" w14:textId="77777777" w:rsidR="000F183F" w:rsidRPr="00EB2821" w:rsidRDefault="000F183F" w:rsidP="000F183F">
      <w:pPr>
        <w:pBdr>
          <w:bottom w:val="single" w:sz="4" w:space="1" w:color="auto"/>
        </w:pBdr>
      </w:pPr>
    </w:p>
    <w:p w14:paraId="45D750AC" w14:textId="77777777" w:rsidR="000F183F" w:rsidRPr="00EB2821" w:rsidRDefault="000F183F" w:rsidP="000F183F"/>
    <w:p w14:paraId="703EA156" w14:textId="394ECC4F" w:rsidR="002A33C3" w:rsidRDefault="00211666" w:rsidP="00B36F53">
      <w:pPr>
        <w:pStyle w:val="Style1"/>
        <w:rPr>
          <w:b/>
          <w:szCs w:val="24"/>
        </w:rPr>
      </w:pPr>
      <w:r>
        <w:rPr>
          <w:b/>
          <w:szCs w:val="24"/>
        </w:rPr>
        <w:t xml:space="preserve">I. </w:t>
      </w:r>
      <w:r w:rsidR="00E84EC9">
        <w:rPr>
          <w:b/>
          <w:szCs w:val="24"/>
        </w:rPr>
        <w:t>Marriage is for making worshippers</w:t>
      </w:r>
    </w:p>
    <w:p w14:paraId="2DC04BB1" w14:textId="77777777" w:rsidR="00B36F53" w:rsidRDefault="00B36F53">
      <w:pPr>
        <w:pStyle w:val="Style1"/>
        <w:rPr>
          <w:b/>
          <w:szCs w:val="24"/>
        </w:rPr>
      </w:pPr>
    </w:p>
    <w:p w14:paraId="2255065E" w14:textId="7B6DF9B0" w:rsidR="006E3025" w:rsidRDefault="00C302C1" w:rsidP="006E3025">
      <w:pPr>
        <w:pStyle w:val="Style1"/>
        <w:rPr>
          <w:bCs/>
          <w:szCs w:val="24"/>
        </w:rPr>
      </w:pPr>
      <w:r>
        <w:rPr>
          <w:bCs/>
          <w:szCs w:val="24"/>
        </w:rPr>
        <w:t xml:space="preserve">A </w:t>
      </w:r>
      <w:proofErr w:type="gramStart"/>
      <w:r>
        <w:rPr>
          <w:bCs/>
          <w:szCs w:val="24"/>
        </w:rPr>
        <w:t>key way</w:t>
      </w:r>
      <w:proofErr w:type="gramEnd"/>
      <w:r>
        <w:rPr>
          <w:bCs/>
          <w:szCs w:val="24"/>
        </w:rPr>
        <w:t xml:space="preserve"> in which marriage can portray </w:t>
      </w:r>
      <w:r w:rsidR="00964D1A">
        <w:rPr>
          <w:bCs/>
          <w:szCs w:val="24"/>
        </w:rPr>
        <w:t xml:space="preserve">who </w:t>
      </w:r>
      <w:r>
        <w:rPr>
          <w:bCs/>
          <w:szCs w:val="24"/>
        </w:rPr>
        <w:t xml:space="preserve">God </w:t>
      </w:r>
      <w:r w:rsidR="00964D1A">
        <w:rPr>
          <w:bCs/>
          <w:szCs w:val="24"/>
        </w:rPr>
        <w:t xml:space="preserve">is </w:t>
      </w:r>
      <w:r>
        <w:rPr>
          <w:bCs/>
          <w:szCs w:val="24"/>
        </w:rPr>
        <w:t>(Gen. 1:27) is by making babies (Gen. 1:28).</w:t>
      </w:r>
    </w:p>
    <w:p w14:paraId="614B6A20" w14:textId="77777777" w:rsidR="006E3025" w:rsidRDefault="006E3025" w:rsidP="006E3025">
      <w:pPr>
        <w:pStyle w:val="Style1"/>
        <w:rPr>
          <w:bCs/>
          <w:szCs w:val="24"/>
        </w:rPr>
      </w:pPr>
    </w:p>
    <w:p w14:paraId="5DCD6957" w14:textId="77777777" w:rsidR="00175EBB" w:rsidRDefault="00FA30D0" w:rsidP="00175EBB">
      <w:pPr>
        <w:pStyle w:val="Style1"/>
        <w:ind w:left="720"/>
        <w:rPr>
          <w:bCs/>
          <w:szCs w:val="24"/>
        </w:rPr>
      </w:pPr>
      <w:r w:rsidRPr="00FA30D0">
        <w:rPr>
          <w:bCs/>
          <w:szCs w:val="24"/>
        </w:rPr>
        <w:t xml:space="preserve">“Did he not make them </w:t>
      </w:r>
      <w:proofErr w:type="gramStart"/>
      <w:r w:rsidRPr="00FA30D0">
        <w:rPr>
          <w:bCs/>
          <w:szCs w:val="24"/>
        </w:rPr>
        <w:t>one?...</w:t>
      </w:r>
      <w:proofErr w:type="gramEnd"/>
      <w:r w:rsidRPr="00FA30D0">
        <w:rPr>
          <w:bCs/>
          <w:szCs w:val="24"/>
        </w:rPr>
        <w:t xml:space="preserve">And what was the one God seeking? Godly offspring. </w:t>
      </w:r>
      <w:proofErr w:type="gramStart"/>
      <w:r w:rsidRPr="00FA30D0">
        <w:rPr>
          <w:bCs/>
          <w:szCs w:val="24"/>
        </w:rPr>
        <w:t>So</w:t>
      </w:r>
      <w:proofErr w:type="gramEnd"/>
      <w:r w:rsidRPr="00FA30D0">
        <w:rPr>
          <w:bCs/>
          <w:szCs w:val="24"/>
        </w:rPr>
        <w:t xml:space="preserve"> guard yourselves in your spirit, and let none of you be faithless to the wife of your youth.”</w:t>
      </w:r>
    </w:p>
    <w:p w14:paraId="112AAB33" w14:textId="51199747" w:rsidR="00B42ED2" w:rsidRDefault="00FA30D0" w:rsidP="00175EBB">
      <w:pPr>
        <w:pStyle w:val="Style1"/>
        <w:ind w:left="3600" w:firstLine="720"/>
        <w:rPr>
          <w:bCs/>
          <w:szCs w:val="24"/>
        </w:rPr>
      </w:pPr>
      <w:r>
        <w:rPr>
          <w:bCs/>
          <w:szCs w:val="24"/>
        </w:rPr>
        <w:t>– Malachi 2:</w:t>
      </w:r>
      <w:r w:rsidR="004F29AB">
        <w:rPr>
          <w:bCs/>
          <w:szCs w:val="24"/>
        </w:rPr>
        <w:t>15</w:t>
      </w:r>
    </w:p>
    <w:p w14:paraId="176E82DA" w14:textId="77777777" w:rsidR="004F29AB" w:rsidRDefault="004F29AB" w:rsidP="00FA30D0">
      <w:pPr>
        <w:pStyle w:val="Style1"/>
        <w:rPr>
          <w:bCs/>
          <w:szCs w:val="24"/>
        </w:rPr>
      </w:pPr>
    </w:p>
    <w:p w14:paraId="56A8CB6F" w14:textId="77777777" w:rsidR="00C36DF5" w:rsidRDefault="00C06038" w:rsidP="00C06038">
      <w:pPr>
        <w:pStyle w:val="Style1"/>
        <w:ind w:left="720"/>
        <w:rPr>
          <w:bCs/>
          <w:szCs w:val="24"/>
        </w:rPr>
      </w:pPr>
      <w:r w:rsidRPr="00C06038">
        <w:rPr>
          <w:bCs/>
          <w:szCs w:val="24"/>
        </w:rPr>
        <w:t>“These words that I command you today shall be on your heart.  You shall teach them diligently to your children, and shall talk of them when you sit in your house, and when you walk by the way, and when you lie down, and when you rise”</w:t>
      </w:r>
    </w:p>
    <w:p w14:paraId="02C9AD41" w14:textId="1E2238C5" w:rsidR="00FA30D0" w:rsidRDefault="00C36DF5" w:rsidP="00C36DF5">
      <w:pPr>
        <w:pStyle w:val="Style1"/>
        <w:ind w:left="3600" w:firstLine="720"/>
        <w:rPr>
          <w:bCs/>
          <w:szCs w:val="24"/>
        </w:rPr>
      </w:pPr>
      <w:r>
        <w:rPr>
          <w:bCs/>
          <w:szCs w:val="24"/>
        </w:rPr>
        <w:t xml:space="preserve">– </w:t>
      </w:r>
      <w:r w:rsidR="00C06038" w:rsidRPr="00C06038">
        <w:rPr>
          <w:bCs/>
          <w:szCs w:val="24"/>
        </w:rPr>
        <w:t>Deut. 6:6-7</w:t>
      </w:r>
    </w:p>
    <w:p w14:paraId="533E8225" w14:textId="77777777" w:rsidR="002D2FCB" w:rsidRDefault="002D2FCB" w:rsidP="002D2FCB">
      <w:pPr>
        <w:pStyle w:val="Style1"/>
        <w:rPr>
          <w:bCs/>
          <w:szCs w:val="24"/>
        </w:rPr>
      </w:pPr>
    </w:p>
    <w:p w14:paraId="62DA06FE" w14:textId="09396481" w:rsidR="002D2FCB" w:rsidRDefault="002D2FCB" w:rsidP="00155545">
      <w:pPr>
        <w:pStyle w:val="Style1"/>
        <w:rPr>
          <w:bCs/>
          <w:szCs w:val="24"/>
        </w:rPr>
      </w:pPr>
      <w:r>
        <w:rPr>
          <w:bCs/>
          <w:szCs w:val="24"/>
        </w:rPr>
        <w:t>Implications for adoption (</w:t>
      </w:r>
      <w:r w:rsidR="00155545" w:rsidRPr="00155545">
        <w:rPr>
          <w:bCs/>
          <w:szCs w:val="24"/>
        </w:rPr>
        <w:t>Romans 8:23; Gal 3:23-25; Eph 1:5).</w:t>
      </w:r>
    </w:p>
    <w:p w14:paraId="7079DFA5" w14:textId="77777777" w:rsidR="00155545" w:rsidRDefault="00155545" w:rsidP="00155545">
      <w:pPr>
        <w:pStyle w:val="Style1"/>
        <w:rPr>
          <w:bCs/>
          <w:szCs w:val="24"/>
        </w:rPr>
      </w:pPr>
    </w:p>
    <w:p w14:paraId="4C15A407" w14:textId="4F2CB33B" w:rsidR="00F7734E" w:rsidRDefault="00F7734E" w:rsidP="00155545">
      <w:pPr>
        <w:pStyle w:val="Style1"/>
        <w:rPr>
          <w:bCs/>
          <w:szCs w:val="24"/>
        </w:rPr>
      </w:pPr>
      <w:r>
        <w:rPr>
          <w:bCs/>
          <w:szCs w:val="24"/>
        </w:rPr>
        <w:t>Children as a blessing: Psalm 127</w:t>
      </w:r>
    </w:p>
    <w:p w14:paraId="39B65D35" w14:textId="3F9D3CAC" w:rsidR="00155545" w:rsidRDefault="00F7734E" w:rsidP="00F7734E">
      <w:pPr>
        <w:pStyle w:val="Style1"/>
        <w:ind w:left="720"/>
        <w:rPr>
          <w:bCs/>
          <w:szCs w:val="24"/>
        </w:rPr>
      </w:pPr>
      <w:r w:rsidRPr="00F7734E">
        <w:rPr>
          <w:b/>
          <w:bCs/>
          <w:szCs w:val="24"/>
          <w:vertAlign w:val="superscript"/>
        </w:rPr>
        <w:br/>
        <w:t>3 </w:t>
      </w:r>
      <w:r w:rsidRPr="00F7734E">
        <w:rPr>
          <w:bCs/>
          <w:szCs w:val="24"/>
        </w:rPr>
        <w:t>Behold, children are a heritage from the Lord,</w:t>
      </w:r>
      <w:r w:rsidRPr="00F7734E">
        <w:rPr>
          <w:bCs/>
          <w:szCs w:val="24"/>
        </w:rPr>
        <w:br/>
        <w:t>    the fruit of the womb a reward.</w:t>
      </w:r>
      <w:r w:rsidRPr="00F7734E">
        <w:rPr>
          <w:bCs/>
          <w:szCs w:val="24"/>
        </w:rPr>
        <w:br/>
      </w:r>
      <w:r w:rsidRPr="00F7734E">
        <w:rPr>
          <w:b/>
          <w:bCs/>
          <w:szCs w:val="24"/>
          <w:vertAlign w:val="superscript"/>
        </w:rPr>
        <w:t>4 </w:t>
      </w:r>
      <w:r w:rsidRPr="00F7734E">
        <w:rPr>
          <w:bCs/>
          <w:szCs w:val="24"/>
        </w:rPr>
        <w:t>Like arrows in the hand of a warrior</w:t>
      </w:r>
      <w:r w:rsidRPr="00F7734E">
        <w:rPr>
          <w:bCs/>
          <w:szCs w:val="24"/>
        </w:rPr>
        <w:br/>
        <w:t>    are the children</w:t>
      </w:r>
      <w:r>
        <w:rPr>
          <w:bCs/>
          <w:szCs w:val="24"/>
        </w:rPr>
        <w:t xml:space="preserve"> </w:t>
      </w:r>
      <w:r w:rsidRPr="00F7734E">
        <w:rPr>
          <w:bCs/>
          <w:szCs w:val="24"/>
        </w:rPr>
        <w:t>of one's youth.</w:t>
      </w:r>
      <w:r w:rsidRPr="00F7734E">
        <w:rPr>
          <w:bCs/>
          <w:szCs w:val="24"/>
        </w:rPr>
        <w:br/>
      </w:r>
      <w:r w:rsidRPr="00F7734E">
        <w:rPr>
          <w:b/>
          <w:bCs/>
          <w:szCs w:val="24"/>
          <w:vertAlign w:val="superscript"/>
        </w:rPr>
        <w:t>5 </w:t>
      </w:r>
      <w:r w:rsidRPr="00F7734E">
        <w:rPr>
          <w:bCs/>
          <w:szCs w:val="24"/>
        </w:rPr>
        <w:t>Blessed is the man</w:t>
      </w:r>
      <w:r w:rsidRPr="00F7734E">
        <w:rPr>
          <w:bCs/>
          <w:szCs w:val="24"/>
        </w:rPr>
        <w:br/>
        <w:t>    who fills his quiver with them!</w:t>
      </w:r>
    </w:p>
    <w:p w14:paraId="04C8BBA2" w14:textId="77777777" w:rsidR="00885F3A" w:rsidRDefault="00885F3A" w:rsidP="00885F3A">
      <w:pPr>
        <w:pStyle w:val="Style1"/>
        <w:rPr>
          <w:bCs/>
          <w:szCs w:val="24"/>
        </w:rPr>
      </w:pPr>
    </w:p>
    <w:p w14:paraId="2F42707E" w14:textId="47674346" w:rsidR="00885F3A" w:rsidRDefault="00885F3A" w:rsidP="00885F3A">
      <w:pPr>
        <w:pStyle w:val="Style1"/>
        <w:rPr>
          <w:bCs/>
          <w:szCs w:val="24"/>
        </w:rPr>
      </w:pPr>
      <w:r>
        <w:rPr>
          <w:bCs/>
          <w:szCs w:val="24"/>
        </w:rPr>
        <w:t>Thoughts on birth control</w:t>
      </w:r>
    </w:p>
    <w:p w14:paraId="30FB3647" w14:textId="6ACDB854" w:rsidR="00885F3A" w:rsidRDefault="00C1125D" w:rsidP="00885F3A">
      <w:pPr>
        <w:pStyle w:val="Style1"/>
        <w:numPr>
          <w:ilvl w:val="0"/>
          <w:numId w:val="14"/>
        </w:numPr>
        <w:ind w:left="540"/>
        <w:rPr>
          <w:bCs/>
          <w:szCs w:val="24"/>
        </w:rPr>
      </w:pPr>
      <w:r>
        <w:rPr>
          <w:bCs/>
          <w:szCs w:val="24"/>
        </w:rPr>
        <w:t>Priority of not taking a human life.</w:t>
      </w:r>
    </w:p>
    <w:p w14:paraId="40CE005B" w14:textId="035FDA0B" w:rsidR="00C1125D" w:rsidRDefault="00454D95" w:rsidP="00885F3A">
      <w:pPr>
        <w:pStyle w:val="Style1"/>
        <w:numPr>
          <w:ilvl w:val="0"/>
          <w:numId w:val="14"/>
        </w:numPr>
        <w:ind w:left="540"/>
        <w:rPr>
          <w:bCs/>
          <w:szCs w:val="24"/>
        </w:rPr>
      </w:pPr>
      <w:r>
        <w:rPr>
          <w:bCs/>
          <w:szCs w:val="24"/>
        </w:rPr>
        <w:t>Priority of obeying your conscience and caring for others’.</w:t>
      </w:r>
    </w:p>
    <w:p w14:paraId="232696F5" w14:textId="49811572" w:rsidR="00454D95" w:rsidRDefault="00800E95" w:rsidP="00885F3A">
      <w:pPr>
        <w:pStyle w:val="Style1"/>
        <w:numPr>
          <w:ilvl w:val="0"/>
          <w:numId w:val="14"/>
        </w:numPr>
        <w:ind w:left="540"/>
        <w:rPr>
          <w:bCs/>
          <w:szCs w:val="24"/>
        </w:rPr>
      </w:pPr>
      <w:r>
        <w:rPr>
          <w:bCs/>
          <w:szCs w:val="24"/>
        </w:rPr>
        <w:t>Priority of trusting that God’s gifts are good.</w:t>
      </w:r>
    </w:p>
    <w:p w14:paraId="46F53EAD" w14:textId="77777777" w:rsidR="008F6C59" w:rsidRDefault="008F6C59" w:rsidP="008F6C59">
      <w:pPr>
        <w:pStyle w:val="Style1"/>
        <w:rPr>
          <w:bCs/>
          <w:szCs w:val="24"/>
        </w:rPr>
      </w:pPr>
    </w:p>
    <w:p w14:paraId="393B07DF" w14:textId="77777777" w:rsidR="008F6C59" w:rsidRDefault="008F6C59" w:rsidP="008F6C59">
      <w:pPr>
        <w:pStyle w:val="Style1"/>
        <w:rPr>
          <w:bCs/>
          <w:szCs w:val="24"/>
        </w:rPr>
      </w:pPr>
    </w:p>
    <w:p w14:paraId="16A8C396" w14:textId="77777777" w:rsidR="008F6C59" w:rsidRDefault="008F6C59" w:rsidP="008F6C59">
      <w:pPr>
        <w:pStyle w:val="Style1"/>
        <w:rPr>
          <w:bCs/>
          <w:szCs w:val="24"/>
        </w:rPr>
      </w:pPr>
    </w:p>
    <w:p w14:paraId="0DE05E20" w14:textId="4678030C" w:rsidR="008F6C59" w:rsidRDefault="008F6C59" w:rsidP="008F6C59">
      <w:pPr>
        <w:pStyle w:val="Style1"/>
        <w:rPr>
          <w:bCs/>
          <w:szCs w:val="24"/>
        </w:rPr>
      </w:pPr>
      <w:r>
        <w:rPr>
          <w:b/>
          <w:szCs w:val="24"/>
        </w:rPr>
        <w:lastRenderedPageBreak/>
        <w:t xml:space="preserve">II. </w:t>
      </w:r>
      <w:r w:rsidR="00810C01">
        <w:rPr>
          <w:b/>
          <w:szCs w:val="24"/>
        </w:rPr>
        <w:t>How Children Grow a Marriage</w:t>
      </w:r>
    </w:p>
    <w:p w14:paraId="64FC77AA" w14:textId="77777777" w:rsidR="008F6C59" w:rsidRDefault="008F6C59" w:rsidP="008F6C59">
      <w:pPr>
        <w:pStyle w:val="Style1"/>
        <w:rPr>
          <w:bCs/>
          <w:szCs w:val="24"/>
        </w:rPr>
      </w:pPr>
    </w:p>
    <w:p w14:paraId="1FA17351" w14:textId="1BECA8E6" w:rsidR="008F6C59" w:rsidRDefault="00613F2B" w:rsidP="008F6C59">
      <w:pPr>
        <w:pStyle w:val="Style1"/>
        <w:rPr>
          <w:bCs/>
          <w:i/>
          <w:iCs/>
          <w:szCs w:val="24"/>
        </w:rPr>
      </w:pPr>
      <w:r>
        <w:rPr>
          <w:bCs/>
          <w:i/>
          <w:iCs/>
          <w:szCs w:val="24"/>
        </w:rPr>
        <w:t>The purpose of marriage is to be a union that portrays the goodness of God</w:t>
      </w:r>
      <w:r w:rsidR="00804C87">
        <w:rPr>
          <w:bCs/>
          <w:szCs w:val="24"/>
        </w:rPr>
        <w:t>.</w:t>
      </w:r>
    </w:p>
    <w:p w14:paraId="79957E20" w14:textId="77777777" w:rsidR="00613F2B" w:rsidRDefault="00613F2B" w:rsidP="008F6C59">
      <w:pPr>
        <w:pStyle w:val="Style1"/>
        <w:rPr>
          <w:bCs/>
          <w:i/>
          <w:iCs/>
          <w:szCs w:val="24"/>
        </w:rPr>
      </w:pPr>
    </w:p>
    <w:p w14:paraId="3CAEDA26" w14:textId="77777777" w:rsidR="008345C6" w:rsidRDefault="00613F2B" w:rsidP="008F6C59">
      <w:pPr>
        <w:pStyle w:val="Style1"/>
        <w:rPr>
          <w:bCs/>
          <w:szCs w:val="24"/>
        </w:rPr>
      </w:pPr>
      <w:r>
        <w:rPr>
          <w:bCs/>
          <w:szCs w:val="24"/>
        </w:rPr>
        <w:t>Children and…the union of marriage</w:t>
      </w:r>
    </w:p>
    <w:p w14:paraId="6A1D0FEB" w14:textId="039B5C73" w:rsidR="00613F2B" w:rsidRDefault="00AE6274" w:rsidP="008345C6">
      <w:pPr>
        <w:pStyle w:val="Style1"/>
        <w:ind w:firstLine="720"/>
        <w:rPr>
          <w:bCs/>
          <w:szCs w:val="24"/>
        </w:rPr>
      </w:pPr>
      <w:r>
        <w:rPr>
          <w:bCs/>
          <w:szCs w:val="24"/>
        </w:rPr>
        <w:pict w14:anchorId="5ED1B0A6">
          <v:shape id="_x0000_i1025" type="#_x0000_t75" style="width:136.9pt;height:102.4pt;mso-left-percent:-10001;mso-top-percent:-10001;mso-position-horizontal:absolute;mso-position-horizontal-relative:char;mso-position-vertical:absolute;mso-position-vertical-relative:line;mso-left-percent:-10001;mso-top-percent:-10001">
            <v:imagedata r:id="rId9" o:title=""/>
          </v:shape>
        </w:pict>
      </w:r>
    </w:p>
    <w:p w14:paraId="1152508D" w14:textId="77777777" w:rsidR="008345C6" w:rsidRDefault="008345C6" w:rsidP="008F6C59">
      <w:pPr>
        <w:pStyle w:val="Style1"/>
        <w:rPr>
          <w:bCs/>
          <w:szCs w:val="24"/>
        </w:rPr>
      </w:pPr>
    </w:p>
    <w:p w14:paraId="0A84B9C5" w14:textId="232AB64E" w:rsidR="00613F2B" w:rsidRDefault="008345C6" w:rsidP="008F6C59">
      <w:pPr>
        <w:pStyle w:val="Style1"/>
        <w:rPr>
          <w:bCs/>
          <w:szCs w:val="24"/>
        </w:rPr>
      </w:pPr>
      <w:r>
        <w:rPr>
          <w:bCs/>
          <w:szCs w:val="24"/>
        </w:rPr>
        <w:t>Children and.</w:t>
      </w:r>
      <w:proofErr w:type="gramStart"/>
      <w:r>
        <w:rPr>
          <w:bCs/>
          <w:szCs w:val="24"/>
        </w:rPr>
        <w:t>..portraying</w:t>
      </w:r>
      <w:proofErr w:type="gramEnd"/>
      <w:r>
        <w:rPr>
          <w:bCs/>
          <w:szCs w:val="24"/>
        </w:rPr>
        <w:t xml:space="preserve"> God</w:t>
      </w:r>
    </w:p>
    <w:p w14:paraId="3654BE88" w14:textId="77777777" w:rsidR="008345C6" w:rsidRDefault="008345C6" w:rsidP="008F6C59">
      <w:pPr>
        <w:pStyle w:val="Style1"/>
        <w:rPr>
          <w:bCs/>
          <w:szCs w:val="24"/>
        </w:rPr>
      </w:pPr>
    </w:p>
    <w:p w14:paraId="5D6C9A12" w14:textId="77777777" w:rsidR="008345C6" w:rsidRDefault="008345C6" w:rsidP="008F6C59">
      <w:pPr>
        <w:pStyle w:val="Style1"/>
        <w:rPr>
          <w:bCs/>
          <w:szCs w:val="24"/>
        </w:rPr>
      </w:pPr>
    </w:p>
    <w:p w14:paraId="2C916023" w14:textId="77777777" w:rsidR="008345C6" w:rsidRDefault="008345C6" w:rsidP="008F6C59">
      <w:pPr>
        <w:pStyle w:val="Style1"/>
        <w:rPr>
          <w:bCs/>
          <w:szCs w:val="24"/>
        </w:rPr>
      </w:pPr>
    </w:p>
    <w:p w14:paraId="0E835CB7" w14:textId="0B11E26B" w:rsidR="008345C6" w:rsidRDefault="008345C6" w:rsidP="008F6C59">
      <w:pPr>
        <w:pStyle w:val="Style1"/>
        <w:rPr>
          <w:bCs/>
          <w:szCs w:val="24"/>
        </w:rPr>
      </w:pPr>
      <w:r>
        <w:rPr>
          <w:bCs/>
          <w:szCs w:val="24"/>
        </w:rPr>
        <w:t>Children and…seeing/showing the goodness of God</w:t>
      </w:r>
    </w:p>
    <w:p w14:paraId="6B151AC1" w14:textId="77777777" w:rsidR="00754F8F" w:rsidRDefault="00754F8F" w:rsidP="008F6C59">
      <w:pPr>
        <w:pStyle w:val="Style1"/>
        <w:rPr>
          <w:bCs/>
          <w:szCs w:val="24"/>
        </w:rPr>
      </w:pPr>
    </w:p>
    <w:p w14:paraId="3CD4E124" w14:textId="77777777" w:rsidR="00754F8F" w:rsidRDefault="00754F8F" w:rsidP="008F6C59">
      <w:pPr>
        <w:pStyle w:val="Style1"/>
        <w:rPr>
          <w:bCs/>
          <w:szCs w:val="24"/>
        </w:rPr>
      </w:pPr>
    </w:p>
    <w:p w14:paraId="71BD06D4" w14:textId="7688184C" w:rsidR="00C74CD2" w:rsidRDefault="001F612E" w:rsidP="00C74CD2">
      <w:pPr>
        <w:pStyle w:val="Style1"/>
        <w:rPr>
          <w:bCs/>
          <w:szCs w:val="24"/>
        </w:rPr>
      </w:pPr>
      <w:r>
        <w:rPr>
          <w:b/>
          <w:szCs w:val="24"/>
        </w:rPr>
        <w:t>I</w:t>
      </w:r>
      <w:r w:rsidR="00C74CD2">
        <w:rPr>
          <w:b/>
          <w:szCs w:val="24"/>
        </w:rPr>
        <w:t xml:space="preserve">II. How Children </w:t>
      </w:r>
      <w:r w:rsidR="00F9219C">
        <w:rPr>
          <w:b/>
          <w:szCs w:val="24"/>
        </w:rPr>
        <w:t>Change</w:t>
      </w:r>
      <w:r w:rsidR="00C74CD2">
        <w:rPr>
          <w:b/>
          <w:szCs w:val="24"/>
        </w:rPr>
        <w:t xml:space="preserve"> a Marriage</w:t>
      </w:r>
    </w:p>
    <w:p w14:paraId="7BBBE727" w14:textId="77777777" w:rsidR="00C74CD2" w:rsidRDefault="00C74CD2" w:rsidP="00C74CD2">
      <w:pPr>
        <w:pStyle w:val="Style1"/>
        <w:rPr>
          <w:bCs/>
          <w:szCs w:val="24"/>
        </w:rPr>
      </w:pPr>
    </w:p>
    <w:p w14:paraId="7B55A88F" w14:textId="4B305B70" w:rsidR="006E43C9" w:rsidRDefault="001F612E" w:rsidP="00C74CD2">
      <w:pPr>
        <w:pStyle w:val="Style1"/>
        <w:rPr>
          <w:bCs/>
          <w:szCs w:val="24"/>
        </w:rPr>
      </w:pPr>
      <w:r>
        <w:rPr>
          <w:bCs/>
          <w:szCs w:val="24"/>
        </w:rPr>
        <w:t xml:space="preserve">Different pressures at </w:t>
      </w:r>
      <w:r w:rsidR="005F0736">
        <w:rPr>
          <w:bCs/>
          <w:szCs w:val="24"/>
        </w:rPr>
        <w:t>different stages</w:t>
      </w:r>
    </w:p>
    <w:p w14:paraId="23916DB6" w14:textId="394E18A7" w:rsidR="005F0736" w:rsidRDefault="005F0736" w:rsidP="00C74CD2">
      <w:pPr>
        <w:pStyle w:val="Style1"/>
        <w:rPr>
          <w:bCs/>
          <w:szCs w:val="24"/>
        </w:rPr>
      </w:pPr>
      <w:r>
        <w:rPr>
          <w:bCs/>
          <w:szCs w:val="24"/>
        </w:rPr>
        <w:t>- Preschool</w:t>
      </w:r>
      <w:r w:rsidR="00D7714F">
        <w:rPr>
          <w:bCs/>
          <w:szCs w:val="24"/>
        </w:rPr>
        <w:tab/>
      </w:r>
      <w:r w:rsidR="00D7714F">
        <w:rPr>
          <w:bCs/>
          <w:szCs w:val="24"/>
        </w:rPr>
        <w:tab/>
        <w:t>- Teen Years</w:t>
      </w:r>
    </w:p>
    <w:p w14:paraId="63D13591" w14:textId="21167577" w:rsidR="005F0736" w:rsidRDefault="005F0736" w:rsidP="00C74CD2">
      <w:pPr>
        <w:pStyle w:val="Style1"/>
        <w:rPr>
          <w:bCs/>
          <w:szCs w:val="24"/>
        </w:rPr>
      </w:pPr>
      <w:r>
        <w:rPr>
          <w:bCs/>
          <w:szCs w:val="24"/>
        </w:rPr>
        <w:t>- School-aged</w:t>
      </w:r>
      <w:r w:rsidR="00D7714F">
        <w:rPr>
          <w:bCs/>
          <w:szCs w:val="24"/>
        </w:rPr>
        <w:tab/>
      </w:r>
      <w:r w:rsidR="00D7714F">
        <w:rPr>
          <w:bCs/>
          <w:szCs w:val="24"/>
        </w:rPr>
        <w:tab/>
        <w:t>- Beyond</w:t>
      </w:r>
    </w:p>
    <w:p w14:paraId="32B0A03A" w14:textId="77777777" w:rsidR="00D7714F" w:rsidRDefault="00D7714F" w:rsidP="00C74CD2">
      <w:pPr>
        <w:pStyle w:val="Style1"/>
        <w:rPr>
          <w:bCs/>
          <w:szCs w:val="24"/>
        </w:rPr>
      </w:pPr>
    </w:p>
    <w:p w14:paraId="3804760A" w14:textId="618CCC15" w:rsidR="00D7714F" w:rsidRDefault="00C718AF" w:rsidP="00C74CD2">
      <w:pPr>
        <w:pStyle w:val="Style1"/>
        <w:rPr>
          <w:bCs/>
          <w:szCs w:val="24"/>
        </w:rPr>
      </w:pPr>
      <w:r>
        <w:rPr>
          <w:bCs/>
          <w:i/>
          <w:iCs/>
          <w:szCs w:val="24"/>
        </w:rPr>
        <w:t>Changes to the Roles of Husband and Wife</w:t>
      </w:r>
    </w:p>
    <w:p w14:paraId="0DCE1DD2" w14:textId="77777777" w:rsidR="00C718AF" w:rsidRDefault="00C718AF" w:rsidP="00C74CD2">
      <w:pPr>
        <w:pStyle w:val="Style1"/>
        <w:rPr>
          <w:bCs/>
          <w:szCs w:val="24"/>
        </w:rPr>
      </w:pPr>
    </w:p>
    <w:p w14:paraId="2F738241" w14:textId="4D89C96E" w:rsidR="00C718AF" w:rsidRDefault="009D27B6" w:rsidP="00980C87">
      <w:pPr>
        <w:pStyle w:val="Style1"/>
        <w:ind w:left="360"/>
        <w:rPr>
          <w:bCs/>
          <w:szCs w:val="24"/>
        </w:rPr>
      </w:pPr>
      <w:r>
        <w:rPr>
          <w:bCs/>
          <w:szCs w:val="24"/>
        </w:rPr>
        <w:t xml:space="preserve">The little years </w:t>
      </w:r>
      <w:r w:rsidR="006C43EF">
        <w:rPr>
          <w:bCs/>
          <w:szCs w:val="24"/>
        </w:rPr>
        <w:t xml:space="preserve">can </w:t>
      </w:r>
      <w:r>
        <w:rPr>
          <w:bCs/>
          <w:szCs w:val="24"/>
        </w:rPr>
        <w:t>accentuate</w:t>
      </w:r>
      <w:r w:rsidR="000D3532">
        <w:rPr>
          <w:bCs/>
          <w:szCs w:val="24"/>
        </w:rPr>
        <w:t xml:space="preserve"> how different these roles feel.</w:t>
      </w:r>
    </w:p>
    <w:p w14:paraId="5600BC01" w14:textId="77777777" w:rsidR="00C718AF" w:rsidRDefault="00C718AF" w:rsidP="00980C87">
      <w:pPr>
        <w:pStyle w:val="Style1"/>
        <w:ind w:left="360"/>
        <w:rPr>
          <w:bCs/>
          <w:szCs w:val="24"/>
        </w:rPr>
      </w:pPr>
    </w:p>
    <w:p w14:paraId="34917D04" w14:textId="697B4697" w:rsidR="00C718AF" w:rsidRDefault="00C718AF" w:rsidP="00980C87">
      <w:pPr>
        <w:pStyle w:val="Style1"/>
        <w:numPr>
          <w:ilvl w:val="0"/>
          <w:numId w:val="15"/>
        </w:numPr>
        <w:ind w:left="1080"/>
        <w:rPr>
          <w:bCs/>
          <w:szCs w:val="24"/>
        </w:rPr>
      </w:pPr>
      <w:r>
        <w:rPr>
          <w:bCs/>
          <w:szCs w:val="24"/>
        </w:rPr>
        <w:t>A husband must encourage his helper</w:t>
      </w:r>
    </w:p>
    <w:p w14:paraId="716C8D75" w14:textId="77777777" w:rsidR="00C718AF" w:rsidRDefault="00C718AF" w:rsidP="00980C87">
      <w:pPr>
        <w:pStyle w:val="Style1"/>
        <w:ind w:left="360"/>
        <w:rPr>
          <w:bCs/>
          <w:szCs w:val="24"/>
        </w:rPr>
      </w:pPr>
    </w:p>
    <w:p w14:paraId="5FB531AD" w14:textId="77777777" w:rsidR="00C718AF" w:rsidRDefault="00C718AF" w:rsidP="00980C87">
      <w:pPr>
        <w:pStyle w:val="Style1"/>
        <w:ind w:left="360"/>
        <w:rPr>
          <w:bCs/>
          <w:szCs w:val="24"/>
        </w:rPr>
      </w:pPr>
    </w:p>
    <w:p w14:paraId="43B25667" w14:textId="780912AA" w:rsidR="00C718AF" w:rsidRDefault="00C718AF" w:rsidP="00980C87">
      <w:pPr>
        <w:pStyle w:val="Style1"/>
        <w:numPr>
          <w:ilvl w:val="0"/>
          <w:numId w:val="15"/>
        </w:numPr>
        <w:ind w:left="1080"/>
        <w:rPr>
          <w:bCs/>
          <w:szCs w:val="24"/>
        </w:rPr>
      </w:pPr>
      <w:r>
        <w:rPr>
          <w:bCs/>
          <w:szCs w:val="24"/>
        </w:rPr>
        <w:t>A wife must trust God’s plan</w:t>
      </w:r>
    </w:p>
    <w:p w14:paraId="35507EBF" w14:textId="77777777" w:rsidR="00C718AF" w:rsidRDefault="00C718AF" w:rsidP="00C74CD2">
      <w:pPr>
        <w:pStyle w:val="Style1"/>
        <w:rPr>
          <w:bCs/>
          <w:szCs w:val="24"/>
        </w:rPr>
      </w:pPr>
    </w:p>
    <w:p w14:paraId="3A78609A" w14:textId="09E1A9C2" w:rsidR="00980C87" w:rsidRDefault="00560544" w:rsidP="00980C87">
      <w:pPr>
        <w:pStyle w:val="Style1"/>
        <w:ind w:left="360"/>
        <w:rPr>
          <w:bCs/>
          <w:szCs w:val="24"/>
        </w:rPr>
      </w:pPr>
      <w:r>
        <w:rPr>
          <w:bCs/>
          <w:szCs w:val="24"/>
        </w:rPr>
        <w:t>Leading/helping through spiritual struggle of the tween/teen years</w:t>
      </w:r>
      <w:r w:rsidR="00980C87">
        <w:rPr>
          <w:bCs/>
          <w:szCs w:val="24"/>
        </w:rPr>
        <w:t>.</w:t>
      </w:r>
    </w:p>
    <w:p w14:paraId="1ECB2D1C" w14:textId="25352A5C" w:rsidR="00560544" w:rsidRDefault="00D705CF" w:rsidP="00980C87">
      <w:pPr>
        <w:pStyle w:val="Style1"/>
        <w:ind w:left="360"/>
        <w:rPr>
          <w:bCs/>
          <w:szCs w:val="24"/>
        </w:rPr>
      </w:pPr>
      <w:r>
        <w:rPr>
          <w:bCs/>
          <w:szCs w:val="24"/>
        </w:rPr>
        <w:t>Common temptation: to define “success” and “flourishing” in terms of what we accomplish (Gen. 1:28) rather than seeing/showing the goodness of God (Gen. 1:27)</w:t>
      </w:r>
    </w:p>
    <w:p w14:paraId="2CA4251C" w14:textId="77777777" w:rsidR="00067D54" w:rsidRDefault="00067D54" w:rsidP="00980C87">
      <w:pPr>
        <w:pStyle w:val="Style1"/>
        <w:ind w:left="360"/>
        <w:rPr>
          <w:bCs/>
          <w:szCs w:val="24"/>
        </w:rPr>
      </w:pPr>
    </w:p>
    <w:p w14:paraId="41D8EB89" w14:textId="1D872C80" w:rsidR="00067D54" w:rsidRDefault="00067D54" w:rsidP="00067D54">
      <w:pPr>
        <w:pStyle w:val="Style1"/>
        <w:numPr>
          <w:ilvl w:val="0"/>
          <w:numId w:val="15"/>
        </w:numPr>
        <w:ind w:left="1080"/>
        <w:rPr>
          <w:bCs/>
          <w:szCs w:val="24"/>
        </w:rPr>
      </w:pPr>
      <w:r>
        <w:rPr>
          <w:bCs/>
          <w:szCs w:val="24"/>
        </w:rPr>
        <w:t>Little years</w:t>
      </w:r>
    </w:p>
    <w:p w14:paraId="1E9FDB4C" w14:textId="77777777" w:rsidR="00001100" w:rsidRDefault="00001100" w:rsidP="00001100">
      <w:pPr>
        <w:pStyle w:val="Style1"/>
        <w:ind w:left="1080"/>
        <w:rPr>
          <w:bCs/>
          <w:szCs w:val="24"/>
        </w:rPr>
      </w:pPr>
    </w:p>
    <w:p w14:paraId="019C3C8C" w14:textId="4F5C7C08" w:rsidR="00001100" w:rsidRDefault="00001100" w:rsidP="00067D54">
      <w:pPr>
        <w:pStyle w:val="Style1"/>
        <w:numPr>
          <w:ilvl w:val="0"/>
          <w:numId w:val="15"/>
        </w:numPr>
        <w:ind w:left="1080"/>
        <w:rPr>
          <w:bCs/>
          <w:szCs w:val="24"/>
        </w:rPr>
      </w:pPr>
      <w:r>
        <w:rPr>
          <w:bCs/>
          <w:szCs w:val="24"/>
        </w:rPr>
        <w:t>Older years</w:t>
      </w:r>
    </w:p>
    <w:p w14:paraId="3E7E16E2" w14:textId="77777777" w:rsidR="00001100" w:rsidRDefault="00001100" w:rsidP="00001100">
      <w:pPr>
        <w:pStyle w:val="ListParagraph"/>
        <w:rPr>
          <w:bCs/>
          <w:szCs w:val="24"/>
        </w:rPr>
      </w:pPr>
    </w:p>
    <w:p w14:paraId="537DCB01" w14:textId="77777777" w:rsidR="00877BF9" w:rsidRDefault="00877BF9" w:rsidP="00001100">
      <w:pPr>
        <w:pStyle w:val="ListParagraph"/>
        <w:rPr>
          <w:bCs/>
          <w:szCs w:val="24"/>
        </w:rPr>
      </w:pPr>
    </w:p>
    <w:p w14:paraId="3E4301A2" w14:textId="77777777" w:rsidR="00877BF9" w:rsidRDefault="00877BF9" w:rsidP="00001100">
      <w:pPr>
        <w:pStyle w:val="ListParagraph"/>
        <w:rPr>
          <w:bCs/>
          <w:szCs w:val="24"/>
        </w:rPr>
      </w:pPr>
    </w:p>
    <w:p w14:paraId="540427F7" w14:textId="731B501C" w:rsidR="00001100" w:rsidRDefault="00001100" w:rsidP="00001100">
      <w:pPr>
        <w:pStyle w:val="Style1"/>
        <w:rPr>
          <w:bCs/>
          <w:szCs w:val="24"/>
        </w:rPr>
      </w:pPr>
      <w:r>
        <w:rPr>
          <w:bCs/>
          <w:i/>
          <w:iCs/>
          <w:szCs w:val="24"/>
        </w:rPr>
        <w:t>C</w:t>
      </w:r>
      <w:r w:rsidR="00E86BED">
        <w:rPr>
          <w:bCs/>
          <w:i/>
          <w:iCs/>
          <w:szCs w:val="24"/>
        </w:rPr>
        <w:t>hallenges to Communication</w:t>
      </w:r>
    </w:p>
    <w:p w14:paraId="394DC2EE" w14:textId="77777777" w:rsidR="00E86BED" w:rsidRDefault="00E86BED" w:rsidP="00001100">
      <w:pPr>
        <w:pStyle w:val="Style1"/>
        <w:rPr>
          <w:bCs/>
          <w:szCs w:val="24"/>
        </w:rPr>
      </w:pPr>
    </w:p>
    <w:p w14:paraId="3D11E7D6" w14:textId="77777777" w:rsidR="00877BF9" w:rsidRDefault="00877BF9" w:rsidP="00001100">
      <w:pPr>
        <w:pStyle w:val="Style1"/>
        <w:rPr>
          <w:bCs/>
          <w:szCs w:val="24"/>
        </w:rPr>
      </w:pPr>
    </w:p>
    <w:p w14:paraId="3D6FC00E" w14:textId="79079150" w:rsidR="00AA3AA9" w:rsidRDefault="00AA3AA9" w:rsidP="00AA3AA9">
      <w:pPr>
        <w:pStyle w:val="Style1"/>
        <w:ind w:left="360"/>
        <w:rPr>
          <w:bCs/>
          <w:szCs w:val="24"/>
        </w:rPr>
      </w:pPr>
      <w:r>
        <w:rPr>
          <w:bCs/>
          <w:szCs w:val="24"/>
        </w:rPr>
        <w:t>Different styles of communication work better/worse at different stages of parenting.</w:t>
      </w:r>
    </w:p>
    <w:p w14:paraId="72EDB8EF" w14:textId="77777777" w:rsidR="00AA3AA9" w:rsidRDefault="00AA3AA9" w:rsidP="00AA3AA9">
      <w:pPr>
        <w:pStyle w:val="Style1"/>
        <w:ind w:left="360"/>
        <w:rPr>
          <w:bCs/>
          <w:szCs w:val="24"/>
        </w:rPr>
      </w:pPr>
    </w:p>
    <w:p w14:paraId="296B7E3E" w14:textId="77777777" w:rsidR="00877BF9" w:rsidRDefault="00877BF9" w:rsidP="00AA3AA9">
      <w:pPr>
        <w:pStyle w:val="Style1"/>
        <w:ind w:left="360"/>
        <w:rPr>
          <w:bCs/>
          <w:szCs w:val="24"/>
        </w:rPr>
      </w:pPr>
    </w:p>
    <w:p w14:paraId="1B4C2D1A" w14:textId="77777777" w:rsidR="00877BF9" w:rsidRDefault="00877BF9" w:rsidP="00AA3AA9">
      <w:pPr>
        <w:pStyle w:val="Style1"/>
        <w:ind w:left="360"/>
        <w:rPr>
          <w:bCs/>
          <w:szCs w:val="24"/>
        </w:rPr>
      </w:pPr>
    </w:p>
    <w:p w14:paraId="40B1DED7" w14:textId="4B26E637" w:rsidR="00AA3AA9" w:rsidRDefault="00E33C6C" w:rsidP="00AA3AA9">
      <w:pPr>
        <w:pStyle w:val="Style1"/>
        <w:ind w:left="360"/>
        <w:rPr>
          <w:bCs/>
          <w:szCs w:val="24"/>
        </w:rPr>
      </w:pPr>
      <w:r>
        <w:rPr>
          <w:bCs/>
          <w:szCs w:val="24"/>
        </w:rPr>
        <w:t>Communication</w:t>
      </w:r>
      <w:r w:rsidR="006802F9">
        <w:rPr>
          <w:bCs/>
          <w:szCs w:val="24"/>
        </w:rPr>
        <w:t xml:space="preserve"> when mom and dad don’t align in their parenting values.</w:t>
      </w:r>
      <w:r w:rsidR="000A5D54">
        <w:rPr>
          <w:bCs/>
          <w:szCs w:val="24"/>
        </w:rPr>
        <w:t xml:space="preserve"> Goal: to know / be known / build trust—even in disagreement.</w:t>
      </w:r>
    </w:p>
    <w:p w14:paraId="0C72D2A4" w14:textId="77777777" w:rsidR="000A5D54" w:rsidRDefault="000A5D54" w:rsidP="000A5D54">
      <w:pPr>
        <w:pStyle w:val="Style1"/>
        <w:rPr>
          <w:bCs/>
          <w:szCs w:val="24"/>
        </w:rPr>
      </w:pPr>
    </w:p>
    <w:p w14:paraId="197E7585" w14:textId="77777777" w:rsidR="000A5D54" w:rsidRDefault="000A5D54" w:rsidP="000A5D54">
      <w:pPr>
        <w:pStyle w:val="Style1"/>
        <w:rPr>
          <w:bCs/>
          <w:szCs w:val="24"/>
        </w:rPr>
      </w:pPr>
    </w:p>
    <w:p w14:paraId="7E08E434" w14:textId="77777777" w:rsidR="000A5D54" w:rsidRDefault="000A5D54" w:rsidP="000A5D54">
      <w:pPr>
        <w:pStyle w:val="Style1"/>
        <w:rPr>
          <w:bCs/>
          <w:szCs w:val="24"/>
        </w:rPr>
      </w:pPr>
    </w:p>
    <w:p w14:paraId="25E491F0" w14:textId="34130A3F" w:rsidR="000A5D54" w:rsidRDefault="000A5D54" w:rsidP="000A5D54">
      <w:pPr>
        <w:pStyle w:val="Style1"/>
        <w:rPr>
          <w:bCs/>
          <w:szCs w:val="24"/>
        </w:rPr>
      </w:pPr>
      <w:r>
        <w:rPr>
          <w:bCs/>
          <w:i/>
          <w:iCs/>
          <w:szCs w:val="24"/>
        </w:rPr>
        <w:t>Challenges to Intimacy</w:t>
      </w:r>
    </w:p>
    <w:p w14:paraId="2789F924" w14:textId="77777777" w:rsidR="000A5D54" w:rsidRDefault="000A5D54" w:rsidP="000A5D54">
      <w:pPr>
        <w:pStyle w:val="Style1"/>
        <w:rPr>
          <w:bCs/>
          <w:szCs w:val="24"/>
        </w:rPr>
      </w:pPr>
    </w:p>
    <w:p w14:paraId="29229621" w14:textId="77777777" w:rsidR="00877BF9" w:rsidRDefault="00877BF9" w:rsidP="000A5D54">
      <w:pPr>
        <w:pStyle w:val="Style1"/>
        <w:rPr>
          <w:bCs/>
          <w:szCs w:val="24"/>
        </w:rPr>
      </w:pPr>
    </w:p>
    <w:p w14:paraId="0F87A9D0" w14:textId="13C6D087" w:rsidR="000A5D54" w:rsidRDefault="000A5D54" w:rsidP="000A5D54">
      <w:pPr>
        <w:pStyle w:val="Style1"/>
        <w:ind w:left="360"/>
        <w:rPr>
          <w:bCs/>
          <w:szCs w:val="24"/>
        </w:rPr>
      </w:pPr>
      <w:r>
        <w:rPr>
          <w:bCs/>
          <w:szCs w:val="24"/>
        </w:rPr>
        <w:t xml:space="preserve">The little years: </w:t>
      </w:r>
      <w:r w:rsidR="000D35CB">
        <w:rPr>
          <w:bCs/>
          <w:szCs w:val="24"/>
        </w:rPr>
        <w:t>pursuing intimacy when parenting is intense</w:t>
      </w:r>
      <w:r>
        <w:rPr>
          <w:bCs/>
          <w:szCs w:val="24"/>
        </w:rPr>
        <w:t>.</w:t>
      </w:r>
    </w:p>
    <w:p w14:paraId="5978F5F3" w14:textId="77777777" w:rsidR="000D35CB" w:rsidRDefault="000D35CB" w:rsidP="000A5D54">
      <w:pPr>
        <w:pStyle w:val="Style1"/>
        <w:ind w:left="360"/>
        <w:rPr>
          <w:bCs/>
          <w:szCs w:val="24"/>
        </w:rPr>
      </w:pPr>
    </w:p>
    <w:p w14:paraId="4F05113A" w14:textId="77777777" w:rsidR="00877BF9" w:rsidRDefault="00877BF9" w:rsidP="000A5D54">
      <w:pPr>
        <w:pStyle w:val="Style1"/>
        <w:ind w:left="360"/>
        <w:rPr>
          <w:bCs/>
          <w:szCs w:val="24"/>
        </w:rPr>
      </w:pPr>
    </w:p>
    <w:p w14:paraId="27BF7558" w14:textId="77AF240B" w:rsidR="000D35CB" w:rsidRDefault="000D35CB" w:rsidP="000A5D54">
      <w:pPr>
        <w:pStyle w:val="Style1"/>
        <w:ind w:left="360"/>
        <w:rPr>
          <w:bCs/>
          <w:szCs w:val="24"/>
        </w:rPr>
      </w:pPr>
      <w:r>
        <w:rPr>
          <w:bCs/>
          <w:szCs w:val="24"/>
        </w:rPr>
        <w:t>School-age:</w:t>
      </w:r>
      <w:r w:rsidR="00877BF9">
        <w:rPr>
          <w:bCs/>
          <w:szCs w:val="24"/>
        </w:rPr>
        <w:t xml:space="preserve"> (re)building a romantic friendship</w:t>
      </w:r>
    </w:p>
    <w:p w14:paraId="3DA66DC3" w14:textId="77777777" w:rsidR="00877BF9" w:rsidRDefault="00877BF9" w:rsidP="000A5D54">
      <w:pPr>
        <w:pStyle w:val="Style1"/>
        <w:ind w:left="360"/>
        <w:rPr>
          <w:bCs/>
          <w:szCs w:val="24"/>
        </w:rPr>
      </w:pPr>
    </w:p>
    <w:p w14:paraId="1EAC98CC" w14:textId="77777777" w:rsidR="00877BF9" w:rsidRDefault="00877BF9" w:rsidP="000A5D54">
      <w:pPr>
        <w:pStyle w:val="Style1"/>
        <w:ind w:left="360"/>
        <w:rPr>
          <w:bCs/>
          <w:szCs w:val="24"/>
        </w:rPr>
      </w:pPr>
    </w:p>
    <w:p w14:paraId="1341A5DA" w14:textId="2FD62FB9" w:rsidR="00877BF9" w:rsidRPr="00877BF9" w:rsidRDefault="00877BF9" w:rsidP="00877BF9">
      <w:pPr>
        <w:pStyle w:val="Style1"/>
        <w:ind w:left="360"/>
        <w:rPr>
          <w:bCs/>
          <w:szCs w:val="24"/>
        </w:rPr>
      </w:pPr>
      <w:r>
        <w:rPr>
          <w:bCs/>
          <w:szCs w:val="24"/>
        </w:rPr>
        <w:t>Teen years: preparing your friendship for life without kids at home.</w:t>
      </w:r>
    </w:p>
    <w:p w14:paraId="54705894" w14:textId="77777777" w:rsidR="000A5D54" w:rsidRPr="000A5D54" w:rsidRDefault="000A5D54" w:rsidP="000A5D54">
      <w:pPr>
        <w:pStyle w:val="Style1"/>
        <w:rPr>
          <w:bCs/>
          <w:szCs w:val="24"/>
        </w:rPr>
      </w:pPr>
    </w:p>
    <w:p w14:paraId="512ABD94" w14:textId="0C521220" w:rsidR="00E86BED" w:rsidRPr="00E86BED" w:rsidRDefault="00E86BED" w:rsidP="00001100">
      <w:pPr>
        <w:pStyle w:val="Style1"/>
        <w:rPr>
          <w:bCs/>
          <w:szCs w:val="24"/>
        </w:rPr>
      </w:pPr>
    </w:p>
    <w:p w14:paraId="4EB75395" w14:textId="77777777" w:rsidR="00067D54" w:rsidRDefault="00067D54" w:rsidP="00980C87">
      <w:pPr>
        <w:pStyle w:val="Style1"/>
        <w:ind w:left="360"/>
        <w:rPr>
          <w:bCs/>
          <w:szCs w:val="24"/>
        </w:rPr>
      </w:pPr>
    </w:p>
    <w:p w14:paraId="69AA046B" w14:textId="77777777" w:rsidR="00980C87" w:rsidRPr="00C718AF" w:rsidRDefault="00980C87" w:rsidP="00C74CD2">
      <w:pPr>
        <w:pStyle w:val="Style1"/>
        <w:rPr>
          <w:bCs/>
          <w:szCs w:val="24"/>
        </w:rPr>
      </w:pPr>
    </w:p>
    <w:sectPr w:rsidR="00980C87" w:rsidRPr="00C718AF" w:rsidSect="000F183F">
      <w:pgSz w:w="15840" w:h="12240" w:orient="landscape"/>
      <w:pgMar w:top="720" w:right="720" w:bottom="720"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230F" w14:textId="77777777" w:rsidR="005B755B" w:rsidRDefault="005B755B">
      <w:r>
        <w:separator/>
      </w:r>
    </w:p>
  </w:endnote>
  <w:endnote w:type="continuationSeparator" w:id="0">
    <w:p w14:paraId="23D2BCF4" w14:textId="77777777" w:rsidR="005B755B" w:rsidRDefault="005B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3C0D" w14:textId="77777777" w:rsidR="005B755B" w:rsidRDefault="005B755B">
      <w:r>
        <w:separator/>
      </w:r>
    </w:p>
  </w:footnote>
  <w:footnote w:type="continuationSeparator" w:id="0">
    <w:p w14:paraId="24592D1A" w14:textId="77777777" w:rsidR="005B755B" w:rsidRDefault="005B7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775A"/>
    <w:multiLevelType w:val="hybridMultilevel"/>
    <w:tmpl w:val="8826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F05C8"/>
    <w:multiLevelType w:val="hybridMultilevel"/>
    <w:tmpl w:val="A1D868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735A0"/>
    <w:multiLevelType w:val="hybridMultilevel"/>
    <w:tmpl w:val="D45C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B2748"/>
    <w:multiLevelType w:val="hybridMultilevel"/>
    <w:tmpl w:val="D216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D22B0"/>
    <w:multiLevelType w:val="hybridMultilevel"/>
    <w:tmpl w:val="D224438C"/>
    <w:lvl w:ilvl="0" w:tplc="9BCA36EC">
      <w:start w:val="17"/>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F07E3"/>
    <w:multiLevelType w:val="hybridMultilevel"/>
    <w:tmpl w:val="5F248044"/>
    <w:lvl w:ilvl="0" w:tplc="9BCA36EC">
      <w:start w:val="17"/>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34404A53"/>
    <w:multiLevelType w:val="hybridMultilevel"/>
    <w:tmpl w:val="2DEC3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30095D"/>
    <w:multiLevelType w:val="hybridMultilevel"/>
    <w:tmpl w:val="D3E6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E0289"/>
    <w:multiLevelType w:val="hybridMultilevel"/>
    <w:tmpl w:val="18C6C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20934"/>
    <w:multiLevelType w:val="hybridMultilevel"/>
    <w:tmpl w:val="6B04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116E1"/>
    <w:multiLevelType w:val="hybridMultilevel"/>
    <w:tmpl w:val="EE4EE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853AED"/>
    <w:multiLevelType w:val="hybridMultilevel"/>
    <w:tmpl w:val="BEC2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30AF9"/>
    <w:multiLevelType w:val="hybridMultilevel"/>
    <w:tmpl w:val="23247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7915A0"/>
    <w:multiLevelType w:val="hybridMultilevel"/>
    <w:tmpl w:val="B64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855A3"/>
    <w:multiLevelType w:val="hybridMultilevel"/>
    <w:tmpl w:val="806E7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10"/>
  </w:num>
  <w:num w:numId="5">
    <w:abstractNumId w:val="13"/>
  </w:num>
  <w:num w:numId="6">
    <w:abstractNumId w:val="9"/>
  </w:num>
  <w:num w:numId="7">
    <w:abstractNumId w:val="8"/>
  </w:num>
  <w:num w:numId="8">
    <w:abstractNumId w:val="7"/>
  </w:num>
  <w:num w:numId="9">
    <w:abstractNumId w:val="2"/>
  </w:num>
  <w:num w:numId="10">
    <w:abstractNumId w:val="3"/>
  </w:num>
  <w:num w:numId="11">
    <w:abstractNumId w:val="12"/>
  </w:num>
  <w:num w:numId="12">
    <w:abstractNumId w:val="6"/>
  </w:num>
  <w:num w:numId="13">
    <w:abstractNumId w:val="5"/>
  </w:num>
  <w:num w:numId="14">
    <w:abstractNumId w:val="4"/>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046"/>
    <w:rsid w:val="00001100"/>
    <w:rsid w:val="000062ED"/>
    <w:rsid w:val="00015E40"/>
    <w:rsid w:val="0002065A"/>
    <w:rsid w:val="000320D8"/>
    <w:rsid w:val="000325C2"/>
    <w:rsid w:val="00036C13"/>
    <w:rsid w:val="000456F5"/>
    <w:rsid w:val="0005136C"/>
    <w:rsid w:val="00051822"/>
    <w:rsid w:val="00063CC4"/>
    <w:rsid w:val="00064748"/>
    <w:rsid w:val="0006491B"/>
    <w:rsid w:val="0006578B"/>
    <w:rsid w:val="00065D7A"/>
    <w:rsid w:val="00067D54"/>
    <w:rsid w:val="00072144"/>
    <w:rsid w:val="000723F6"/>
    <w:rsid w:val="00081487"/>
    <w:rsid w:val="00081C84"/>
    <w:rsid w:val="00085F07"/>
    <w:rsid w:val="00094012"/>
    <w:rsid w:val="00097B5E"/>
    <w:rsid w:val="000A149D"/>
    <w:rsid w:val="000A25DB"/>
    <w:rsid w:val="000A5D54"/>
    <w:rsid w:val="000B30FD"/>
    <w:rsid w:val="000B3260"/>
    <w:rsid w:val="000C5614"/>
    <w:rsid w:val="000C7A63"/>
    <w:rsid w:val="000D3532"/>
    <w:rsid w:val="000D35CB"/>
    <w:rsid w:val="000D66A7"/>
    <w:rsid w:val="000E18CC"/>
    <w:rsid w:val="000E20E9"/>
    <w:rsid w:val="000E4943"/>
    <w:rsid w:val="000F109C"/>
    <w:rsid w:val="000F183F"/>
    <w:rsid w:val="000F751D"/>
    <w:rsid w:val="001134DC"/>
    <w:rsid w:val="0013410D"/>
    <w:rsid w:val="00143942"/>
    <w:rsid w:val="00144F32"/>
    <w:rsid w:val="00146EB5"/>
    <w:rsid w:val="00150AA3"/>
    <w:rsid w:val="0015519D"/>
    <w:rsid w:val="00155545"/>
    <w:rsid w:val="00156CC8"/>
    <w:rsid w:val="00163130"/>
    <w:rsid w:val="001653EB"/>
    <w:rsid w:val="00170C8C"/>
    <w:rsid w:val="00171E23"/>
    <w:rsid w:val="00174D5F"/>
    <w:rsid w:val="00175EBB"/>
    <w:rsid w:val="00180A25"/>
    <w:rsid w:val="00181340"/>
    <w:rsid w:val="0018682B"/>
    <w:rsid w:val="00190831"/>
    <w:rsid w:val="0019202D"/>
    <w:rsid w:val="00193A17"/>
    <w:rsid w:val="00194FD2"/>
    <w:rsid w:val="001962BD"/>
    <w:rsid w:val="00197D6B"/>
    <w:rsid w:val="001A721A"/>
    <w:rsid w:val="001B4C17"/>
    <w:rsid w:val="001C1BEE"/>
    <w:rsid w:val="001C2E50"/>
    <w:rsid w:val="001C3634"/>
    <w:rsid w:val="001C7935"/>
    <w:rsid w:val="001D0237"/>
    <w:rsid w:val="001D12D4"/>
    <w:rsid w:val="001D19C9"/>
    <w:rsid w:val="001D1D65"/>
    <w:rsid w:val="001E1E46"/>
    <w:rsid w:val="001E5E6B"/>
    <w:rsid w:val="001E7603"/>
    <w:rsid w:val="001E7DC6"/>
    <w:rsid w:val="001F51F1"/>
    <w:rsid w:val="001F612E"/>
    <w:rsid w:val="001F7413"/>
    <w:rsid w:val="001F757B"/>
    <w:rsid w:val="00202DD9"/>
    <w:rsid w:val="00211666"/>
    <w:rsid w:val="00212ADD"/>
    <w:rsid w:val="00222E01"/>
    <w:rsid w:val="002301E8"/>
    <w:rsid w:val="002324CE"/>
    <w:rsid w:val="00233CA9"/>
    <w:rsid w:val="00235CE8"/>
    <w:rsid w:val="00237A4B"/>
    <w:rsid w:val="00240FA8"/>
    <w:rsid w:val="00241A6E"/>
    <w:rsid w:val="0024237F"/>
    <w:rsid w:val="0024294F"/>
    <w:rsid w:val="00243F2C"/>
    <w:rsid w:val="0025195C"/>
    <w:rsid w:val="00251B67"/>
    <w:rsid w:val="002561F3"/>
    <w:rsid w:val="00263177"/>
    <w:rsid w:val="00266A8B"/>
    <w:rsid w:val="00272512"/>
    <w:rsid w:val="00272CF4"/>
    <w:rsid w:val="00273C10"/>
    <w:rsid w:val="00276E1D"/>
    <w:rsid w:val="00283728"/>
    <w:rsid w:val="00285508"/>
    <w:rsid w:val="00286162"/>
    <w:rsid w:val="002876BD"/>
    <w:rsid w:val="00290D8C"/>
    <w:rsid w:val="002A33C3"/>
    <w:rsid w:val="002A5881"/>
    <w:rsid w:val="002A60A6"/>
    <w:rsid w:val="002A6DD6"/>
    <w:rsid w:val="002B0E9D"/>
    <w:rsid w:val="002B640B"/>
    <w:rsid w:val="002C05B1"/>
    <w:rsid w:val="002D2FCB"/>
    <w:rsid w:val="002D522B"/>
    <w:rsid w:val="002E1D38"/>
    <w:rsid w:val="002F13D3"/>
    <w:rsid w:val="002F52A9"/>
    <w:rsid w:val="002F5C9D"/>
    <w:rsid w:val="002F762A"/>
    <w:rsid w:val="002F7758"/>
    <w:rsid w:val="002F7C5F"/>
    <w:rsid w:val="00303541"/>
    <w:rsid w:val="003047FA"/>
    <w:rsid w:val="00305C66"/>
    <w:rsid w:val="00312CB9"/>
    <w:rsid w:val="00317B80"/>
    <w:rsid w:val="00324538"/>
    <w:rsid w:val="003248A3"/>
    <w:rsid w:val="00326DB6"/>
    <w:rsid w:val="003334A8"/>
    <w:rsid w:val="00335A93"/>
    <w:rsid w:val="00341736"/>
    <w:rsid w:val="00343298"/>
    <w:rsid w:val="00346A97"/>
    <w:rsid w:val="00355BCD"/>
    <w:rsid w:val="003572B1"/>
    <w:rsid w:val="00357A9D"/>
    <w:rsid w:val="00357FA6"/>
    <w:rsid w:val="00362B32"/>
    <w:rsid w:val="0036635E"/>
    <w:rsid w:val="0037487A"/>
    <w:rsid w:val="00377D2A"/>
    <w:rsid w:val="00380F7B"/>
    <w:rsid w:val="0038113A"/>
    <w:rsid w:val="003825C3"/>
    <w:rsid w:val="00391D37"/>
    <w:rsid w:val="0039221F"/>
    <w:rsid w:val="00397146"/>
    <w:rsid w:val="003A519B"/>
    <w:rsid w:val="003B15E7"/>
    <w:rsid w:val="003B767D"/>
    <w:rsid w:val="003C0B25"/>
    <w:rsid w:val="003C2331"/>
    <w:rsid w:val="003D0F6B"/>
    <w:rsid w:val="003D5033"/>
    <w:rsid w:val="003D5E1F"/>
    <w:rsid w:val="003E6F17"/>
    <w:rsid w:val="003F304D"/>
    <w:rsid w:val="003F3B4B"/>
    <w:rsid w:val="004025A5"/>
    <w:rsid w:val="00405A55"/>
    <w:rsid w:val="00407BDD"/>
    <w:rsid w:val="00411514"/>
    <w:rsid w:val="0041191D"/>
    <w:rsid w:val="00415397"/>
    <w:rsid w:val="004158EE"/>
    <w:rsid w:val="00415DF8"/>
    <w:rsid w:val="00427251"/>
    <w:rsid w:val="00430977"/>
    <w:rsid w:val="004405D5"/>
    <w:rsid w:val="00443096"/>
    <w:rsid w:val="00445692"/>
    <w:rsid w:val="004503F9"/>
    <w:rsid w:val="0045186F"/>
    <w:rsid w:val="00454D95"/>
    <w:rsid w:val="004562A6"/>
    <w:rsid w:val="00457388"/>
    <w:rsid w:val="0046003C"/>
    <w:rsid w:val="004677BD"/>
    <w:rsid w:val="0047039D"/>
    <w:rsid w:val="004877BA"/>
    <w:rsid w:val="0049022D"/>
    <w:rsid w:val="00492D95"/>
    <w:rsid w:val="00495C8D"/>
    <w:rsid w:val="004A0E9A"/>
    <w:rsid w:val="004A3CA4"/>
    <w:rsid w:val="004A6521"/>
    <w:rsid w:val="004A7186"/>
    <w:rsid w:val="004A74D0"/>
    <w:rsid w:val="004B59F7"/>
    <w:rsid w:val="004C083D"/>
    <w:rsid w:val="004C0E6A"/>
    <w:rsid w:val="004C1758"/>
    <w:rsid w:val="004C285A"/>
    <w:rsid w:val="004C466A"/>
    <w:rsid w:val="004C4BD3"/>
    <w:rsid w:val="004E7E51"/>
    <w:rsid w:val="004F2662"/>
    <w:rsid w:val="004F29AB"/>
    <w:rsid w:val="004F3EC5"/>
    <w:rsid w:val="004F6DB6"/>
    <w:rsid w:val="005028BD"/>
    <w:rsid w:val="00506DA0"/>
    <w:rsid w:val="00515188"/>
    <w:rsid w:val="00516C3D"/>
    <w:rsid w:val="00517BDA"/>
    <w:rsid w:val="00523E0A"/>
    <w:rsid w:val="00530E4E"/>
    <w:rsid w:val="0053392F"/>
    <w:rsid w:val="0053476C"/>
    <w:rsid w:val="00537BB1"/>
    <w:rsid w:val="00540B1C"/>
    <w:rsid w:val="00541E6B"/>
    <w:rsid w:val="005602B5"/>
    <w:rsid w:val="00560544"/>
    <w:rsid w:val="00566061"/>
    <w:rsid w:val="00576510"/>
    <w:rsid w:val="00591E21"/>
    <w:rsid w:val="005956DE"/>
    <w:rsid w:val="005A4C83"/>
    <w:rsid w:val="005A5293"/>
    <w:rsid w:val="005A610E"/>
    <w:rsid w:val="005B603E"/>
    <w:rsid w:val="005B6638"/>
    <w:rsid w:val="005B755B"/>
    <w:rsid w:val="005C1178"/>
    <w:rsid w:val="005C30D2"/>
    <w:rsid w:val="005D009F"/>
    <w:rsid w:val="005D4025"/>
    <w:rsid w:val="005D63AE"/>
    <w:rsid w:val="005D686C"/>
    <w:rsid w:val="005E1981"/>
    <w:rsid w:val="005F0736"/>
    <w:rsid w:val="00602007"/>
    <w:rsid w:val="00604495"/>
    <w:rsid w:val="00606560"/>
    <w:rsid w:val="00613145"/>
    <w:rsid w:val="00613F2B"/>
    <w:rsid w:val="0061470E"/>
    <w:rsid w:val="00617A16"/>
    <w:rsid w:val="00617E72"/>
    <w:rsid w:val="006203E0"/>
    <w:rsid w:val="00621C54"/>
    <w:rsid w:val="006226EF"/>
    <w:rsid w:val="00627827"/>
    <w:rsid w:val="00631319"/>
    <w:rsid w:val="006407B1"/>
    <w:rsid w:val="00643C47"/>
    <w:rsid w:val="00645FF9"/>
    <w:rsid w:val="0064615A"/>
    <w:rsid w:val="006464F8"/>
    <w:rsid w:val="006470AF"/>
    <w:rsid w:val="00647BD2"/>
    <w:rsid w:val="0065017A"/>
    <w:rsid w:val="00652BF6"/>
    <w:rsid w:val="006550F9"/>
    <w:rsid w:val="00655A84"/>
    <w:rsid w:val="00660ACF"/>
    <w:rsid w:val="00666698"/>
    <w:rsid w:val="0067524B"/>
    <w:rsid w:val="006802F9"/>
    <w:rsid w:val="00683C23"/>
    <w:rsid w:val="00685008"/>
    <w:rsid w:val="00685C34"/>
    <w:rsid w:val="00685DA3"/>
    <w:rsid w:val="00686071"/>
    <w:rsid w:val="00690B49"/>
    <w:rsid w:val="00693538"/>
    <w:rsid w:val="00694C68"/>
    <w:rsid w:val="00696DDF"/>
    <w:rsid w:val="006A05C6"/>
    <w:rsid w:val="006A7971"/>
    <w:rsid w:val="006B0D0D"/>
    <w:rsid w:val="006B3C05"/>
    <w:rsid w:val="006B43D7"/>
    <w:rsid w:val="006C1E26"/>
    <w:rsid w:val="006C277E"/>
    <w:rsid w:val="006C4161"/>
    <w:rsid w:val="006C43EF"/>
    <w:rsid w:val="006C591C"/>
    <w:rsid w:val="006C5E36"/>
    <w:rsid w:val="006E3025"/>
    <w:rsid w:val="006E43C9"/>
    <w:rsid w:val="006E4ABB"/>
    <w:rsid w:val="006E6086"/>
    <w:rsid w:val="006E6881"/>
    <w:rsid w:val="00706740"/>
    <w:rsid w:val="00707F4F"/>
    <w:rsid w:val="007119CE"/>
    <w:rsid w:val="0072495F"/>
    <w:rsid w:val="00731D38"/>
    <w:rsid w:val="00741953"/>
    <w:rsid w:val="00743B5D"/>
    <w:rsid w:val="00744D5A"/>
    <w:rsid w:val="007469C2"/>
    <w:rsid w:val="007526BB"/>
    <w:rsid w:val="007531A7"/>
    <w:rsid w:val="00754792"/>
    <w:rsid w:val="00754F8F"/>
    <w:rsid w:val="007600F9"/>
    <w:rsid w:val="007615A2"/>
    <w:rsid w:val="007631D3"/>
    <w:rsid w:val="00780822"/>
    <w:rsid w:val="0078361A"/>
    <w:rsid w:val="007926C9"/>
    <w:rsid w:val="007930C0"/>
    <w:rsid w:val="007938A7"/>
    <w:rsid w:val="00794C14"/>
    <w:rsid w:val="00794ED3"/>
    <w:rsid w:val="00796EC4"/>
    <w:rsid w:val="007A4261"/>
    <w:rsid w:val="007A473F"/>
    <w:rsid w:val="007A52D8"/>
    <w:rsid w:val="007B5148"/>
    <w:rsid w:val="007B51DF"/>
    <w:rsid w:val="007B7138"/>
    <w:rsid w:val="007C48C2"/>
    <w:rsid w:val="007C7D36"/>
    <w:rsid w:val="007D4052"/>
    <w:rsid w:val="007E1AFB"/>
    <w:rsid w:val="007E4F53"/>
    <w:rsid w:val="007E692E"/>
    <w:rsid w:val="007F1544"/>
    <w:rsid w:val="007F1944"/>
    <w:rsid w:val="007F40DD"/>
    <w:rsid w:val="008008D1"/>
    <w:rsid w:val="00800E95"/>
    <w:rsid w:val="00804C87"/>
    <w:rsid w:val="00805666"/>
    <w:rsid w:val="00810C01"/>
    <w:rsid w:val="00813A5D"/>
    <w:rsid w:val="00816303"/>
    <w:rsid w:val="00817F91"/>
    <w:rsid w:val="00822988"/>
    <w:rsid w:val="00823AEE"/>
    <w:rsid w:val="008257F3"/>
    <w:rsid w:val="00826058"/>
    <w:rsid w:val="008345C6"/>
    <w:rsid w:val="00837A38"/>
    <w:rsid w:val="00840DD1"/>
    <w:rsid w:val="0084425E"/>
    <w:rsid w:val="00846224"/>
    <w:rsid w:val="00846B7C"/>
    <w:rsid w:val="008530F2"/>
    <w:rsid w:val="00855A4D"/>
    <w:rsid w:val="0085681D"/>
    <w:rsid w:val="00857E05"/>
    <w:rsid w:val="00862CED"/>
    <w:rsid w:val="00866B65"/>
    <w:rsid w:val="008676CA"/>
    <w:rsid w:val="00871C23"/>
    <w:rsid w:val="00877BF9"/>
    <w:rsid w:val="00885ECB"/>
    <w:rsid w:val="00885F3A"/>
    <w:rsid w:val="00886C8E"/>
    <w:rsid w:val="00890F65"/>
    <w:rsid w:val="00891C5A"/>
    <w:rsid w:val="00892B44"/>
    <w:rsid w:val="00896394"/>
    <w:rsid w:val="00896C03"/>
    <w:rsid w:val="00897093"/>
    <w:rsid w:val="008A1352"/>
    <w:rsid w:val="008B0B04"/>
    <w:rsid w:val="008B27F2"/>
    <w:rsid w:val="008B59ED"/>
    <w:rsid w:val="008B5F3B"/>
    <w:rsid w:val="008B74E3"/>
    <w:rsid w:val="008C158C"/>
    <w:rsid w:val="008C3AC6"/>
    <w:rsid w:val="008C542C"/>
    <w:rsid w:val="008C7A67"/>
    <w:rsid w:val="008D1349"/>
    <w:rsid w:val="008D5CF5"/>
    <w:rsid w:val="008E2A7F"/>
    <w:rsid w:val="008F45CF"/>
    <w:rsid w:val="008F4940"/>
    <w:rsid w:val="008F5046"/>
    <w:rsid w:val="008F6C59"/>
    <w:rsid w:val="008F7DCB"/>
    <w:rsid w:val="00901D76"/>
    <w:rsid w:val="00902FE9"/>
    <w:rsid w:val="00906C2B"/>
    <w:rsid w:val="009079E0"/>
    <w:rsid w:val="00916083"/>
    <w:rsid w:val="009250FD"/>
    <w:rsid w:val="0092562B"/>
    <w:rsid w:val="0093019C"/>
    <w:rsid w:val="00933ACB"/>
    <w:rsid w:val="00937AD1"/>
    <w:rsid w:val="00943A86"/>
    <w:rsid w:val="00945870"/>
    <w:rsid w:val="00946232"/>
    <w:rsid w:val="00961FAA"/>
    <w:rsid w:val="00964D1A"/>
    <w:rsid w:val="009666FD"/>
    <w:rsid w:val="00973C14"/>
    <w:rsid w:val="00980C87"/>
    <w:rsid w:val="0098623E"/>
    <w:rsid w:val="00986EAE"/>
    <w:rsid w:val="00993EDD"/>
    <w:rsid w:val="009A0BE6"/>
    <w:rsid w:val="009A4D37"/>
    <w:rsid w:val="009A6A0D"/>
    <w:rsid w:val="009A727F"/>
    <w:rsid w:val="009B083E"/>
    <w:rsid w:val="009B1EE7"/>
    <w:rsid w:val="009B6B7E"/>
    <w:rsid w:val="009C79F4"/>
    <w:rsid w:val="009D21C0"/>
    <w:rsid w:val="009D27B6"/>
    <w:rsid w:val="009D2C28"/>
    <w:rsid w:val="009D52F1"/>
    <w:rsid w:val="009D5599"/>
    <w:rsid w:val="009D5BB2"/>
    <w:rsid w:val="009E2B82"/>
    <w:rsid w:val="009F19E3"/>
    <w:rsid w:val="009F262D"/>
    <w:rsid w:val="009F4B2E"/>
    <w:rsid w:val="009F4BDF"/>
    <w:rsid w:val="00A00B04"/>
    <w:rsid w:val="00A067D8"/>
    <w:rsid w:val="00A1438F"/>
    <w:rsid w:val="00A225F1"/>
    <w:rsid w:val="00A22AB3"/>
    <w:rsid w:val="00A2407E"/>
    <w:rsid w:val="00A24A92"/>
    <w:rsid w:val="00A26E1A"/>
    <w:rsid w:val="00A26F3B"/>
    <w:rsid w:val="00A27741"/>
    <w:rsid w:val="00A279E3"/>
    <w:rsid w:val="00A3086E"/>
    <w:rsid w:val="00A53D26"/>
    <w:rsid w:val="00A60776"/>
    <w:rsid w:val="00A60EB4"/>
    <w:rsid w:val="00A61204"/>
    <w:rsid w:val="00A65696"/>
    <w:rsid w:val="00A65C2A"/>
    <w:rsid w:val="00A71123"/>
    <w:rsid w:val="00A72CCA"/>
    <w:rsid w:val="00A74EA4"/>
    <w:rsid w:val="00A805B6"/>
    <w:rsid w:val="00A85650"/>
    <w:rsid w:val="00A92811"/>
    <w:rsid w:val="00A93A16"/>
    <w:rsid w:val="00AA36FA"/>
    <w:rsid w:val="00AA3AA9"/>
    <w:rsid w:val="00AC4462"/>
    <w:rsid w:val="00AC4B95"/>
    <w:rsid w:val="00AD1730"/>
    <w:rsid w:val="00AD4168"/>
    <w:rsid w:val="00AD68E9"/>
    <w:rsid w:val="00AD7ABC"/>
    <w:rsid w:val="00AE018B"/>
    <w:rsid w:val="00AE2A59"/>
    <w:rsid w:val="00AE3F3C"/>
    <w:rsid w:val="00AE6274"/>
    <w:rsid w:val="00AE6C6D"/>
    <w:rsid w:val="00AF17B2"/>
    <w:rsid w:val="00AF1E6C"/>
    <w:rsid w:val="00AF5562"/>
    <w:rsid w:val="00B01F31"/>
    <w:rsid w:val="00B06178"/>
    <w:rsid w:val="00B07CED"/>
    <w:rsid w:val="00B1730D"/>
    <w:rsid w:val="00B20636"/>
    <w:rsid w:val="00B209E1"/>
    <w:rsid w:val="00B30734"/>
    <w:rsid w:val="00B36F53"/>
    <w:rsid w:val="00B42ED2"/>
    <w:rsid w:val="00B4427A"/>
    <w:rsid w:val="00B473D5"/>
    <w:rsid w:val="00B51F13"/>
    <w:rsid w:val="00B52508"/>
    <w:rsid w:val="00B56ACF"/>
    <w:rsid w:val="00B56CD4"/>
    <w:rsid w:val="00B70B2A"/>
    <w:rsid w:val="00B765B1"/>
    <w:rsid w:val="00B82B90"/>
    <w:rsid w:val="00B8324E"/>
    <w:rsid w:val="00B8408D"/>
    <w:rsid w:val="00B84F5C"/>
    <w:rsid w:val="00B86A86"/>
    <w:rsid w:val="00B87A82"/>
    <w:rsid w:val="00B918F7"/>
    <w:rsid w:val="00B91A27"/>
    <w:rsid w:val="00B921E4"/>
    <w:rsid w:val="00B92583"/>
    <w:rsid w:val="00B93492"/>
    <w:rsid w:val="00B9538D"/>
    <w:rsid w:val="00BA200D"/>
    <w:rsid w:val="00BA719D"/>
    <w:rsid w:val="00BB7B31"/>
    <w:rsid w:val="00BC21FC"/>
    <w:rsid w:val="00BC242C"/>
    <w:rsid w:val="00BC72DB"/>
    <w:rsid w:val="00BD2A28"/>
    <w:rsid w:val="00BD444B"/>
    <w:rsid w:val="00BD54BB"/>
    <w:rsid w:val="00BE6D90"/>
    <w:rsid w:val="00BF54F1"/>
    <w:rsid w:val="00BF54F9"/>
    <w:rsid w:val="00C01700"/>
    <w:rsid w:val="00C06038"/>
    <w:rsid w:val="00C07AB9"/>
    <w:rsid w:val="00C1125D"/>
    <w:rsid w:val="00C157DC"/>
    <w:rsid w:val="00C2680A"/>
    <w:rsid w:val="00C302C1"/>
    <w:rsid w:val="00C31952"/>
    <w:rsid w:val="00C34BB1"/>
    <w:rsid w:val="00C36DF5"/>
    <w:rsid w:val="00C503AC"/>
    <w:rsid w:val="00C540D4"/>
    <w:rsid w:val="00C56C20"/>
    <w:rsid w:val="00C60D5B"/>
    <w:rsid w:val="00C64112"/>
    <w:rsid w:val="00C71057"/>
    <w:rsid w:val="00C718AF"/>
    <w:rsid w:val="00C74CD2"/>
    <w:rsid w:val="00C77A43"/>
    <w:rsid w:val="00C83298"/>
    <w:rsid w:val="00C83976"/>
    <w:rsid w:val="00C839BB"/>
    <w:rsid w:val="00C84381"/>
    <w:rsid w:val="00C852D5"/>
    <w:rsid w:val="00CA0B00"/>
    <w:rsid w:val="00CB1815"/>
    <w:rsid w:val="00CB40C7"/>
    <w:rsid w:val="00CC3706"/>
    <w:rsid w:val="00CC4186"/>
    <w:rsid w:val="00CC5DE8"/>
    <w:rsid w:val="00CD01F5"/>
    <w:rsid w:val="00D154FA"/>
    <w:rsid w:val="00D204A6"/>
    <w:rsid w:val="00D21266"/>
    <w:rsid w:val="00D2132E"/>
    <w:rsid w:val="00D22713"/>
    <w:rsid w:val="00D300E4"/>
    <w:rsid w:val="00D327B3"/>
    <w:rsid w:val="00D32DD9"/>
    <w:rsid w:val="00D360C7"/>
    <w:rsid w:val="00D40C23"/>
    <w:rsid w:val="00D42A95"/>
    <w:rsid w:val="00D44A75"/>
    <w:rsid w:val="00D44FD5"/>
    <w:rsid w:val="00D453C0"/>
    <w:rsid w:val="00D455E4"/>
    <w:rsid w:val="00D65696"/>
    <w:rsid w:val="00D67B24"/>
    <w:rsid w:val="00D705CF"/>
    <w:rsid w:val="00D7714F"/>
    <w:rsid w:val="00D9252C"/>
    <w:rsid w:val="00D93F3A"/>
    <w:rsid w:val="00D95636"/>
    <w:rsid w:val="00D96149"/>
    <w:rsid w:val="00D97174"/>
    <w:rsid w:val="00DA5115"/>
    <w:rsid w:val="00DB03F5"/>
    <w:rsid w:val="00DB0FA0"/>
    <w:rsid w:val="00DB5732"/>
    <w:rsid w:val="00DB5B47"/>
    <w:rsid w:val="00DB6588"/>
    <w:rsid w:val="00DB78EA"/>
    <w:rsid w:val="00DC293F"/>
    <w:rsid w:val="00DC508E"/>
    <w:rsid w:val="00DD1A2F"/>
    <w:rsid w:val="00DD6F00"/>
    <w:rsid w:val="00DE3188"/>
    <w:rsid w:val="00DE78DC"/>
    <w:rsid w:val="00DF27D0"/>
    <w:rsid w:val="00DF489C"/>
    <w:rsid w:val="00DF501A"/>
    <w:rsid w:val="00DF7425"/>
    <w:rsid w:val="00E003A7"/>
    <w:rsid w:val="00E0186C"/>
    <w:rsid w:val="00E02337"/>
    <w:rsid w:val="00E07691"/>
    <w:rsid w:val="00E07921"/>
    <w:rsid w:val="00E124AE"/>
    <w:rsid w:val="00E158A2"/>
    <w:rsid w:val="00E32126"/>
    <w:rsid w:val="00E33C6C"/>
    <w:rsid w:val="00E34071"/>
    <w:rsid w:val="00E36234"/>
    <w:rsid w:val="00E4134A"/>
    <w:rsid w:val="00E51198"/>
    <w:rsid w:val="00E63044"/>
    <w:rsid w:val="00E63E02"/>
    <w:rsid w:val="00E6633D"/>
    <w:rsid w:val="00E70467"/>
    <w:rsid w:val="00E80F10"/>
    <w:rsid w:val="00E84642"/>
    <w:rsid w:val="00E84EC9"/>
    <w:rsid w:val="00E86BED"/>
    <w:rsid w:val="00E914D7"/>
    <w:rsid w:val="00EA28A5"/>
    <w:rsid w:val="00EA29D5"/>
    <w:rsid w:val="00EA4CF3"/>
    <w:rsid w:val="00EA58B3"/>
    <w:rsid w:val="00EB0BAF"/>
    <w:rsid w:val="00EB2034"/>
    <w:rsid w:val="00EC1F83"/>
    <w:rsid w:val="00EC630C"/>
    <w:rsid w:val="00EC7336"/>
    <w:rsid w:val="00ED3192"/>
    <w:rsid w:val="00ED68C0"/>
    <w:rsid w:val="00ED69C9"/>
    <w:rsid w:val="00EE0DD4"/>
    <w:rsid w:val="00EE32EE"/>
    <w:rsid w:val="00EE3406"/>
    <w:rsid w:val="00EE4A6C"/>
    <w:rsid w:val="00EE5F4B"/>
    <w:rsid w:val="00F05562"/>
    <w:rsid w:val="00F12316"/>
    <w:rsid w:val="00F13990"/>
    <w:rsid w:val="00F1452A"/>
    <w:rsid w:val="00F24348"/>
    <w:rsid w:val="00F34510"/>
    <w:rsid w:val="00F417A1"/>
    <w:rsid w:val="00F478EB"/>
    <w:rsid w:val="00F52A8F"/>
    <w:rsid w:val="00F53D86"/>
    <w:rsid w:val="00F57026"/>
    <w:rsid w:val="00F6449C"/>
    <w:rsid w:val="00F6695E"/>
    <w:rsid w:val="00F71089"/>
    <w:rsid w:val="00F7734E"/>
    <w:rsid w:val="00F85CDE"/>
    <w:rsid w:val="00F9219C"/>
    <w:rsid w:val="00F94097"/>
    <w:rsid w:val="00F95AB4"/>
    <w:rsid w:val="00F95BA0"/>
    <w:rsid w:val="00FA1E01"/>
    <w:rsid w:val="00FA30D0"/>
    <w:rsid w:val="00FA56F9"/>
    <w:rsid w:val="00FB0E2E"/>
    <w:rsid w:val="00FB5615"/>
    <w:rsid w:val="00FC0943"/>
    <w:rsid w:val="00FC49BA"/>
    <w:rsid w:val="00FC50EC"/>
    <w:rsid w:val="00FD1774"/>
    <w:rsid w:val="00FE7D91"/>
    <w:rsid w:val="00FF15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32C9AD52"/>
  <w15:chartTrackingRefBased/>
  <w15:docId w15:val="{1D00A725-1007-4A88-B96E-6E270913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character" w:styleId="Emphasis">
    <w:name w:val="Emphasis"/>
    <w:qFormat/>
    <w:rsid w:val="00A00B04"/>
    <w:rPr>
      <w:i/>
      <w:iCs/>
    </w:rPr>
  </w:style>
  <w:style w:type="paragraph" w:styleId="ListParagraph">
    <w:name w:val="List Paragraph"/>
    <w:basedOn w:val="Normal"/>
    <w:uiPriority w:val="34"/>
    <w:qFormat/>
    <w:rsid w:val="000F109C"/>
    <w:pPr>
      <w:ind w:left="720"/>
    </w:pPr>
  </w:style>
  <w:style w:type="character" w:styleId="Hyperlink">
    <w:name w:val="Hyperlink"/>
    <w:rsid w:val="008B59ED"/>
    <w:rPr>
      <w:color w:val="0563C1"/>
      <w:u w:val="single"/>
    </w:rPr>
  </w:style>
  <w:style w:type="table" w:styleId="TableGrid">
    <w:name w:val="Table Grid"/>
    <w:basedOn w:val="TableNormal"/>
    <w:uiPriority w:val="39"/>
    <w:rsid w:val="00AE018B"/>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77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342">
      <w:bodyDiv w:val="1"/>
      <w:marLeft w:val="0"/>
      <w:marRight w:val="0"/>
      <w:marTop w:val="0"/>
      <w:marBottom w:val="0"/>
      <w:divBdr>
        <w:top w:val="none" w:sz="0" w:space="0" w:color="auto"/>
        <w:left w:val="none" w:sz="0" w:space="0" w:color="auto"/>
        <w:bottom w:val="none" w:sz="0" w:space="0" w:color="auto"/>
        <w:right w:val="none" w:sz="0" w:space="0" w:color="auto"/>
      </w:divBdr>
    </w:div>
    <w:div w:id="633754479">
      <w:bodyDiv w:val="1"/>
      <w:marLeft w:val="0"/>
      <w:marRight w:val="0"/>
      <w:marTop w:val="0"/>
      <w:marBottom w:val="0"/>
      <w:divBdr>
        <w:top w:val="none" w:sz="0" w:space="0" w:color="auto"/>
        <w:left w:val="none" w:sz="0" w:space="0" w:color="auto"/>
        <w:bottom w:val="none" w:sz="0" w:space="0" w:color="auto"/>
        <w:right w:val="none" w:sz="0" w:space="0" w:color="auto"/>
      </w:divBdr>
    </w:div>
    <w:div w:id="807406191">
      <w:bodyDiv w:val="1"/>
      <w:marLeft w:val="0"/>
      <w:marRight w:val="0"/>
      <w:marTop w:val="0"/>
      <w:marBottom w:val="0"/>
      <w:divBdr>
        <w:top w:val="none" w:sz="0" w:space="0" w:color="auto"/>
        <w:left w:val="none" w:sz="0" w:space="0" w:color="auto"/>
        <w:bottom w:val="none" w:sz="0" w:space="0" w:color="auto"/>
        <w:right w:val="none" w:sz="0" w:space="0" w:color="auto"/>
      </w:divBdr>
      <w:divsChild>
        <w:div w:id="242952606">
          <w:marLeft w:val="0"/>
          <w:marRight w:val="0"/>
          <w:marTop w:val="0"/>
          <w:marBottom w:val="0"/>
          <w:divBdr>
            <w:top w:val="none" w:sz="0" w:space="0" w:color="auto"/>
            <w:left w:val="none" w:sz="0" w:space="0" w:color="auto"/>
            <w:bottom w:val="none" w:sz="0" w:space="0" w:color="auto"/>
            <w:right w:val="none" w:sz="0" w:space="0" w:color="auto"/>
          </w:divBdr>
        </w:div>
        <w:div w:id="818500326">
          <w:marLeft w:val="0"/>
          <w:marRight w:val="0"/>
          <w:marTop w:val="0"/>
          <w:marBottom w:val="0"/>
          <w:divBdr>
            <w:top w:val="none" w:sz="0" w:space="0" w:color="auto"/>
            <w:left w:val="none" w:sz="0" w:space="0" w:color="auto"/>
            <w:bottom w:val="none" w:sz="0" w:space="0" w:color="auto"/>
            <w:right w:val="none" w:sz="0" w:space="0" w:color="auto"/>
          </w:divBdr>
        </w:div>
        <w:div w:id="1439834974">
          <w:marLeft w:val="0"/>
          <w:marRight w:val="0"/>
          <w:marTop w:val="0"/>
          <w:marBottom w:val="0"/>
          <w:divBdr>
            <w:top w:val="none" w:sz="0" w:space="0" w:color="auto"/>
            <w:left w:val="none" w:sz="0" w:space="0" w:color="auto"/>
            <w:bottom w:val="none" w:sz="0" w:space="0" w:color="auto"/>
            <w:right w:val="none" w:sz="0" w:space="0" w:color="auto"/>
          </w:divBdr>
        </w:div>
        <w:div w:id="1746223529">
          <w:marLeft w:val="0"/>
          <w:marRight w:val="0"/>
          <w:marTop w:val="0"/>
          <w:marBottom w:val="0"/>
          <w:divBdr>
            <w:top w:val="none" w:sz="0" w:space="0" w:color="auto"/>
            <w:left w:val="none" w:sz="0" w:space="0" w:color="auto"/>
            <w:bottom w:val="none" w:sz="0" w:space="0" w:color="auto"/>
            <w:right w:val="none" w:sz="0" w:space="0" w:color="auto"/>
          </w:divBdr>
        </w:div>
        <w:div w:id="1812209205">
          <w:marLeft w:val="0"/>
          <w:marRight w:val="0"/>
          <w:marTop w:val="0"/>
          <w:marBottom w:val="0"/>
          <w:divBdr>
            <w:top w:val="none" w:sz="0" w:space="0" w:color="auto"/>
            <w:left w:val="none" w:sz="0" w:space="0" w:color="auto"/>
            <w:bottom w:val="none" w:sz="0" w:space="0" w:color="auto"/>
            <w:right w:val="none" w:sz="0" w:space="0" w:color="auto"/>
          </w:divBdr>
        </w:div>
        <w:div w:id="1920944632">
          <w:marLeft w:val="0"/>
          <w:marRight w:val="0"/>
          <w:marTop w:val="0"/>
          <w:marBottom w:val="0"/>
          <w:divBdr>
            <w:top w:val="none" w:sz="0" w:space="0" w:color="auto"/>
            <w:left w:val="none" w:sz="0" w:space="0" w:color="auto"/>
            <w:bottom w:val="none" w:sz="0" w:space="0" w:color="auto"/>
            <w:right w:val="none" w:sz="0" w:space="0" w:color="auto"/>
          </w:divBdr>
        </w:div>
      </w:divsChild>
    </w:div>
    <w:div w:id="934366529">
      <w:bodyDiv w:val="1"/>
      <w:marLeft w:val="0"/>
      <w:marRight w:val="0"/>
      <w:marTop w:val="0"/>
      <w:marBottom w:val="0"/>
      <w:divBdr>
        <w:top w:val="none" w:sz="0" w:space="0" w:color="auto"/>
        <w:left w:val="none" w:sz="0" w:space="0" w:color="auto"/>
        <w:bottom w:val="none" w:sz="0" w:space="0" w:color="auto"/>
        <w:right w:val="none" w:sz="0" w:space="0" w:color="auto"/>
      </w:divBdr>
      <w:divsChild>
        <w:div w:id="1619751578">
          <w:marLeft w:val="240"/>
          <w:marRight w:val="0"/>
          <w:marTop w:val="240"/>
          <w:marBottom w:val="240"/>
          <w:divBdr>
            <w:top w:val="none" w:sz="0" w:space="0" w:color="auto"/>
            <w:left w:val="none" w:sz="0" w:space="0" w:color="auto"/>
            <w:bottom w:val="none" w:sz="0" w:space="0" w:color="auto"/>
            <w:right w:val="none" w:sz="0" w:space="0" w:color="auto"/>
          </w:divBdr>
        </w:div>
      </w:divsChild>
    </w:div>
    <w:div w:id="1773011211">
      <w:bodyDiv w:val="1"/>
      <w:marLeft w:val="0"/>
      <w:marRight w:val="0"/>
      <w:marTop w:val="0"/>
      <w:marBottom w:val="0"/>
      <w:divBdr>
        <w:top w:val="none" w:sz="0" w:space="0" w:color="auto"/>
        <w:left w:val="none" w:sz="0" w:space="0" w:color="auto"/>
        <w:bottom w:val="none" w:sz="0" w:space="0" w:color="auto"/>
        <w:right w:val="none" w:sz="0" w:space="0" w:color="auto"/>
      </w:divBdr>
      <w:divsChild>
        <w:div w:id="1403405870">
          <w:marLeft w:val="240"/>
          <w:marRight w:val="0"/>
          <w:marTop w:val="240"/>
          <w:marBottom w:val="240"/>
          <w:divBdr>
            <w:top w:val="none" w:sz="0" w:space="0" w:color="auto"/>
            <w:left w:val="none" w:sz="0" w:space="0" w:color="auto"/>
            <w:bottom w:val="none" w:sz="0" w:space="0" w:color="auto"/>
            <w:right w:val="none" w:sz="0" w:space="0" w:color="auto"/>
          </w:divBdr>
        </w:div>
      </w:divsChild>
    </w:div>
    <w:div w:id="19370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amie.dunlop@capb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3296</CharactersWithSpaces>
  <SharedDoc>false</SharedDoc>
  <HLinks>
    <vt:vector size="6" baseType="variant">
      <vt:variant>
        <vt:i4>6160427</vt:i4>
      </vt:variant>
      <vt:variant>
        <vt:i4>0</vt:i4>
      </vt:variant>
      <vt:variant>
        <vt:i4>0</vt:i4>
      </vt:variant>
      <vt:variant>
        <vt:i4>5</vt:i4>
      </vt:variant>
      <vt:variant>
        <vt:lpwstr>mailto:jamie.dunlop@capbap.org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Jamie Dunlop</cp:lastModifiedBy>
  <cp:revision>53</cp:revision>
  <cp:lastPrinted>2020-09-25T21:03:00Z</cp:lastPrinted>
  <dcterms:created xsi:type="dcterms:W3CDTF">2022-03-10T20:30:00Z</dcterms:created>
  <dcterms:modified xsi:type="dcterms:W3CDTF">2022-03-23T14:10:00Z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