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AAA6" w:themeColor="accent5" w:themeTint="66"/>
  <w:body>
    <w:p w14:paraId="368653CE" w14:textId="24825559" w:rsidR="000C5534" w:rsidRPr="004F649A" w:rsidRDefault="00C34A85" w:rsidP="00732E40">
      <w:pPr>
        <w:pStyle w:val="BodyText"/>
        <w:jc w:val="center"/>
        <w:rPr>
          <w:rFonts w:ascii="Helvetica Neue Light" w:hAnsi="Helvetica Neue Light"/>
          <w:b/>
          <w:bCs/>
          <w:i w:val="0"/>
          <w:iCs w:val="0"/>
          <w:sz w:val="24"/>
          <w:szCs w:val="24"/>
        </w:rPr>
      </w:pPr>
      <w:r>
        <w:rPr>
          <w:rFonts w:ascii="Helvetica Neue Light" w:hAnsi="Helvetica Neue Light"/>
          <w:b/>
          <w:bCs/>
          <w:i w:val="0"/>
          <w:iCs w:val="0"/>
          <w:sz w:val="24"/>
          <w:szCs w:val="24"/>
        </w:rPr>
        <w:t xml:space="preserve">Systematic Theology Part 1, </w:t>
      </w:r>
      <w:r w:rsidR="00C366E1" w:rsidRPr="004F649A">
        <w:rPr>
          <w:rFonts w:ascii="Helvetica Neue Light" w:hAnsi="Helvetica Neue Light"/>
          <w:b/>
          <w:bCs/>
          <w:i w:val="0"/>
          <w:iCs w:val="0"/>
          <w:sz w:val="24"/>
          <w:szCs w:val="24"/>
        </w:rPr>
        <w:t>Week 4: Attributes of God Part 2</w:t>
      </w:r>
    </w:p>
    <w:p w14:paraId="13664CC0" w14:textId="77777777" w:rsidR="00732E40" w:rsidRPr="004F649A" w:rsidRDefault="00732E40" w:rsidP="00B23232">
      <w:pPr>
        <w:pStyle w:val="Heading4A"/>
        <w:rPr>
          <w:rFonts w:ascii="Helvetica Neue Light" w:hAnsi="Helvetica Neue Light"/>
          <w:b/>
          <w:bCs/>
        </w:rPr>
      </w:pPr>
    </w:p>
    <w:p w14:paraId="5A232FD3" w14:textId="77777777" w:rsidR="00732E40" w:rsidRPr="004F649A" w:rsidRDefault="00732E40" w:rsidP="00B23232">
      <w:pPr>
        <w:pStyle w:val="Heading4A"/>
        <w:rPr>
          <w:rFonts w:ascii="Helvetica Neue Light" w:hAnsi="Helvetica Neue Light"/>
        </w:rPr>
      </w:pPr>
      <w:r w:rsidRPr="004F649A">
        <w:rPr>
          <w:rFonts w:ascii="Helvetica Neue Light" w:hAnsi="Helvetica Neue Light"/>
          <w:b/>
          <w:bCs/>
        </w:rPr>
        <w:t>I.</w:t>
      </w:r>
      <w:r w:rsidRPr="004F649A">
        <w:rPr>
          <w:rFonts w:ascii="Helvetica Neue Light" w:hAnsi="Helvetica Neue Light"/>
          <w:b/>
          <w:bCs/>
        </w:rPr>
        <w:tab/>
        <w:t>Introduction</w:t>
      </w:r>
    </w:p>
    <w:p w14:paraId="12EE95AF" w14:textId="77777777" w:rsidR="00732E40" w:rsidRPr="004F649A" w:rsidRDefault="00732E40" w:rsidP="00B23232">
      <w:pPr>
        <w:rPr>
          <w:rFonts w:ascii="Helvetica Neue Light" w:hAnsi="Helvetica Neue Light"/>
          <w:sz w:val="24"/>
          <w:szCs w:val="24"/>
        </w:rPr>
      </w:pPr>
    </w:p>
    <w:p w14:paraId="4D6BD24A" w14:textId="29E1A765" w:rsidR="00732E40" w:rsidRPr="004F649A" w:rsidRDefault="00732E40" w:rsidP="00B23232">
      <w:pPr>
        <w:rPr>
          <w:rFonts w:ascii="Helvetica Neue Light" w:hAnsi="Helvetica Neue Light"/>
          <w:sz w:val="24"/>
          <w:szCs w:val="24"/>
        </w:rPr>
      </w:pPr>
      <w:r w:rsidRPr="004F649A">
        <w:rPr>
          <w:rFonts w:ascii="Helvetica Neue Light" w:hAnsi="Helvetica Neue Light"/>
          <w:sz w:val="24"/>
          <w:szCs w:val="24"/>
        </w:rPr>
        <w:t>Is there a God? And if so, what his he like? These are perhaps the two most important questions a person ever asks. So last week we considered God’s existence. The Bible doesn’t argue for God’s existence, it assumes it. God has revealed himself ge</w:t>
      </w:r>
      <w:r w:rsidR="004F649A" w:rsidRPr="004F649A">
        <w:rPr>
          <w:rFonts w:ascii="Helvetica Neue Light" w:hAnsi="Helvetica Neue Light"/>
          <w:sz w:val="24"/>
          <w:szCs w:val="24"/>
        </w:rPr>
        <w:t>nerally in creation and history;</w:t>
      </w:r>
      <w:r w:rsidRPr="004F649A">
        <w:rPr>
          <w:rFonts w:ascii="Helvetica Neue Light" w:hAnsi="Helvetica Neue Light"/>
          <w:sz w:val="24"/>
          <w:szCs w:val="24"/>
        </w:rPr>
        <w:t xml:space="preserve"> propo</w:t>
      </w:r>
      <w:r w:rsidR="004F649A" w:rsidRPr="004F649A">
        <w:rPr>
          <w:rFonts w:ascii="Helvetica Neue Light" w:hAnsi="Helvetica Neue Light"/>
          <w:sz w:val="24"/>
          <w:szCs w:val="24"/>
        </w:rPr>
        <w:t>sitionally in his inspired Word;</w:t>
      </w:r>
      <w:r w:rsidRPr="004F649A">
        <w:rPr>
          <w:rFonts w:ascii="Helvetica Neue Light" w:hAnsi="Helvetica Neue Light"/>
          <w:sz w:val="24"/>
          <w:szCs w:val="24"/>
        </w:rPr>
        <w:t xml:space="preserve"> personally in Je</w:t>
      </w:r>
      <w:r w:rsidR="004F649A" w:rsidRPr="004F649A">
        <w:rPr>
          <w:rFonts w:ascii="Helvetica Neue Light" w:hAnsi="Helvetica Neue Light"/>
          <w:sz w:val="24"/>
          <w:szCs w:val="24"/>
        </w:rPr>
        <w:t>sus Christ, the Word made flesh;</w:t>
      </w:r>
      <w:r w:rsidRPr="004F649A">
        <w:rPr>
          <w:rFonts w:ascii="Helvetica Neue Light" w:hAnsi="Helvetica Neue Light"/>
          <w:sz w:val="24"/>
          <w:szCs w:val="24"/>
        </w:rPr>
        <w:t xml:space="preserve"> and savingly </w:t>
      </w:r>
      <w:r w:rsidR="0060736E">
        <w:rPr>
          <w:rFonts w:ascii="Helvetica Neue Light" w:hAnsi="Helvetica Neue Light"/>
          <w:sz w:val="24"/>
          <w:szCs w:val="24"/>
        </w:rPr>
        <w:t>through</w:t>
      </w:r>
      <w:r w:rsidRPr="004F649A">
        <w:rPr>
          <w:rFonts w:ascii="Helvetica Neue Light" w:hAnsi="Helvetica Neue Light"/>
          <w:sz w:val="24"/>
          <w:szCs w:val="24"/>
        </w:rPr>
        <w:t xml:space="preserve"> </w:t>
      </w:r>
      <w:r w:rsidR="0060736E">
        <w:rPr>
          <w:rFonts w:ascii="Helvetica Neue Light" w:hAnsi="Helvetica Neue Light"/>
          <w:sz w:val="24"/>
          <w:szCs w:val="24"/>
        </w:rPr>
        <w:t>the work of his Holy Spirit.</w:t>
      </w:r>
    </w:p>
    <w:p w14:paraId="218F26CC" w14:textId="77777777" w:rsidR="00107DE6" w:rsidRPr="004F649A" w:rsidRDefault="00107DE6" w:rsidP="00B23232">
      <w:pPr>
        <w:rPr>
          <w:rFonts w:ascii="Helvetica Neue Light" w:hAnsi="Helvetica Neue Light"/>
          <w:sz w:val="24"/>
          <w:szCs w:val="24"/>
        </w:rPr>
      </w:pPr>
    </w:p>
    <w:p w14:paraId="333500A3" w14:textId="33B519FE" w:rsidR="00732E40" w:rsidRDefault="00107DE6" w:rsidP="00B23232">
      <w:pPr>
        <w:rPr>
          <w:rFonts w:ascii="Helvetica Neue Light" w:hAnsi="Helvetica Neue Light"/>
          <w:sz w:val="24"/>
          <w:szCs w:val="24"/>
        </w:rPr>
      </w:pPr>
      <w:r w:rsidRPr="004F649A">
        <w:rPr>
          <w:rFonts w:ascii="Helvetica Neue Light" w:hAnsi="Helvetica Neue Light"/>
          <w:sz w:val="24"/>
          <w:szCs w:val="24"/>
        </w:rPr>
        <w:t xml:space="preserve">And because he’s revealed himself, we can know what he’s like. </w:t>
      </w:r>
      <w:r w:rsidR="00732E40" w:rsidRPr="004F649A">
        <w:rPr>
          <w:rFonts w:ascii="Helvetica Neue Light" w:hAnsi="Helvetica Neue Light"/>
          <w:sz w:val="24"/>
          <w:szCs w:val="24"/>
        </w:rPr>
        <w:t>This gets to the</w:t>
      </w:r>
      <w:r w:rsidRPr="004F649A">
        <w:rPr>
          <w:rFonts w:ascii="Helvetica Neue Light" w:hAnsi="Helvetica Neue Light"/>
          <w:sz w:val="24"/>
          <w:szCs w:val="24"/>
        </w:rPr>
        <w:t xml:space="preserve"> question of God’s attributes. </w:t>
      </w:r>
      <w:r w:rsidR="00732E40" w:rsidRPr="004F649A">
        <w:rPr>
          <w:rFonts w:ascii="Helvetica Neue Light" w:hAnsi="Helvetica Neue Light"/>
          <w:sz w:val="24"/>
          <w:szCs w:val="24"/>
        </w:rPr>
        <w:t xml:space="preserve">First, </w:t>
      </w:r>
      <w:r w:rsidR="0060736E">
        <w:rPr>
          <w:rFonts w:ascii="Helvetica Neue Light" w:hAnsi="Helvetica Neue Light"/>
          <w:sz w:val="24"/>
          <w:szCs w:val="24"/>
        </w:rPr>
        <w:t>Justin</w:t>
      </w:r>
      <w:r w:rsidR="00732E40" w:rsidRPr="004F649A">
        <w:rPr>
          <w:rFonts w:ascii="Helvetica Neue Light" w:hAnsi="Helvetica Neue Light"/>
          <w:sz w:val="24"/>
          <w:szCs w:val="24"/>
        </w:rPr>
        <w:t xml:space="preserve"> sa</w:t>
      </w:r>
      <w:r w:rsidR="0060736E">
        <w:rPr>
          <w:rFonts w:ascii="Helvetica Neue Light" w:hAnsi="Helvetica Neue Light"/>
          <w:sz w:val="24"/>
          <w:szCs w:val="24"/>
        </w:rPr>
        <w:t>id</w:t>
      </w:r>
      <w:r w:rsidR="00732E40" w:rsidRPr="004F649A">
        <w:rPr>
          <w:rFonts w:ascii="Helvetica Neue Light" w:hAnsi="Helvetica Neue Light"/>
          <w:sz w:val="24"/>
          <w:szCs w:val="24"/>
        </w:rPr>
        <w:t xml:space="preserve"> that God is </w:t>
      </w:r>
      <w:r w:rsidR="00732E40" w:rsidRPr="004F649A">
        <w:rPr>
          <w:rFonts w:ascii="Helvetica Neue Light" w:hAnsi="Helvetica Neue Light"/>
          <w:i/>
          <w:iCs/>
          <w:sz w:val="24"/>
          <w:szCs w:val="24"/>
        </w:rPr>
        <w:t xml:space="preserve">independent. </w:t>
      </w:r>
      <w:r w:rsidR="00732E40" w:rsidRPr="004F649A">
        <w:rPr>
          <w:rFonts w:ascii="Helvetica Neue Light" w:hAnsi="Helvetica Neue Light"/>
          <w:sz w:val="24"/>
          <w:szCs w:val="24"/>
        </w:rPr>
        <w:t>fully self-sufficient and self-existent.</w:t>
      </w:r>
      <w:r w:rsidRPr="004F649A">
        <w:rPr>
          <w:rFonts w:ascii="Helvetica Neue Light" w:hAnsi="Helvetica Neue Light"/>
          <w:sz w:val="24"/>
          <w:szCs w:val="24"/>
        </w:rPr>
        <w:t xml:space="preserve"> Next, we saw that God is </w:t>
      </w:r>
      <w:r w:rsidRPr="004F649A">
        <w:rPr>
          <w:rFonts w:ascii="Helvetica Neue Light" w:hAnsi="Helvetica Neue Light"/>
          <w:i/>
          <w:sz w:val="24"/>
          <w:szCs w:val="24"/>
        </w:rPr>
        <w:t>immutable</w:t>
      </w:r>
      <w:r w:rsidRPr="004F649A">
        <w:rPr>
          <w:rFonts w:ascii="Helvetica Neue Light" w:hAnsi="Helvetica Neue Light"/>
          <w:sz w:val="24"/>
          <w:szCs w:val="24"/>
        </w:rPr>
        <w:t xml:space="preserve">. He doesn’t change. He’s perfectly consistent, reliable, and faithful. And we learned that God is </w:t>
      </w:r>
      <w:r w:rsidR="0060736E">
        <w:rPr>
          <w:rFonts w:ascii="Helvetica Neue Light" w:hAnsi="Helvetica Neue Light"/>
          <w:i/>
          <w:sz w:val="24"/>
          <w:szCs w:val="24"/>
        </w:rPr>
        <w:t xml:space="preserve">infinite. </w:t>
      </w:r>
      <w:r w:rsidR="0060736E">
        <w:rPr>
          <w:rFonts w:ascii="Helvetica Neue Light" w:hAnsi="Helvetica Neue Light"/>
          <w:sz w:val="24"/>
          <w:szCs w:val="24"/>
        </w:rPr>
        <w:t>That means</w:t>
      </w:r>
      <w:r w:rsidRPr="004F649A">
        <w:rPr>
          <w:rFonts w:ascii="Helvetica Neue Light" w:hAnsi="Helvetica Neue Light"/>
          <w:i/>
          <w:sz w:val="24"/>
          <w:szCs w:val="24"/>
        </w:rPr>
        <w:t xml:space="preserve"> </w:t>
      </w:r>
      <w:r w:rsidR="0060736E">
        <w:rPr>
          <w:rFonts w:ascii="Helvetica Neue Light" w:hAnsi="Helvetica Neue Light"/>
          <w:sz w:val="24"/>
          <w:szCs w:val="24"/>
        </w:rPr>
        <w:t>h</w:t>
      </w:r>
      <w:r w:rsidRPr="004F649A">
        <w:rPr>
          <w:rFonts w:ascii="Helvetica Neue Light" w:hAnsi="Helvetica Neue Light"/>
          <w:sz w:val="24"/>
          <w:szCs w:val="24"/>
        </w:rPr>
        <w:t xml:space="preserve">e has </w:t>
      </w:r>
      <w:r w:rsidR="0060736E">
        <w:rPr>
          <w:rFonts w:ascii="Helvetica Neue Light" w:hAnsi="Helvetica Neue Light"/>
          <w:sz w:val="24"/>
          <w:szCs w:val="24"/>
        </w:rPr>
        <w:t>unlimited</w:t>
      </w:r>
      <w:r w:rsidRPr="004F649A">
        <w:rPr>
          <w:rFonts w:ascii="Helvetica Neue Light" w:hAnsi="Helvetica Neue Light"/>
          <w:sz w:val="24"/>
          <w:szCs w:val="24"/>
        </w:rPr>
        <w:t xml:space="preserve"> power over all things. </w:t>
      </w:r>
      <w:r w:rsidR="0060736E">
        <w:rPr>
          <w:rFonts w:ascii="Helvetica Neue Light" w:hAnsi="Helvetica Neue Light"/>
          <w:sz w:val="24"/>
          <w:szCs w:val="24"/>
        </w:rPr>
        <w:t>H</w:t>
      </w:r>
      <w:r w:rsidRPr="004F649A">
        <w:rPr>
          <w:rFonts w:ascii="Helvetica Neue Light" w:hAnsi="Helvetica Neue Light"/>
          <w:sz w:val="24"/>
          <w:szCs w:val="24"/>
        </w:rPr>
        <w:t xml:space="preserve">is presence is everywhere. And he is </w:t>
      </w:r>
      <w:r w:rsidR="00B23232" w:rsidRPr="004F649A">
        <w:rPr>
          <w:rFonts w:ascii="Helvetica Neue Light" w:hAnsi="Helvetica Neue Light"/>
          <w:sz w:val="24"/>
          <w:szCs w:val="24"/>
        </w:rPr>
        <w:t xml:space="preserve">eternal, not bound by time, with no beginning or end. </w:t>
      </w:r>
    </w:p>
    <w:p w14:paraId="1F47CC0A" w14:textId="77777777" w:rsidR="004F649A" w:rsidRDefault="004F649A" w:rsidP="00B23232">
      <w:pPr>
        <w:rPr>
          <w:rFonts w:ascii="Helvetica Neue Light" w:hAnsi="Helvetica Neue Light"/>
          <w:sz w:val="24"/>
          <w:szCs w:val="24"/>
        </w:rPr>
      </w:pPr>
    </w:p>
    <w:p w14:paraId="6A80660F" w14:textId="2D22F79B" w:rsidR="004F649A" w:rsidRDefault="004F649A" w:rsidP="00B23232">
      <w:pPr>
        <w:rPr>
          <w:rFonts w:ascii="Helvetica Neue Light" w:hAnsi="Helvetica Neue Light"/>
          <w:sz w:val="24"/>
          <w:szCs w:val="24"/>
        </w:rPr>
      </w:pPr>
      <w:r>
        <w:rPr>
          <w:rFonts w:ascii="Helvetica Neue Light" w:hAnsi="Helvetica Neue Light"/>
          <w:sz w:val="24"/>
          <w:szCs w:val="24"/>
        </w:rPr>
        <w:t xml:space="preserve">God is infinitely great. We could spend years, decades and centuries trying to plumb the depths of his wonder – and one day we will. But this morning we want to use our time to explore several more attributes of God that he reveals in his Word. </w:t>
      </w:r>
      <w:r w:rsidR="00E41253">
        <w:rPr>
          <w:rFonts w:ascii="Helvetica Neue Light" w:hAnsi="Helvetica Neue Light"/>
          <w:sz w:val="24"/>
          <w:szCs w:val="24"/>
        </w:rPr>
        <w:t xml:space="preserve">Why? Because </w:t>
      </w:r>
      <w:r w:rsidR="00E41253" w:rsidRPr="00E41253">
        <w:rPr>
          <w:rFonts w:ascii="Helvetica Neue Light" w:hAnsi="Helvetica Neue Light"/>
          <w:i/>
          <w:sz w:val="24"/>
          <w:szCs w:val="24"/>
        </w:rPr>
        <w:t>knowing God</w:t>
      </w:r>
      <w:r w:rsidR="00E41253">
        <w:rPr>
          <w:rFonts w:ascii="Helvetica Neue Light" w:hAnsi="Helvetica Neue Light"/>
          <w:sz w:val="24"/>
          <w:szCs w:val="24"/>
        </w:rPr>
        <w:t xml:space="preserve"> is the greatest joy </w:t>
      </w:r>
      <w:r w:rsidR="00CF61B2">
        <w:rPr>
          <w:rFonts w:ascii="Helvetica Neue Light" w:hAnsi="Helvetica Neue Light"/>
          <w:sz w:val="24"/>
          <w:szCs w:val="24"/>
        </w:rPr>
        <w:t xml:space="preserve">of our life. This isn’t </w:t>
      </w:r>
      <w:r w:rsidR="00E41253">
        <w:rPr>
          <w:rFonts w:ascii="Helvetica Neue Light" w:hAnsi="Helvetica Neue Light"/>
          <w:sz w:val="24"/>
          <w:szCs w:val="24"/>
        </w:rPr>
        <w:t xml:space="preserve">merely an “abstract” exercise. Theology is practical, it’s devotional, it teaches us </w:t>
      </w:r>
      <w:r w:rsidR="00E41253" w:rsidRPr="00CF61B2">
        <w:rPr>
          <w:rFonts w:ascii="Helvetica Neue Light" w:hAnsi="Helvetica Neue Light"/>
          <w:i/>
          <w:sz w:val="24"/>
          <w:szCs w:val="24"/>
        </w:rPr>
        <w:t>who</w:t>
      </w:r>
      <w:r w:rsidR="00E41253">
        <w:rPr>
          <w:rFonts w:ascii="Helvetica Neue Light" w:hAnsi="Helvetica Neue Light"/>
          <w:sz w:val="24"/>
          <w:szCs w:val="24"/>
        </w:rPr>
        <w:t xml:space="preserve"> is the God that we trust in all of life’s trials, and it should stir our hearts to love, adore and praise God.</w:t>
      </w:r>
    </w:p>
    <w:p w14:paraId="32EC2219" w14:textId="77777777" w:rsidR="004F649A" w:rsidRDefault="004F649A" w:rsidP="00B23232">
      <w:pPr>
        <w:rPr>
          <w:rFonts w:ascii="Helvetica Neue Light" w:hAnsi="Helvetica Neue Light"/>
          <w:sz w:val="24"/>
          <w:szCs w:val="24"/>
        </w:rPr>
      </w:pPr>
    </w:p>
    <w:p w14:paraId="206B4B70" w14:textId="5F143A24" w:rsidR="004F649A" w:rsidRDefault="00E41253" w:rsidP="00B23232">
      <w:pPr>
        <w:rPr>
          <w:rFonts w:ascii="Helvetica Neue Light" w:hAnsi="Helvetica Neue Light"/>
          <w:sz w:val="24"/>
          <w:szCs w:val="24"/>
        </w:rPr>
      </w:pPr>
      <w:r>
        <w:rPr>
          <w:rFonts w:ascii="Helvetica Neue Light" w:hAnsi="Helvetica Neue Light"/>
          <w:sz w:val="24"/>
          <w:szCs w:val="24"/>
        </w:rPr>
        <w:t>So, w</w:t>
      </w:r>
      <w:r w:rsidR="004F649A">
        <w:rPr>
          <w:rFonts w:ascii="Helvetica Neue Light" w:hAnsi="Helvetica Neue Light"/>
          <w:sz w:val="24"/>
          <w:szCs w:val="24"/>
        </w:rPr>
        <w:t xml:space="preserve">e’ll </w:t>
      </w:r>
      <w:r>
        <w:rPr>
          <w:rFonts w:ascii="Helvetica Neue Light" w:hAnsi="Helvetica Neue Light"/>
          <w:sz w:val="24"/>
          <w:szCs w:val="24"/>
        </w:rPr>
        <w:t>look at</w:t>
      </w:r>
      <w:r w:rsidR="00430597">
        <w:rPr>
          <w:rFonts w:ascii="Helvetica Neue Light" w:hAnsi="Helvetica Neue Light"/>
          <w:sz w:val="24"/>
          <w:szCs w:val="24"/>
        </w:rPr>
        <w:t xml:space="preserve"> several more a</w:t>
      </w:r>
      <w:r w:rsidR="00EB3A58">
        <w:rPr>
          <w:rFonts w:ascii="Helvetica Neue Light" w:hAnsi="Helvetica Neue Light"/>
          <w:sz w:val="24"/>
          <w:szCs w:val="24"/>
        </w:rPr>
        <w:t xml:space="preserve">ttributes of God today, though the first two topics we’ll explore aren’t as much attributes as descriptions of God’s essential nature. After all, the attributes of God aren’t different hats he wears at different times. </w:t>
      </w:r>
      <w:r w:rsidR="00CF61B2">
        <w:rPr>
          <w:rFonts w:ascii="Helvetica Neue Light" w:hAnsi="Helvetica Neue Light"/>
          <w:sz w:val="24"/>
          <w:szCs w:val="24"/>
        </w:rPr>
        <w:t>God isn’t</w:t>
      </w:r>
      <w:r w:rsidR="004F649A">
        <w:rPr>
          <w:rFonts w:ascii="Helvetica Neue Light" w:hAnsi="Helvetica Neue Light"/>
          <w:sz w:val="24"/>
          <w:szCs w:val="24"/>
        </w:rPr>
        <w:t xml:space="preserve"> divided. He is, forever and always, ALL of these attributes. Each attribute is merely </w:t>
      </w:r>
      <w:r w:rsidR="00CF61B2">
        <w:rPr>
          <w:rFonts w:ascii="Helvetica Neue Light" w:hAnsi="Helvetica Neue Light"/>
          <w:sz w:val="24"/>
          <w:szCs w:val="24"/>
        </w:rPr>
        <w:t xml:space="preserve">a </w:t>
      </w:r>
      <w:r w:rsidR="004F649A">
        <w:rPr>
          <w:rFonts w:ascii="Helvetica Neue Light" w:hAnsi="Helvetica Neue Light"/>
          <w:sz w:val="24"/>
          <w:szCs w:val="24"/>
        </w:rPr>
        <w:t xml:space="preserve">biblical category that provides us with language to describe various inter-related and united aspects of God’s character and greatness. </w:t>
      </w:r>
    </w:p>
    <w:p w14:paraId="0C315FC4" w14:textId="77777777" w:rsidR="004F649A" w:rsidRDefault="004F649A" w:rsidP="00B23232">
      <w:pPr>
        <w:rPr>
          <w:rFonts w:ascii="Helvetica Neue Light" w:hAnsi="Helvetica Neue Light"/>
          <w:sz w:val="24"/>
          <w:szCs w:val="24"/>
        </w:rPr>
      </w:pPr>
    </w:p>
    <w:p w14:paraId="5D33899D" w14:textId="32D32D5F" w:rsidR="004F649A" w:rsidRPr="004F649A" w:rsidRDefault="004F649A" w:rsidP="00B23232">
      <w:pPr>
        <w:rPr>
          <w:rFonts w:ascii="Helvetica Neue Light" w:hAnsi="Helvetica Neue Light"/>
          <w:sz w:val="24"/>
          <w:szCs w:val="24"/>
        </w:rPr>
      </w:pPr>
      <w:r>
        <w:rPr>
          <w:rFonts w:ascii="Helvetica Neue Light" w:hAnsi="Helvetica Neue Light"/>
          <w:sz w:val="24"/>
          <w:szCs w:val="24"/>
        </w:rPr>
        <w:t>On that note, it’s appropriate to start with:</w:t>
      </w:r>
    </w:p>
    <w:p w14:paraId="2F9E20BF" w14:textId="51BD0E0B" w:rsidR="00C366E1" w:rsidRPr="0060736E" w:rsidRDefault="0060736E" w:rsidP="00C366E1">
      <w:pPr>
        <w:pStyle w:val="NormalWeb"/>
        <w:shd w:val="clear" w:color="auto" w:fill="FFFFFF"/>
        <w:spacing w:before="240" w:beforeAutospacing="0" w:after="240" w:afterAutospacing="0" w:line="336" w:lineRule="atLeast"/>
        <w:rPr>
          <w:rFonts w:ascii="Helvetica Neue Light" w:hAnsi="Helvetica Neue Light" w:cs="Arial Unicode MS"/>
          <w:b/>
          <w:color w:val="000000"/>
          <w:sz w:val="24"/>
          <w:szCs w:val="24"/>
          <w:bdr w:val="nil"/>
        </w:rPr>
      </w:pPr>
      <w:r w:rsidRPr="0060736E">
        <w:rPr>
          <w:rFonts w:ascii="Helvetica Neue Light" w:hAnsi="Helvetica Neue Light" w:cs="Arial Unicode MS"/>
          <w:b/>
          <w:color w:val="000000"/>
          <w:sz w:val="24"/>
          <w:szCs w:val="24"/>
          <w:bdr w:val="nil"/>
        </w:rPr>
        <w:t>1</w:t>
      </w:r>
      <w:r w:rsidR="00C366E1" w:rsidRPr="0060736E">
        <w:rPr>
          <w:rFonts w:ascii="Helvetica Neue Light" w:hAnsi="Helvetica Neue Light" w:cs="Arial Unicode MS"/>
          <w:b/>
          <w:color w:val="000000"/>
          <w:sz w:val="24"/>
          <w:szCs w:val="24"/>
          <w:bdr w:val="nil"/>
        </w:rPr>
        <w:t>.</w:t>
      </w:r>
      <w:r w:rsidRPr="0060736E">
        <w:rPr>
          <w:rFonts w:ascii="Helvetica Neue Light" w:hAnsi="Helvetica Neue Light" w:cs="Arial Unicode MS"/>
          <w:b/>
          <w:color w:val="000000"/>
          <w:sz w:val="24"/>
          <w:szCs w:val="24"/>
          <w:bdr w:val="nil"/>
        </w:rPr>
        <w:t xml:space="preserve"> The</w:t>
      </w:r>
      <w:r w:rsidR="00C366E1" w:rsidRPr="0060736E">
        <w:rPr>
          <w:rFonts w:ascii="Helvetica Neue Light" w:hAnsi="Helvetica Neue Light" w:cs="Arial Unicode MS"/>
          <w:b/>
          <w:color w:val="000000"/>
          <w:sz w:val="24"/>
          <w:szCs w:val="24"/>
          <w:bdr w:val="nil"/>
        </w:rPr>
        <w:t xml:space="preserve"> Unity of God</w:t>
      </w:r>
    </w:p>
    <w:p w14:paraId="605B0392" w14:textId="7FBDE405" w:rsidR="00C366E1" w:rsidRPr="0060736E" w:rsidRDefault="00C366E1" w:rsidP="00C366E1">
      <w:pPr>
        <w:pStyle w:val="NormalWeb"/>
        <w:shd w:val="clear" w:color="auto" w:fill="FFFFFF"/>
        <w:spacing w:before="240" w:beforeAutospacing="0" w:after="240" w:afterAutospacing="0" w:line="336" w:lineRule="atLeast"/>
        <w:rPr>
          <w:rFonts w:ascii="Helvetica Neue Light" w:hAnsi="Helvetica Neue Light" w:cs="Arial Unicode MS"/>
          <w:color w:val="000000"/>
          <w:sz w:val="24"/>
          <w:szCs w:val="24"/>
          <w:bdr w:val="nil"/>
        </w:rPr>
      </w:pPr>
      <w:r w:rsidRPr="0060736E">
        <w:rPr>
          <w:rFonts w:ascii="Helvetica Neue Light" w:hAnsi="Helvetica Neue Light" w:cs="Arial Unicode MS"/>
          <w:color w:val="000000"/>
          <w:sz w:val="24"/>
          <w:szCs w:val="24"/>
          <w:bdr w:val="nil"/>
        </w:rPr>
        <w:t xml:space="preserve">God is the only Divine Being. He has </w:t>
      </w:r>
      <w:r w:rsidR="0060736E">
        <w:rPr>
          <w:rFonts w:ascii="Helvetica Neue Light" w:hAnsi="Helvetica Neue Light" w:cs="Arial Unicode MS"/>
          <w:color w:val="000000"/>
          <w:sz w:val="24"/>
          <w:szCs w:val="24"/>
          <w:bdr w:val="nil"/>
        </w:rPr>
        <w:t>a total</w:t>
      </w:r>
      <w:r w:rsidRPr="0060736E">
        <w:rPr>
          <w:rFonts w:ascii="Helvetica Neue Light" w:hAnsi="Helvetica Neue Light" w:cs="Arial Unicode MS"/>
          <w:color w:val="000000"/>
          <w:sz w:val="24"/>
          <w:szCs w:val="24"/>
          <w:bdr w:val="nil"/>
        </w:rPr>
        <w:t xml:space="preserve"> unity of character. </w:t>
      </w:r>
      <w:r w:rsidR="0060736E">
        <w:rPr>
          <w:rFonts w:ascii="Helvetica Neue Light" w:hAnsi="Helvetica Neue Light" w:cs="Arial Unicode MS"/>
          <w:color w:val="000000"/>
          <w:sz w:val="24"/>
          <w:szCs w:val="24"/>
          <w:bdr w:val="nil"/>
        </w:rPr>
        <w:t>In other words, e</w:t>
      </w:r>
      <w:r w:rsidRPr="0060736E">
        <w:rPr>
          <w:rFonts w:ascii="Helvetica Neue Light" w:hAnsi="Helvetica Neue Light" w:cs="Arial Unicode MS"/>
          <w:color w:val="000000"/>
          <w:sz w:val="24"/>
          <w:szCs w:val="24"/>
          <w:bdr w:val="nil"/>
        </w:rPr>
        <w:t xml:space="preserve">verything he does is fully consistent with all of his attributes; there are no contradictions in </w:t>
      </w:r>
      <w:r w:rsidR="0060736E">
        <w:rPr>
          <w:rFonts w:ascii="Helvetica Neue Light" w:hAnsi="Helvetica Neue Light" w:cs="Arial Unicode MS"/>
          <w:color w:val="000000"/>
          <w:sz w:val="24"/>
          <w:szCs w:val="24"/>
          <w:bdr w:val="nil"/>
        </w:rPr>
        <w:t>h</w:t>
      </w:r>
      <w:r w:rsidRPr="0060736E">
        <w:rPr>
          <w:rFonts w:ascii="Helvetica Neue Light" w:hAnsi="Helvetica Neue Light" w:cs="Arial Unicode MS"/>
          <w:color w:val="000000"/>
          <w:sz w:val="24"/>
          <w:szCs w:val="24"/>
          <w:bdr w:val="nil"/>
        </w:rPr>
        <w:t xml:space="preserve">is character. </w:t>
      </w:r>
      <w:r w:rsidR="0060736E">
        <w:rPr>
          <w:rFonts w:ascii="Helvetica Neue Light" w:hAnsi="Helvetica Neue Light" w:cs="Arial Unicode MS"/>
          <w:color w:val="000000"/>
          <w:sz w:val="24"/>
          <w:szCs w:val="24"/>
          <w:bdr w:val="nil"/>
        </w:rPr>
        <w:t xml:space="preserve">He doesn’t have a “good side” or a “bad side” – he’s all good. He’s </w:t>
      </w:r>
      <w:r w:rsidR="0060736E" w:rsidRPr="00C94044">
        <w:rPr>
          <w:rFonts w:ascii="Helvetica Neue Light" w:hAnsi="Helvetica Neue Light" w:cs="Arial Unicode MS"/>
          <w:i/>
          <w:color w:val="000000"/>
          <w:sz w:val="24"/>
          <w:szCs w:val="24"/>
          <w:bdr w:val="nil"/>
        </w:rPr>
        <w:t>not</w:t>
      </w:r>
      <w:r w:rsidR="0060736E">
        <w:rPr>
          <w:rFonts w:ascii="Helvetica Neue Light" w:hAnsi="Helvetica Neue Light" w:cs="Arial Unicode MS"/>
          <w:color w:val="000000"/>
          <w:sz w:val="24"/>
          <w:szCs w:val="24"/>
          <w:bdr w:val="nil"/>
        </w:rPr>
        <w:t xml:space="preserve"> different in the Old Testament and the New. </w:t>
      </w:r>
      <w:r w:rsidR="00FE192B">
        <w:rPr>
          <w:rFonts w:ascii="Helvetica Neue Light" w:hAnsi="Helvetica Neue Light" w:cs="Arial Unicode MS"/>
          <w:color w:val="000000"/>
          <w:sz w:val="24"/>
          <w:szCs w:val="24"/>
          <w:bdr w:val="nil"/>
        </w:rPr>
        <w:t>He is</w:t>
      </w:r>
      <w:r w:rsidRPr="0060736E">
        <w:rPr>
          <w:rFonts w:ascii="Helvetica Neue Light" w:hAnsi="Helvetica Neue Light" w:cs="Arial Unicode MS"/>
          <w:color w:val="000000"/>
          <w:sz w:val="24"/>
          <w:szCs w:val="24"/>
          <w:bdr w:val="nil"/>
        </w:rPr>
        <w:t xml:space="preserve"> one in essence, He is indivisible. This is often referred to as the simplicity of God, which basically mea</w:t>
      </w:r>
      <w:r w:rsidR="0060736E">
        <w:rPr>
          <w:rFonts w:ascii="Helvetica Neue Light" w:hAnsi="Helvetica Neue Light" w:cs="Arial Unicode MS"/>
          <w:color w:val="000000"/>
          <w:sz w:val="24"/>
          <w:szCs w:val="24"/>
          <w:bdr w:val="nil"/>
        </w:rPr>
        <w:t>ns that God’s attributes aren’t little bits that you add up together and get God, like</w:t>
      </w:r>
      <w:r w:rsidRPr="0060736E">
        <w:rPr>
          <w:rFonts w:ascii="Helvetica Neue Light" w:hAnsi="Helvetica Neue Light" w:cs="Arial Unicode MS"/>
          <w:color w:val="000000"/>
          <w:sz w:val="24"/>
          <w:szCs w:val="24"/>
          <w:bdr w:val="nil"/>
        </w:rPr>
        <w:t xml:space="preserve"> </w:t>
      </w:r>
      <w:r w:rsidR="0060736E">
        <w:rPr>
          <w:rFonts w:ascii="Helvetica Neue Light" w:hAnsi="Helvetica Neue Light" w:cs="Arial Unicode MS"/>
          <w:color w:val="000000"/>
          <w:sz w:val="24"/>
          <w:szCs w:val="24"/>
          <w:bdr w:val="nil"/>
        </w:rPr>
        <w:t>parts of</w:t>
      </w:r>
      <w:r w:rsidRPr="0060736E">
        <w:rPr>
          <w:rFonts w:ascii="Helvetica Neue Light" w:hAnsi="Helvetica Neue Light" w:cs="Arial Unicode MS"/>
          <w:color w:val="000000"/>
          <w:sz w:val="24"/>
          <w:szCs w:val="24"/>
          <w:bdr w:val="nil"/>
        </w:rPr>
        <w:t xml:space="preserve"> a car. Instead, each attribute is completely true of God and all of His character.</w:t>
      </w:r>
    </w:p>
    <w:p w14:paraId="1CE98D03" w14:textId="3FDAC4BA" w:rsidR="00D87032" w:rsidRDefault="00C366E1" w:rsidP="00C366E1">
      <w:pPr>
        <w:pStyle w:val="NormalWeb"/>
        <w:shd w:val="clear" w:color="auto" w:fill="FFFFFF"/>
        <w:spacing w:before="240" w:beforeAutospacing="0" w:after="240" w:afterAutospacing="0" w:line="336" w:lineRule="atLeast"/>
        <w:rPr>
          <w:rFonts w:ascii="Helvetica Neue Light" w:hAnsi="Helvetica Neue Light" w:cs="Arial Unicode MS"/>
          <w:color w:val="000000"/>
          <w:sz w:val="24"/>
          <w:szCs w:val="24"/>
          <w:bdr w:val="nil"/>
        </w:rPr>
      </w:pPr>
      <w:r w:rsidRPr="0060736E">
        <w:rPr>
          <w:rFonts w:ascii="Helvetica Neue Light" w:hAnsi="Helvetica Neue Light" w:cs="Arial Unicode MS"/>
          <w:color w:val="000000"/>
          <w:sz w:val="24"/>
          <w:szCs w:val="24"/>
          <w:bdr w:val="nil"/>
        </w:rPr>
        <w:lastRenderedPageBreak/>
        <w:t xml:space="preserve">We see this in Exodus 34:6-7, “The Lord, the Lord, the compassionate and gracious God, slow to anger, abounding in love and faithfulness, maintaining love to thousands, and forgiving wickedness, rebellion and sin. </w:t>
      </w:r>
      <w:r w:rsidRPr="00D87032">
        <w:rPr>
          <w:rFonts w:ascii="Helvetica Neue Light" w:hAnsi="Helvetica Neue Light" w:cs="Arial Unicode MS"/>
          <w:color w:val="000000"/>
          <w:sz w:val="24"/>
          <w:szCs w:val="24"/>
          <w:u w:val="single"/>
          <w:bdr w:val="nil"/>
        </w:rPr>
        <w:t>Yet</w:t>
      </w:r>
      <w:r w:rsidRPr="0060736E">
        <w:rPr>
          <w:rFonts w:ascii="Helvetica Neue Light" w:hAnsi="Helvetica Neue Light" w:cs="Arial Unicode MS"/>
          <w:color w:val="000000"/>
          <w:sz w:val="24"/>
          <w:szCs w:val="24"/>
          <w:bdr w:val="nil"/>
        </w:rPr>
        <w:t xml:space="preserve"> he does not leave the guilty unpunished; he punishes the children and their children for the sin of the fathers to the third and fourth generation.” </w:t>
      </w:r>
      <w:r w:rsidR="00D87032">
        <w:rPr>
          <w:rFonts w:ascii="Helvetica Neue Light" w:hAnsi="Helvetica Neue Light" w:cs="Arial Unicode MS"/>
          <w:color w:val="000000"/>
          <w:sz w:val="24"/>
          <w:szCs w:val="24"/>
          <w:bdr w:val="nil"/>
        </w:rPr>
        <w:t xml:space="preserve">God is both merciful and just, and though </w:t>
      </w:r>
      <w:r w:rsidR="00FE192B">
        <w:rPr>
          <w:rFonts w:ascii="Helvetica Neue Light" w:hAnsi="Helvetica Neue Light" w:cs="Arial Unicode MS"/>
          <w:color w:val="000000"/>
          <w:sz w:val="24"/>
          <w:szCs w:val="24"/>
          <w:bdr w:val="nil"/>
        </w:rPr>
        <w:t>those traits may seem at odds,</w:t>
      </w:r>
      <w:r w:rsidR="00D87032">
        <w:rPr>
          <w:rFonts w:ascii="Helvetica Neue Light" w:hAnsi="Helvetica Neue Light" w:cs="Arial Unicode MS"/>
          <w:color w:val="000000"/>
          <w:sz w:val="24"/>
          <w:szCs w:val="24"/>
          <w:bdr w:val="nil"/>
        </w:rPr>
        <w:t xml:space="preserve"> </w:t>
      </w:r>
      <w:r w:rsidR="00FE192B">
        <w:rPr>
          <w:rFonts w:ascii="Helvetica Neue Light" w:hAnsi="Helvetica Neue Light" w:cs="Arial Unicode MS"/>
          <w:color w:val="000000"/>
          <w:sz w:val="24"/>
          <w:szCs w:val="24"/>
          <w:bdr w:val="nil"/>
        </w:rPr>
        <w:t xml:space="preserve">they are </w:t>
      </w:r>
      <w:r w:rsidRPr="0060736E">
        <w:rPr>
          <w:rFonts w:ascii="Helvetica Neue Light" w:hAnsi="Helvetica Neue Light" w:cs="Arial Unicode MS"/>
          <w:color w:val="000000"/>
          <w:sz w:val="24"/>
          <w:szCs w:val="24"/>
          <w:bdr w:val="nil"/>
        </w:rPr>
        <w:t xml:space="preserve">resolved in Jesus who </w:t>
      </w:r>
      <w:r w:rsidR="00D87032">
        <w:rPr>
          <w:rFonts w:ascii="Helvetica Neue Light" w:hAnsi="Helvetica Neue Light" w:cs="Arial Unicode MS"/>
          <w:color w:val="000000"/>
          <w:sz w:val="24"/>
          <w:szCs w:val="24"/>
          <w:bdr w:val="nil"/>
        </w:rPr>
        <w:t>mercifully dies in the place of sinners, thus vindicating the claims of God’s justice.</w:t>
      </w:r>
    </w:p>
    <w:p w14:paraId="69288D43" w14:textId="176C749B" w:rsidR="00D87032" w:rsidRDefault="00C94044" w:rsidP="00C366E1">
      <w:pPr>
        <w:pStyle w:val="NormalWeb"/>
        <w:shd w:val="clear" w:color="auto" w:fill="FFFFFF"/>
        <w:spacing w:before="240" w:beforeAutospacing="0" w:after="240" w:afterAutospacing="0" w:line="336" w:lineRule="atLeast"/>
        <w:rPr>
          <w:rFonts w:ascii="Helvetica Neue Light" w:hAnsi="Helvetica Neue Light" w:cs="Arial Unicode MS"/>
          <w:color w:val="000000"/>
          <w:sz w:val="24"/>
          <w:szCs w:val="24"/>
          <w:bdr w:val="nil"/>
        </w:rPr>
      </w:pPr>
      <w:r>
        <w:rPr>
          <w:rFonts w:ascii="Helvetica Neue Light" w:hAnsi="Helvetica Neue Light" w:cs="Arial Unicode MS"/>
          <w:color w:val="000000"/>
          <w:sz w:val="24"/>
          <w:szCs w:val="24"/>
          <w:bdr w:val="nil"/>
        </w:rPr>
        <w:t>So God is one, and he’</w:t>
      </w:r>
      <w:r w:rsidR="00D87032">
        <w:rPr>
          <w:rFonts w:ascii="Helvetica Neue Light" w:hAnsi="Helvetica Neue Light" w:cs="Arial Unicode MS"/>
          <w:color w:val="000000"/>
          <w:sz w:val="24"/>
          <w:szCs w:val="24"/>
          <w:bdr w:val="nil"/>
        </w:rPr>
        <w:t>s not a schizophrenic God. He always is, and always acts, according to his united character. But that’s not all. God has clearly revealed himself in three distinct persons:</w:t>
      </w:r>
    </w:p>
    <w:p w14:paraId="2D517F23" w14:textId="51135D29" w:rsidR="00C366E1" w:rsidRPr="00D87032" w:rsidRDefault="00D87032" w:rsidP="00C366E1">
      <w:pPr>
        <w:pStyle w:val="NormalWeb"/>
        <w:shd w:val="clear" w:color="auto" w:fill="FFFFFF"/>
        <w:spacing w:before="240" w:beforeAutospacing="0" w:after="240" w:afterAutospacing="0" w:line="336" w:lineRule="atLeast"/>
        <w:rPr>
          <w:rFonts w:ascii="Helvetica Neue Light" w:hAnsi="Helvetica Neue Light" w:cs="Arial Unicode MS"/>
          <w:color w:val="000000"/>
          <w:sz w:val="24"/>
          <w:szCs w:val="24"/>
          <w:u w:val="single"/>
          <w:bdr w:val="nil"/>
        </w:rPr>
      </w:pPr>
      <w:r w:rsidRPr="00D87032">
        <w:rPr>
          <w:rFonts w:ascii="Helvetica Neue Light" w:hAnsi="Helvetica Neue Light" w:cs="Arial Unicode MS"/>
          <w:color w:val="000000"/>
          <w:sz w:val="24"/>
          <w:szCs w:val="24"/>
          <w:u w:val="single"/>
          <w:bdr w:val="nil"/>
        </w:rPr>
        <w:t xml:space="preserve">2. </w:t>
      </w:r>
      <w:r w:rsidR="00C366E1" w:rsidRPr="00D87032">
        <w:rPr>
          <w:rFonts w:ascii="Helvetica Neue Light" w:hAnsi="Helvetica Neue Light" w:cs="Arial Unicode MS"/>
          <w:color w:val="000000"/>
          <w:sz w:val="24"/>
          <w:szCs w:val="24"/>
          <w:u w:val="single"/>
          <w:bdr w:val="nil"/>
        </w:rPr>
        <w:t xml:space="preserve">God is </w:t>
      </w:r>
      <w:r>
        <w:rPr>
          <w:rFonts w:ascii="Helvetica Neue Light" w:hAnsi="Helvetica Neue Light" w:cs="Arial Unicode MS"/>
          <w:color w:val="000000"/>
          <w:sz w:val="24"/>
          <w:szCs w:val="24"/>
          <w:u w:val="single"/>
          <w:bdr w:val="nil"/>
        </w:rPr>
        <w:t>Triune</w:t>
      </w:r>
    </w:p>
    <w:p w14:paraId="41732079" w14:textId="0FF67BB7" w:rsidR="00C366E1" w:rsidRDefault="008B5E24">
      <w:pPr>
        <w:pStyle w:val="BodyText"/>
        <w:rPr>
          <w:rFonts w:ascii="Helvetica Neue Light" w:hAnsi="Helvetica Neue Light"/>
          <w:i w:val="0"/>
          <w:sz w:val="24"/>
          <w:szCs w:val="24"/>
        </w:rPr>
      </w:pPr>
      <w:r>
        <w:rPr>
          <w:rFonts w:ascii="Helvetica Neue Light" w:hAnsi="Helvetica Neue Light"/>
          <w:i w:val="0"/>
          <w:sz w:val="24"/>
          <w:szCs w:val="24"/>
        </w:rPr>
        <w:t>I’m aware that when we discuss the doctrine of the Trinity, it feels like our brains are turning to mush and many conclude that this is an abstract idea, best left to philosophers in cluttered libra</w:t>
      </w:r>
      <w:r w:rsidR="001C696D">
        <w:rPr>
          <w:rFonts w:ascii="Helvetica Neue Light" w:hAnsi="Helvetica Neue Light"/>
          <w:i w:val="0"/>
          <w:sz w:val="24"/>
          <w:szCs w:val="24"/>
        </w:rPr>
        <w:t>ries. It feels unrelated to day-</w:t>
      </w:r>
      <w:r>
        <w:rPr>
          <w:rFonts w:ascii="Helvetica Neue Light" w:hAnsi="Helvetica Neue Light"/>
          <w:i w:val="0"/>
          <w:sz w:val="24"/>
          <w:szCs w:val="24"/>
        </w:rPr>
        <w:t>b</w:t>
      </w:r>
      <w:r w:rsidR="001C696D">
        <w:rPr>
          <w:rFonts w:ascii="Helvetica Neue Light" w:hAnsi="Helvetica Neue Light"/>
          <w:i w:val="0"/>
          <w:sz w:val="24"/>
          <w:szCs w:val="24"/>
        </w:rPr>
        <w:t>y-</w:t>
      </w:r>
      <w:r>
        <w:rPr>
          <w:rFonts w:ascii="Helvetica Neue Light" w:hAnsi="Helvetica Neue Light"/>
          <w:i w:val="0"/>
          <w:sz w:val="24"/>
          <w:szCs w:val="24"/>
        </w:rPr>
        <w:t xml:space="preserve">day Christian life. </w:t>
      </w:r>
      <w:r w:rsidR="00C94044">
        <w:rPr>
          <w:rFonts w:ascii="Helvetica Neue Light" w:hAnsi="Helvetica Neue Light"/>
          <w:i w:val="0"/>
          <w:sz w:val="24"/>
          <w:szCs w:val="24"/>
        </w:rPr>
        <w:t>But t</w:t>
      </w:r>
      <w:r>
        <w:rPr>
          <w:rFonts w:ascii="Helvetica Neue Light" w:hAnsi="Helvetica Neue Light"/>
          <w:i w:val="0"/>
          <w:sz w:val="24"/>
          <w:szCs w:val="24"/>
        </w:rPr>
        <w:t>hat couldn’t be farther from the truth. Yes, God’s triune nature s</w:t>
      </w:r>
      <w:r w:rsidR="00C94044">
        <w:rPr>
          <w:rFonts w:ascii="Helvetica Neue Light" w:hAnsi="Helvetica Neue Light"/>
          <w:i w:val="0"/>
          <w:sz w:val="24"/>
          <w:szCs w:val="24"/>
        </w:rPr>
        <w:t>tretches our understanding. It’</w:t>
      </w:r>
      <w:r>
        <w:rPr>
          <w:rFonts w:ascii="Helvetica Neue Light" w:hAnsi="Helvetica Neue Light"/>
          <w:i w:val="0"/>
          <w:sz w:val="24"/>
          <w:szCs w:val="24"/>
        </w:rPr>
        <w:t>s mysteri</w:t>
      </w:r>
      <w:r w:rsidR="001C696D">
        <w:rPr>
          <w:rFonts w:ascii="Helvetica Neue Light" w:hAnsi="Helvetica Neue Light"/>
          <w:i w:val="0"/>
          <w:sz w:val="24"/>
          <w:szCs w:val="24"/>
        </w:rPr>
        <w:t>ous. But the Triune God</w:t>
      </w:r>
      <w:r>
        <w:rPr>
          <w:rFonts w:ascii="Helvetica Neue Light" w:hAnsi="Helvetica Neue Light"/>
          <w:i w:val="0"/>
          <w:sz w:val="24"/>
          <w:szCs w:val="24"/>
        </w:rPr>
        <w:t xml:space="preserve"> is beautiful, de</w:t>
      </w:r>
      <w:r w:rsidR="00FE192B">
        <w:rPr>
          <w:rFonts w:ascii="Helvetica Neue Light" w:hAnsi="Helvetica Neue Light"/>
          <w:i w:val="0"/>
          <w:sz w:val="24"/>
          <w:szCs w:val="24"/>
        </w:rPr>
        <w:t xml:space="preserve">lightful, and worthy of our awe. </w:t>
      </w:r>
      <w:r>
        <w:rPr>
          <w:rFonts w:ascii="Helvetica Neue Light" w:hAnsi="Helvetica Neue Light"/>
          <w:i w:val="0"/>
          <w:sz w:val="24"/>
          <w:szCs w:val="24"/>
        </w:rPr>
        <w:t>It makes all the difference in the world that God is not a lonely, solitary being but rather a trinity in unity, existing in eternal love and fellowship and extending that harmonious love to us. I’m not overstating when I say that the trinity makes all the difference between true Christianity and false understandings of God.</w:t>
      </w:r>
    </w:p>
    <w:p w14:paraId="4651ADD6" w14:textId="77777777" w:rsidR="008B5E24" w:rsidRDefault="008B5E24">
      <w:pPr>
        <w:pStyle w:val="BodyText"/>
        <w:rPr>
          <w:rFonts w:ascii="Helvetica Neue Light" w:hAnsi="Helvetica Neue Light"/>
          <w:i w:val="0"/>
          <w:sz w:val="24"/>
          <w:szCs w:val="24"/>
        </w:rPr>
      </w:pPr>
    </w:p>
    <w:p w14:paraId="4686B3CC" w14:textId="291D76F5" w:rsidR="008B5E24" w:rsidRDefault="008B5E24">
      <w:pPr>
        <w:pStyle w:val="BodyText"/>
        <w:rPr>
          <w:rFonts w:ascii="Helvetica Neue Light" w:hAnsi="Helvetica Neue Light"/>
          <w:i w:val="0"/>
          <w:sz w:val="24"/>
          <w:szCs w:val="24"/>
        </w:rPr>
      </w:pPr>
      <w:r>
        <w:rPr>
          <w:rFonts w:ascii="Helvetica Neue Light" w:hAnsi="Helvetica Neue Light"/>
          <w:i w:val="0"/>
          <w:sz w:val="24"/>
          <w:szCs w:val="24"/>
        </w:rPr>
        <w:t xml:space="preserve">Our time is brief, and many great books have been written on this central doctrine. Let me point out just one – Michael Reeves’ </w:t>
      </w:r>
      <w:r>
        <w:rPr>
          <w:rFonts w:ascii="Helvetica Neue Light" w:hAnsi="Helvetica Neue Light"/>
          <w:sz w:val="24"/>
          <w:szCs w:val="24"/>
        </w:rPr>
        <w:t xml:space="preserve">Delighting in the Trinity. </w:t>
      </w:r>
      <w:r>
        <w:rPr>
          <w:rFonts w:ascii="Helvetica Neue Light" w:hAnsi="Helvetica Neue Light"/>
          <w:i w:val="0"/>
          <w:sz w:val="24"/>
          <w:szCs w:val="24"/>
        </w:rPr>
        <w:t xml:space="preserve">He doesn’t just explain the trinity, he stirs our hearts to see </w:t>
      </w:r>
      <w:r w:rsidR="00EA5023">
        <w:rPr>
          <w:rFonts w:ascii="Helvetica Neue Light" w:hAnsi="Helvetica Neue Light"/>
          <w:i w:val="0"/>
          <w:sz w:val="24"/>
          <w:szCs w:val="24"/>
        </w:rPr>
        <w:t xml:space="preserve">God’s triune nature as beautiful, wonderful news. </w:t>
      </w:r>
      <w:r w:rsidR="00EA5023">
        <w:rPr>
          <w:rFonts w:ascii="Helvetica Neue Light" w:hAnsi="Helvetica Neue Light"/>
          <w:sz w:val="24"/>
          <w:szCs w:val="24"/>
        </w:rPr>
        <w:t xml:space="preserve">WHO would like a copy? </w:t>
      </w:r>
    </w:p>
    <w:p w14:paraId="6A6955F7" w14:textId="77777777" w:rsidR="00EA5023" w:rsidRDefault="00EA5023">
      <w:pPr>
        <w:pStyle w:val="BodyText"/>
        <w:rPr>
          <w:rFonts w:ascii="Helvetica Neue Light" w:hAnsi="Helvetica Neue Light"/>
          <w:i w:val="0"/>
          <w:sz w:val="24"/>
          <w:szCs w:val="24"/>
        </w:rPr>
      </w:pPr>
    </w:p>
    <w:p w14:paraId="2BD95958" w14:textId="3300B3FB" w:rsidR="00C94044" w:rsidRDefault="00C94044">
      <w:pPr>
        <w:pStyle w:val="BodyText"/>
        <w:rPr>
          <w:rFonts w:ascii="Helvetica Neue Light" w:hAnsi="Helvetica Neue Light"/>
          <w:i w:val="0"/>
          <w:sz w:val="24"/>
          <w:szCs w:val="24"/>
        </w:rPr>
      </w:pPr>
      <w:r>
        <w:rPr>
          <w:rFonts w:ascii="Helvetica Neue Light" w:hAnsi="Helvetica Neue Light"/>
          <w:i w:val="0"/>
          <w:sz w:val="24"/>
          <w:szCs w:val="24"/>
        </w:rPr>
        <w:t xml:space="preserve">Let’s look at the Trinity, appropriately, by answering </w:t>
      </w:r>
      <w:r>
        <w:rPr>
          <w:rFonts w:ascii="Helvetica Neue Light" w:hAnsi="Helvetica Neue Light"/>
          <w:b/>
          <w:i w:val="0"/>
          <w:sz w:val="24"/>
          <w:szCs w:val="24"/>
        </w:rPr>
        <w:t>three questions:</w:t>
      </w:r>
    </w:p>
    <w:p w14:paraId="3D0572EF" w14:textId="77777777" w:rsidR="00C94044" w:rsidRDefault="00C94044">
      <w:pPr>
        <w:pStyle w:val="BodyText"/>
        <w:rPr>
          <w:rFonts w:ascii="Helvetica Neue Light" w:hAnsi="Helvetica Neue Light"/>
          <w:i w:val="0"/>
          <w:sz w:val="24"/>
          <w:szCs w:val="24"/>
        </w:rPr>
      </w:pPr>
    </w:p>
    <w:p w14:paraId="151710FF" w14:textId="7DF4CE47" w:rsidR="00C94044" w:rsidRPr="00C94044" w:rsidRDefault="00C94044">
      <w:pPr>
        <w:pStyle w:val="BodyText"/>
        <w:rPr>
          <w:rFonts w:ascii="Helvetica Neue Light" w:hAnsi="Helvetica Neue Light"/>
          <w:i w:val="0"/>
          <w:sz w:val="24"/>
          <w:szCs w:val="24"/>
        </w:rPr>
      </w:pPr>
      <w:r>
        <w:rPr>
          <w:rFonts w:ascii="Helvetica Neue Light" w:hAnsi="Helvetica Neue Light"/>
          <w:b/>
          <w:i w:val="0"/>
          <w:sz w:val="24"/>
          <w:szCs w:val="24"/>
        </w:rPr>
        <w:t xml:space="preserve">A. What does the </w:t>
      </w:r>
      <w:r w:rsidR="00FE192B">
        <w:rPr>
          <w:rFonts w:ascii="Helvetica Neue Light" w:hAnsi="Helvetica Neue Light"/>
          <w:b/>
          <w:i w:val="0"/>
          <w:sz w:val="24"/>
          <w:szCs w:val="24"/>
        </w:rPr>
        <w:t xml:space="preserve">doctrine of the </w:t>
      </w:r>
      <w:r>
        <w:rPr>
          <w:rFonts w:ascii="Helvetica Neue Light" w:hAnsi="Helvetica Neue Light"/>
          <w:b/>
          <w:i w:val="0"/>
          <w:sz w:val="24"/>
          <w:szCs w:val="24"/>
        </w:rPr>
        <w:t xml:space="preserve">Trinity mean? </w:t>
      </w:r>
    </w:p>
    <w:p w14:paraId="6613D113" w14:textId="77777777" w:rsidR="00EA5023" w:rsidRDefault="00EA5023">
      <w:pPr>
        <w:pStyle w:val="BodyText"/>
        <w:rPr>
          <w:rFonts w:ascii="Helvetica Neue Light" w:hAnsi="Helvetica Neue Light"/>
          <w:i w:val="0"/>
          <w:sz w:val="24"/>
          <w:szCs w:val="24"/>
        </w:rPr>
      </w:pPr>
    </w:p>
    <w:p w14:paraId="03F74356" w14:textId="339A7FD7" w:rsidR="00C94044" w:rsidRDefault="00C94044">
      <w:pPr>
        <w:pStyle w:val="BodyText"/>
        <w:rPr>
          <w:rFonts w:ascii="Helvetica Neue Light" w:hAnsi="Helvetica Neue Light"/>
          <w:i w:val="0"/>
          <w:sz w:val="24"/>
          <w:szCs w:val="24"/>
        </w:rPr>
      </w:pPr>
      <w:r>
        <w:rPr>
          <w:rFonts w:ascii="Helvetica Neue Light" w:hAnsi="Helvetica Neue Light"/>
          <w:i w:val="0"/>
          <w:sz w:val="24"/>
          <w:szCs w:val="24"/>
        </w:rPr>
        <w:t xml:space="preserve">Wayne </w:t>
      </w:r>
      <w:proofErr w:type="spellStart"/>
      <w:r>
        <w:rPr>
          <w:rFonts w:ascii="Helvetica Neue Light" w:hAnsi="Helvetica Neue Light"/>
          <w:i w:val="0"/>
          <w:sz w:val="24"/>
          <w:szCs w:val="24"/>
        </w:rPr>
        <w:t>Grudem’s</w:t>
      </w:r>
      <w:proofErr w:type="spellEnd"/>
      <w:r>
        <w:rPr>
          <w:rFonts w:ascii="Helvetica Neue Light" w:hAnsi="Helvetica Neue Light"/>
          <w:i w:val="0"/>
          <w:sz w:val="24"/>
          <w:szCs w:val="24"/>
        </w:rPr>
        <w:t xml:space="preserve"> definition is excellent: “God eternally exists as three persons, Father, Son, and Holy Spirit, and each person is fully God, and there is one God.”</w:t>
      </w:r>
      <w:r w:rsidR="00C61699">
        <w:rPr>
          <w:rStyle w:val="FootnoteReference"/>
          <w:rFonts w:ascii="Helvetica Neue Light" w:hAnsi="Helvetica Neue Light"/>
          <w:i w:val="0"/>
          <w:sz w:val="24"/>
          <w:szCs w:val="24"/>
        </w:rPr>
        <w:footnoteReference w:id="1"/>
      </w:r>
      <w:r>
        <w:rPr>
          <w:rFonts w:ascii="Helvetica Neue Light" w:hAnsi="Helvetica Neue Light"/>
          <w:i w:val="0"/>
          <w:sz w:val="24"/>
          <w:szCs w:val="24"/>
        </w:rPr>
        <w:t xml:space="preserve"> </w:t>
      </w:r>
      <w:r w:rsidR="00C61699">
        <w:rPr>
          <w:rFonts w:ascii="Helvetica Neue Light" w:hAnsi="Helvetica Neue Light"/>
          <w:i w:val="0"/>
          <w:sz w:val="24"/>
          <w:szCs w:val="24"/>
        </w:rPr>
        <w:t>This means that God is one in essence. Theologians in the 4</w:t>
      </w:r>
      <w:r w:rsidR="00C61699" w:rsidRPr="00C61699">
        <w:rPr>
          <w:rFonts w:ascii="Helvetica Neue Light" w:hAnsi="Helvetica Neue Light"/>
          <w:i w:val="0"/>
          <w:sz w:val="24"/>
          <w:szCs w:val="24"/>
          <w:vertAlign w:val="superscript"/>
        </w:rPr>
        <w:t>th</w:t>
      </w:r>
      <w:r w:rsidR="00C61699">
        <w:rPr>
          <w:rFonts w:ascii="Helvetica Neue Light" w:hAnsi="Helvetica Neue Light"/>
          <w:i w:val="0"/>
          <w:sz w:val="24"/>
          <w:szCs w:val="24"/>
        </w:rPr>
        <w:t xml:space="preserve"> century argued from scripture that the Son and Spirit are equal in </w:t>
      </w:r>
      <w:r w:rsidR="00C61699">
        <w:rPr>
          <w:rFonts w:ascii="Helvetica Neue Light" w:hAnsi="Helvetica Neue Light"/>
          <w:sz w:val="24"/>
          <w:szCs w:val="24"/>
        </w:rPr>
        <w:t xml:space="preserve">substance </w:t>
      </w:r>
      <w:r w:rsidR="00C61699">
        <w:rPr>
          <w:rFonts w:ascii="Helvetica Neue Light" w:hAnsi="Helvetica Neue Light"/>
          <w:i w:val="0"/>
          <w:sz w:val="24"/>
          <w:szCs w:val="24"/>
        </w:rPr>
        <w:t xml:space="preserve">to the Father. That is, there is only one being known as God. Scripture consistently affirms this. </w:t>
      </w:r>
      <w:proofErr w:type="spellStart"/>
      <w:r w:rsidR="00C61699">
        <w:rPr>
          <w:rFonts w:ascii="Helvetica Neue Light" w:hAnsi="Helvetica Neue Light"/>
          <w:i w:val="0"/>
          <w:sz w:val="24"/>
          <w:szCs w:val="24"/>
        </w:rPr>
        <w:t>Deut</w:t>
      </w:r>
      <w:proofErr w:type="spellEnd"/>
      <w:r w:rsidR="00C61699">
        <w:rPr>
          <w:rFonts w:ascii="Helvetica Neue Light" w:hAnsi="Helvetica Neue Light"/>
          <w:i w:val="0"/>
          <w:sz w:val="24"/>
          <w:szCs w:val="24"/>
        </w:rPr>
        <w:t xml:space="preserve"> 6:4 says “The LORD our God, the Lord is one.” Isaiah 45:5, “I am the LORD, and there is no other;” verse 21, “There is no other god besides me.” </w:t>
      </w:r>
    </w:p>
    <w:p w14:paraId="5F60CD31" w14:textId="77777777" w:rsidR="00C61699" w:rsidRDefault="00C61699">
      <w:pPr>
        <w:pStyle w:val="BodyText"/>
        <w:rPr>
          <w:rFonts w:ascii="Helvetica Neue Light" w:hAnsi="Helvetica Neue Light"/>
          <w:i w:val="0"/>
          <w:sz w:val="24"/>
          <w:szCs w:val="24"/>
        </w:rPr>
      </w:pPr>
    </w:p>
    <w:p w14:paraId="65497F2F" w14:textId="08627C8B" w:rsidR="00C94044" w:rsidRPr="00C94044" w:rsidRDefault="00C61699" w:rsidP="00C94044">
      <w:pPr>
        <w:pStyle w:val="BodyText"/>
        <w:rPr>
          <w:rFonts w:ascii="Helvetica Neue Light" w:hAnsi="Helvetica Neue Light"/>
          <w:i w:val="0"/>
          <w:sz w:val="24"/>
          <w:szCs w:val="24"/>
        </w:rPr>
      </w:pPr>
      <w:r>
        <w:rPr>
          <w:rFonts w:ascii="Helvetica Neue Light" w:hAnsi="Helvetica Neue Light"/>
          <w:i w:val="0"/>
          <w:sz w:val="24"/>
          <w:szCs w:val="24"/>
        </w:rPr>
        <w:lastRenderedPageBreak/>
        <w:t xml:space="preserve">But this God </w:t>
      </w:r>
      <w:r w:rsidR="00714775">
        <w:rPr>
          <w:rFonts w:ascii="Helvetica Neue Light" w:hAnsi="Helvetica Neue Light"/>
          <w:i w:val="0"/>
          <w:sz w:val="24"/>
          <w:szCs w:val="24"/>
        </w:rPr>
        <w:t>is a unity of three distinct “persons.” The Father is God, the Son is God, and the Holy Spirit is God. But the Father is not the Son, the Son is not the Spirit, and the Spirit is neither the Father nor the Son. Each person plays a distinct role in the harmonious work of redemption. The Belgic Confession of 1561 put it this way: “</w:t>
      </w:r>
      <w:r w:rsidR="00C94044" w:rsidRPr="00C94044">
        <w:rPr>
          <w:rFonts w:ascii="Helvetica Neue Light" w:hAnsi="Helvetica Neue Light"/>
          <w:i w:val="0"/>
          <w:sz w:val="24"/>
          <w:szCs w:val="24"/>
        </w:rPr>
        <w:t>The Father</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is the cause,</w:t>
      </w:r>
      <w:r w:rsidR="00DB76B6">
        <w:rPr>
          <w:rFonts w:ascii="Helvetica Neue Light" w:hAnsi="Helvetica Neue Light"/>
          <w:i w:val="0"/>
          <w:sz w:val="24"/>
          <w:szCs w:val="24"/>
        </w:rPr>
        <w:t xml:space="preserve"> </w:t>
      </w:r>
      <w:r w:rsidR="00C94044" w:rsidRPr="00C94044">
        <w:rPr>
          <w:rFonts w:ascii="Helvetica Neue Light" w:hAnsi="Helvetica Neue Light"/>
          <w:i w:val="0"/>
          <w:sz w:val="24"/>
          <w:szCs w:val="24"/>
        </w:rPr>
        <w:t>origin,</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and source of all things,</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visible as well as invisible.</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The Son</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is the Word,</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 xml:space="preserve">the </w:t>
      </w:r>
      <w:r w:rsidR="00714775">
        <w:rPr>
          <w:rFonts w:ascii="Helvetica Neue Light" w:hAnsi="Helvetica Neue Light"/>
          <w:i w:val="0"/>
          <w:sz w:val="24"/>
          <w:szCs w:val="24"/>
        </w:rPr>
        <w:t>Wi</w:t>
      </w:r>
      <w:r w:rsidR="00C94044" w:rsidRPr="00C94044">
        <w:rPr>
          <w:rFonts w:ascii="Helvetica Neue Light" w:hAnsi="Helvetica Neue Light"/>
          <w:i w:val="0"/>
          <w:sz w:val="24"/>
          <w:szCs w:val="24"/>
        </w:rPr>
        <w:t>sdom,</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and the image</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of the Father.</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The Holy Spirit</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is the eternal power</w:t>
      </w:r>
      <w:r w:rsidR="00714775">
        <w:rPr>
          <w:rFonts w:ascii="Helvetica Neue Light" w:hAnsi="Helvetica Neue Light"/>
          <w:i w:val="0"/>
          <w:sz w:val="24"/>
          <w:szCs w:val="24"/>
        </w:rPr>
        <w:t xml:space="preserve"> </w:t>
      </w:r>
      <w:r w:rsidR="00C94044" w:rsidRPr="00C94044">
        <w:rPr>
          <w:rFonts w:ascii="Helvetica Neue Light" w:hAnsi="Helvetica Neue Light"/>
          <w:i w:val="0"/>
          <w:sz w:val="24"/>
          <w:szCs w:val="24"/>
        </w:rPr>
        <w:t>and might,</w:t>
      </w:r>
    </w:p>
    <w:p w14:paraId="48501CDB" w14:textId="138E9C12" w:rsidR="00C94044" w:rsidRPr="00C94044" w:rsidRDefault="00C94044" w:rsidP="00C94044">
      <w:pPr>
        <w:pStyle w:val="BodyText"/>
        <w:rPr>
          <w:rFonts w:ascii="Helvetica Neue Light" w:hAnsi="Helvetica Neue Light"/>
          <w:i w:val="0"/>
          <w:sz w:val="24"/>
          <w:szCs w:val="24"/>
        </w:rPr>
      </w:pPr>
      <w:r w:rsidRPr="00C94044">
        <w:rPr>
          <w:rFonts w:ascii="Helvetica Neue Light" w:hAnsi="Helvetica Neue Light"/>
          <w:i w:val="0"/>
          <w:sz w:val="24"/>
          <w:szCs w:val="24"/>
        </w:rPr>
        <w:t>proceeding from the Father and the Son.</w:t>
      </w:r>
      <w:r w:rsidR="00714775">
        <w:rPr>
          <w:rFonts w:ascii="Helvetica Neue Light" w:hAnsi="Helvetica Neue Light"/>
          <w:i w:val="0"/>
          <w:sz w:val="24"/>
          <w:szCs w:val="24"/>
        </w:rPr>
        <w:t xml:space="preserve"> </w:t>
      </w:r>
      <w:r w:rsidRPr="00C94044">
        <w:rPr>
          <w:rFonts w:ascii="Helvetica Neue Light" w:hAnsi="Helvetica Neue Light"/>
          <w:i w:val="0"/>
          <w:sz w:val="24"/>
          <w:szCs w:val="24"/>
        </w:rPr>
        <w:t>Nevertheless,</w:t>
      </w:r>
      <w:r w:rsidR="00714775">
        <w:rPr>
          <w:rFonts w:ascii="Helvetica Neue Light" w:hAnsi="Helvetica Neue Light"/>
          <w:i w:val="0"/>
          <w:sz w:val="24"/>
          <w:szCs w:val="24"/>
        </w:rPr>
        <w:t xml:space="preserve"> </w:t>
      </w:r>
      <w:r w:rsidRPr="00C94044">
        <w:rPr>
          <w:rFonts w:ascii="Helvetica Neue Light" w:hAnsi="Helvetica Neue Light"/>
          <w:i w:val="0"/>
          <w:sz w:val="24"/>
          <w:szCs w:val="24"/>
        </w:rPr>
        <w:t>this distinction does not divide God into three,</w:t>
      </w:r>
      <w:r w:rsidR="00714775">
        <w:rPr>
          <w:rFonts w:ascii="Helvetica Neue Light" w:hAnsi="Helvetica Neue Light"/>
          <w:i w:val="0"/>
          <w:sz w:val="24"/>
          <w:szCs w:val="24"/>
        </w:rPr>
        <w:t xml:space="preserve"> </w:t>
      </w:r>
      <w:r w:rsidRPr="00C94044">
        <w:rPr>
          <w:rFonts w:ascii="Helvetica Neue Light" w:hAnsi="Helvetica Neue Light"/>
          <w:i w:val="0"/>
          <w:sz w:val="24"/>
          <w:szCs w:val="24"/>
        </w:rPr>
        <w:t>since Scripture teaches us</w:t>
      </w:r>
      <w:r w:rsidR="00714775">
        <w:rPr>
          <w:rFonts w:ascii="Helvetica Neue Light" w:hAnsi="Helvetica Neue Light"/>
          <w:i w:val="0"/>
          <w:sz w:val="24"/>
          <w:szCs w:val="24"/>
        </w:rPr>
        <w:t xml:space="preserve"> </w:t>
      </w:r>
      <w:r w:rsidRPr="00C94044">
        <w:rPr>
          <w:rFonts w:ascii="Helvetica Neue Light" w:hAnsi="Helvetica Neue Light"/>
          <w:i w:val="0"/>
          <w:sz w:val="24"/>
          <w:szCs w:val="24"/>
        </w:rPr>
        <w:t>that the Father, the Son, and the Holy Spirit</w:t>
      </w:r>
    </w:p>
    <w:p w14:paraId="36F35A68" w14:textId="355AF44C" w:rsidR="00C94044" w:rsidRDefault="00714775">
      <w:pPr>
        <w:pStyle w:val="BodyText"/>
        <w:rPr>
          <w:rFonts w:ascii="Helvetica Neue Light" w:hAnsi="Helvetica Neue Light"/>
          <w:i w:val="0"/>
          <w:sz w:val="24"/>
          <w:szCs w:val="24"/>
        </w:rPr>
      </w:pPr>
      <w:r>
        <w:rPr>
          <w:rFonts w:ascii="Helvetica Neue Light" w:hAnsi="Helvetica Neue Light"/>
          <w:i w:val="0"/>
          <w:sz w:val="24"/>
          <w:szCs w:val="24"/>
        </w:rPr>
        <w:t>each has a</w:t>
      </w:r>
      <w:r w:rsidR="00C94044" w:rsidRPr="00C94044">
        <w:rPr>
          <w:rFonts w:ascii="Helvetica Neue Light" w:hAnsi="Helvetica Neue Light"/>
          <w:i w:val="0"/>
          <w:sz w:val="24"/>
          <w:szCs w:val="24"/>
        </w:rPr>
        <w:t xml:space="preserve"> distinct subsistence</w:t>
      </w:r>
      <w:r>
        <w:rPr>
          <w:rFonts w:ascii="Helvetica Neue Light" w:hAnsi="Helvetica Neue Light"/>
          <w:i w:val="0"/>
          <w:sz w:val="24"/>
          <w:szCs w:val="24"/>
        </w:rPr>
        <w:t xml:space="preserve"> [which means personhood] </w:t>
      </w:r>
      <w:r w:rsidR="00C94044" w:rsidRPr="00C94044">
        <w:rPr>
          <w:rFonts w:ascii="Helvetica Neue Light" w:hAnsi="Helvetica Neue Light"/>
          <w:i w:val="0"/>
          <w:sz w:val="24"/>
          <w:szCs w:val="24"/>
        </w:rPr>
        <w:t>distinguished by characteristics—yet in such a way</w:t>
      </w:r>
      <w:r>
        <w:rPr>
          <w:rFonts w:ascii="Helvetica Neue Light" w:hAnsi="Helvetica Neue Light"/>
          <w:i w:val="0"/>
          <w:sz w:val="24"/>
          <w:szCs w:val="24"/>
        </w:rPr>
        <w:t xml:space="preserve"> </w:t>
      </w:r>
      <w:r w:rsidR="00C94044" w:rsidRPr="00C94044">
        <w:rPr>
          <w:rFonts w:ascii="Helvetica Neue Light" w:hAnsi="Helvetica Neue Light"/>
          <w:i w:val="0"/>
          <w:sz w:val="24"/>
          <w:szCs w:val="24"/>
        </w:rPr>
        <w:t>that these three persons are</w:t>
      </w:r>
      <w:r>
        <w:rPr>
          <w:rFonts w:ascii="Helvetica Neue Light" w:hAnsi="Helvetica Neue Light"/>
          <w:i w:val="0"/>
          <w:sz w:val="24"/>
          <w:szCs w:val="24"/>
        </w:rPr>
        <w:t xml:space="preserve"> </w:t>
      </w:r>
      <w:r w:rsidR="00C94044" w:rsidRPr="00C94044">
        <w:rPr>
          <w:rFonts w:ascii="Helvetica Neue Light" w:hAnsi="Helvetica Neue Light"/>
          <w:i w:val="0"/>
          <w:sz w:val="24"/>
          <w:szCs w:val="24"/>
        </w:rPr>
        <w:t>only one God</w:t>
      </w:r>
      <w:r>
        <w:rPr>
          <w:rFonts w:ascii="Helvetica Neue Light" w:hAnsi="Helvetica Neue Light"/>
          <w:i w:val="0"/>
          <w:sz w:val="24"/>
          <w:szCs w:val="24"/>
        </w:rPr>
        <w:t>…. T</w:t>
      </w:r>
      <w:r w:rsidR="00C94044" w:rsidRPr="00C94044">
        <w:rPr>
          <w:rFonts w:ascii="Helvetica Neue Light" w:hAnsi="Helvetica Neue Light"/>
          <w:i w:val="0"/>
          <w:sz w:val="24"/>
          <w:szCs w:val="24"/>
        </w:rPr>
        <w:t>hese persons,</w:t>
      </w:r>
      <w:r>
        <w:rPr>
          <w:rFonts w:ascii="Helvetica Neue Light" w:hAnsi="Helvetica Neue Light"/>
          <w:i w:val="0"/>
          <w:sz w:val="24"/>
          <w:szCs w:val="24"/>
        </w:rPr>
        <w:t xml:space="preserve"> </w:t>
      </w:r>
      <w:r w:rsidR="00C94044" w:rsidRPr="00C94044">
        <w:rPr>
          <w:rFonts w:ascii="Helvetica Neue Light" w:hAnsi="Helvetica Neue Light"/>
          <w:i w:val="0"/>
          <w:sz w:val="24"/>
          <w:szCs w:val="24"/>
        </w:rPr>
        <w:t>thus distinct,</w:t>
      </w:r>
      <w:r>
        <w:rPr>
          <w:rFonts w:ascii="Helvetica Neue Light" w:hAnsi="Helvetica Neue Light"/>
          <w:i w:val="0"/>
          <w:sz w:val="24"/>
          <w:szCs w:val="24"/>
        </w:rPr>
        <w:t xml:space="preserve"> </w:t>
      </w:r>
      <w:r w:rsidR="00C94044" w:rsidRPr="00C94044">
        <w:rPr>
          <w:rFonts w:ascii="Helvetica Neue Light" w:hAnsi="Helvetica Neue Light"/>
          <w:i w:val="0"/>
          <w:sz w:val="24"/>
          <w:szCs w:val="24"/>
        </w:rPr>
        <w:t>are neither divided</w:t>
      </w:r>
      <w:r>
        <w:rPr>
          <w:rFonts w:ascii="Helvetica Neue Light" w:hAnsi="Helvetica Neue Light"/>
          <w:i w:val="0"/>
          <w:sz w:val="24"/>
          <w:szCs w:val="24"/>
        </w:rPr>
        <w:t xml:space="preserve"> </w:t>
      </w:r>
      <w:r w:rsidR="00C94044" w:rsidRPr="00C94044">
        <w:rPr>
          <w:rFonts w:ascii="Helvetica Neue Light" w:hAnsi="Helvetica Neue Light"/>
          <w:i w:val="0"/>
          <w:sz w:val="24"/>
          <w:szCs w:val="24"/>
        </w:rPr>
        <w:t>nor fused or mixed together.</w:t>
      </w:r>
      <w:r>
        <w:rPr>
          <w:rFonts w:ascii="Helvetica Neue Light" w:hAnsi="Helvetica Neue Light"/>
          <w:i w:val="0"/>
          <w:sz w:val="24"/>
          <w:szCs w:val="24"/>
        </w:rPr>
        <w:t>”</w:t>
      </w:r>
    </w:p>
    <w:p w14:paraId="30E01FF9" w14:textId="77777777" w:rsidR="00C94044" w:rsidRDefault="00C94044">
      <w:pPr>
        <w:pStyle w:val="BodyText"/>
        <w:rPr>
          <w:rFonts w:ascii="Helvetica Neue Light" w:hAnsi="Helvetica Neue Light"/>
          <w:i w:val="0"/>
          <w:sz w:val="24"/>
          <w:szCs w:val="24"/>
        </w:rPr>
      </w:pPr>
    </w:p>
    <w:p w14:paraId="3D5072BE" w14:textId="5CC2AB88" w:rsidR="00591EE4" w:rsidRDefault="00591EE4">
      <w:pPr>
        <w:pStyle w:val="BodyText"/>
        <w:rPr>
          <w:rFonts w:ascii="Helvetica Neue Light" w:hAnsi="Helvetica Neue Light"/>
          <w:i w:val="0"/>
          <w:sz w:val="24"/>
          <w:szCs w:val="24"/>
        </w:rPr>
      </w:pPr>
      <w:r>
        <w:rPr>
          <w:rFonts w:ascii="Helvetica Neue Light" w:hAnsi="Helvetica Neue Light"/>
          <w:i w:val="0"/>
          <w:sz w:val="24"/>
          <w:szCs w:val="24"/>
        </w:rPr>
        <w:t xml:space="preserve">So, the three persons of the Trinity are distinct – eternally so. They’re not just flavors or modes that God has adopted at different stages in history. They have existed together as one God forever in total love, unity and delight. </w:t>
      </w:r>
    </w:p>
    <w:p w14:paraId="333B61D0" w14:textId="77777777" w:rsidR="00591EE4" w:rsidRDefault="00591EE4">
      <w:pPr>
        <w:pStyle w:val="BodyText"/>
        <w:rPr>
          <w:rFonts w:ascii="Helvetica Neue Light" w:hAnsi="Helvetica Neue Light"/>
          <w:i w:val="0"/>
          <w:sz w:val="24"/>
          <w:szCs w:val="24"/>
        </w:rPr>
      </w:pPr>
    </w:p>
    <w:p w14:paraId="08244780" w14:textId="7A2341E3" w:rsidR="00591EE4" w:rsidRPr="00591EE4" w:rsidRDefault="00591EE4">
      <w:pPr>
        <w:pStyle w:val="BodyText"/>
        <w:rPr>
          <w:rFonts w:ascii="Helvetica Neue Light" w:hAnsi="Helvetica Neue Light"/>
          <w:i w:val="0"/>
          <w:sz w:val="24"/>
          <w:szCs w:val="24"/>
        </w:rPr>
      </w:pPr>
      <w:r>
        <w:rPr>
          <w:rFonts w:ascii="Helvetica Neue Light" w:hAnsi="Helvetica Neue Light"/>
          <w:i w:val="0"/>
          <w:sz w:val="24"/>
          <w:szCs w:val="24"/>
        </w:rPr>
        <w:t xml:space="preserve">So much for a definition; is it true? Question B, </w:t>
      </w:r>
      <w:r>
        <w:rPr>
          <w:rFonts w:ascii="Helvetica Neue Light" w:hAnsi="Helvetica Neue Light"/>
          <w:b/>
          <w:i w:val="0"/>
          <w:sz w:val="24"/>
          <w:szCs w:val="24"/>
        </w:rPr>
        <w:t xml:space="preserve">How does Scripture teach the doctrine of the Trinity? </w:t>
      </w:r>
    </w:p>
    <w:p w14:paraId="21376548" w14:textId="77777777" w:rsidR="00C94044" w:rsidRDefault="00C94044">
      <w:pPr>
        <w:pStyle w:val="BodyText"/>
        <w:rPr>
          <w:rFonts w:ascii="Helvetica Neue Light" w:hAnsi="Helvetica Neue Light"/>
          <w:i w:val="0"/>
          <w:sz w:val="24"/>
          <w:szCs w:val="24"/>
        </w:rPr>
      </w:pPr>
    </w:p>
    <w:p w14:paraId="045DAB22" w14:textId="4927334C" w:rsidR="008B5E24" w:rsidRDefault="00591EE4">
      <w:pPr>
        <w:pStyle w:val="BodyText"/>
        <w:rPr>
          <w:rFonts w:ascii="Helvetica Neue Light" w:hAnsi="Helvetica Neue Light"/>
          <w:i w:val="0"/>
          <w:sz w:val="24"/>
          <w:szCs w:val="24"/>
        </w:rPr>
      </w:pPr>
      <w:r>
        <w:rPr>
          <w:rFonts w:ascii="Helvetica Neue Light" w:hAnsi="Helvetica Neue Light"/>
          <w:i w:val="0"/>
          <w:sz w:val="24"/>
          <w:szCs w:val="24"/>
        </w:rPr>
        <w:t xml:space="preserve">Good question! You won’t find the word, “trinity,” anywhere in Scripture. </w:t>
      </w:r>
      <w:r w:rsidRPr="00591EE4">
        <w:rPr>
          <w:rFonts w:ascii="Helvetica Neue Light" w:hAnsi="Helvetica Neue Light"/>
          <w:i w:val="0"/>
          <w:sz w:val="24"/>
          <w:szCs w:val="24"/>
        </w:rPr>
        <w:t xml:space="preserve">It was actually first coined by Tertullian after the generation of the Apostles. </w:t>
      </w:r>
      <w:r>
        <w:rPr>
          <w:rFonts w:ascii="Helvetica Neue Light" w:hAnsi="Helvetica Neue Light"/>
          <w:i w:val="0"/>
          <w:sz w:val="24"/>
          <w:szCs w:val="24"/>
        </w:rPr>
        <w:t xml:space="preserve">But it’s a helpful word. It summarizes </w:t>
      </w:r>
      <w:r w:rsidRPr="00591EE4">
        <w:rPr>
          <w:rFonts w:ascii="Helvetica Neue Light" w:hAnsi="Helvetica Neue Light"/>
          <w:i w:val="0"/>
          <w:sz w:val="24"/>
          <w:szCs w:val="24"/>
        </w:rPr>
        <w:t>all that Scripture speaks regarding the relationship of the Godhead.</w:t>
      </w:r>
      <w:r>
        <w:rPr>
          <w:rFonts w:ascii="Helvetica Neue Light" w:hAnsi="Helvetica Neue Light"/>
          <w:i w:val="0"/>
          <w:sz w:val="24"/>
          <w:szCs w:val="24"/>
        </w:rPr>
        <w:t xml:space="preserve"> The Bible clearly teaches that there is only one God, as we’ve already seen in the verses I’ve mentioned earlier. And yet it also teaches that the Father is God, the Son is God, and the Spirit is God. There isn’t much controversy that the Father is God: Jesus prays “Our Father, who art in heaven, hallowed be </w:t>
      </w:r>
      <w:r>
        <w:rPr>
          <w:rFonts w:ascii="Helvetica Neue Light" w:hAnsi="Helvetica Neue Light"/>
          <w:i w:val="0"/>
          <w:sz w:val="24"/>
          <w:szCs w:val="24"/>
          <w:u w:val="single"/>
        </w:rPr>
        <w:t>thy name</w:t>
      </w:r>
      <w:r>
        <w:rPr>
          <w:rFonts w:ascii="Helvetica Neue Light" w:hAnsi="Helvetica Neue Light"/>
          <w:i w:val="0"/>
          <w:sz w:val="24"/>
          <w:szCs w:val="24"/>
        </w:rPr>
        <w:t xml:space="preserve">.” </w:t>
      </w:r>
    </w:p>
    <w:p w14:paraId="62CC0C6A" w14:textId="77777777" w:rsidR="00591EE4" w:rsidRDefault="00591EE4">
      <w:pPr>
        <w:pStyle w:val="BodyText"/>
        <w:rPr>
          <w:rFonts w:ascii="Helvetica Neue Light" w:hAnsi="Helvetica Neue Light"/>
          <w:i w:val="0"/>
          <w:sz w:val="24"/>
          <w:szCs w:val="24"/>
        </w:rPr>
      </w:pPr>
    </w:p>
    <w:p w14:paraId="3C41C91A" w14:textId="327882A9" w:rsidR="00892FA0" w:rsidRDefault="00591EE4">
      <w:pPr>
        <w:pStyle w:val="BodyText"/>
        <w:rPr>
          <w:rFonts w:ascii="Helvetica Neue Light" w:hAnsi="Helvetica Neue Light"/>
          <w:i w:val="0"/>
          <w:sz w:val="24"/>
          <w:szCs w:val="24"/>
        </w:rPr>
      </w:pPr>
      <w:r>
        <w:rPr>
          <w:rFonts w:ascii="Helvetica Neue Light" w:hAnsi="Helvetica Neue Light"/>
          <w:i w:val="0"/>
          <w:sz w:val="24"/>
          <w:szCs w:val="24"/>
        </w:rPr>
        <w:t xml:space="preserve">But scripture teaches that the Son and Spirit are God too. We’ll explore all those verses in coming weeks when we look at the person of Christ and the person of the Holy Spirit. </w:t>
      </w:r>
      <w:r w:rsidR="00430597">
        <w:rPr>
          <w:rFonts w:ascii="Helvetica Neue Light" w:hAnsi="Helvetica Neue Light"/>
          <w:i w:val="0"/>
          <w:sz w:val="24"/>
          <w:szCs w:val="24"/>
        </w:rPr>
        <w:t>But h</w:t>
      </w:r>
      <w:r w:rsidR="009E684A">
        <w:rPr>
          <w:rFonts w:ascii="Helvetica Neue Light" w:hAnsi="Helvetica Neue Light"/>
          <w:i w:val="0"/>
          <w:sz w:val="24"/>
          <w:szCs w:val="24"/>
        </w:rPr>
        <w:t xml:space="preserve">ere’s a brief preview: Jesus is the Word of God who “is God” according to John 1:1-4,  who is called “Mighty God” according to Isaiah 9:6, and who is called “Our great God and Savior Jesus Christ” in Titus 2:13. The Son forgives sins and accepts worship, </w:t>
      </w:r>
      <w:r w:rsidR="00430597">
        <w:rPr>
          <w:rFonts w:ascii="Helvetica Neue Light" w:hAnsi="Helvetica Neue Light"/>
          <w:i w:val="0"/>
          <w:sz w:val="24"/>
          <w:szCs w:val="24"/>
        </w:rPr>
        <w:t>both of which only God could do.</w:t>
      </w:r>
      <w:r w:rsidR="009E684A">
        <w:rPr>
          <w:rFonts w:ascii="Helvetica Neue Light" w:hAnsi="Helvetica Neue Light"/>
          <w:i w:val="0"/>
          <w:sz w:val="24"/>
          <w:szCs w:val="24"/>
        </w:rPr>
        <w:t xml:space="preserve"> On the other hand, the Holy Spirit is </w:t>
      </w:r>
      <w:r w:rsidR="00430597">
        <w:rPr>
          <w:rFonts w:ascii="Helvetica Neue Light" w:hAnsi="Helvetica Neue Light"/>
          <w:i w:val="0"/>
          <w:sz w:val="24"/>
          <w:szCs w:val="24"/>
        </w:rPr>
        <w:t xml:space="preserve">present </w:t>
      </w:r>
      <w:r w:rsidR="009E684A">
        <w:rPr>
          <w:rFonts w:ascii="Helvetica Neue Light" w:hAnsi="Helvetica Neue Light"/>
          <w:i w:val="0"/>
          <w:sz w:val="24"/>
          <w:szCs w:val="24"/>
        </w:rPr>
        <w:t xml:space="preserve">everywhere according to Psalm 139, </w:t>
      </w:r>
      <w:r w:rsidR="00DB76B6">
        <w:rPr>
          <w:rFonts w:ascii="Helvetica Neue Light" w:hAnsi="Helvetica Neue Light"/>
          <w:i w:val="0"/>
          <w:sz w:val="24"/>
          <w:szCs w:val="24"/>
        </w:rPr>
        <w:t>comprehends and reveals God’s thoughts</w:t>
      </w:r>
      <w:r w:rsidR="009E684A">
        <w:rPr>
          <w:rFonts w:ascii="Helvetica Neue Light" w:hAnsi="Helvetica Neue Light"/>
          <w:i w:val="0"/>
          <w:sz w:val="24"/>
          <w:szCs w:val="24"/>
        </w:rPr>
        <w:t xml:space="preserve"> according to 1 </w:t>
      </w:r>
      <w:proofErr w:type="spellStart"/>
      <w:r w:rsidR="009E684A">
        <w:rPr>
          <w:rFonts w:ascii="Helvetica Neue Light" w:hAnsi="Helvetica Neue Light"/>
          <w:i w:val="0"/>
          <w:sz w:val="24"/>
          <w:szCs w:val="24"/>
        </w:rPr>
        <w:t>Cor</w:t>
      </w:r>
      <w:proofErr w:type="spellEnd"/>
      <w:r w:rsidR="009E684A">
        <w:rPr>
          <w:rFonts w:ascii="Helvetica Neue Light" w:hAnsi="Helvetica Neue Light"/>
          <w:i w:val="0"/>
          <w:sz w:val="24"/>
          <w:szCs w:val="24"/>
        </w:rPr>
        <w:t xml:space="preserve"> 2, creates life and new life according to Genesis 1 and John 3, and throughout scripture such things are only true of God. </w:t>
      </w:r>
      <w:r w:rsidR="00892FA0">
        <w:rPr>
          <w:rFonts w:ascii="Helvetica Neue Light" w:hAnsi="Helvetica Neue Light"/>
          <w:i w:val="0"/>
          <w:sz w:val="24"/>
          <w:szCs w:val="24"/>
        </w:rPr>
        <w:br/>
      </w:r>
    </w:p>
    <w:p w14:paraId="49052143" w14:textId="448D3673" w:rsidR="00591EE4" w:rsidRPr="00591EE4" w:rsidRDefault="00892FA0">
      <w:pPr>
        <w:pStyle w:val="BodyText"/>
        <w:rPr>
          <w:rFonts w:ascii="Helvetica Neue Light" w:hAnsi="Helvetica Neue Light"/>
          <w:i w:val="0"/>
          <w:sz w:val="24"/>
          <w:szCs w:val="24"/>
        </w:rPr>
      </w:pPr>
      <w:r>
        <w:rPr>
          <w:rFonts w:ascii="Helvetica Neue Light" w:hAnsi="Helvetica Neue Light"/>
          <w:i w:val="0"/>
          <w:sz w:val="24"/>
          <w:szCs w:val="24"/>
        </w:rPr>
        <w:t xml:space="preserve">Finally, there are several key passages where we see the three persons of the Trinity mentioned together and distinguished from one another. </w:t>
      </w:r>
      <w:r w:rsidR="009E684A">
        <w:rPr>
          <w:rFonts w:ascii="Helvetica Neue Light" w:hAnsi="Helvetica Neue Light"/>
          <w:i w:val="0"/>
          <w:sz w:val="24"/>
          <w:szCs w:val="24"/>
        </w:rPr>
        <w:t xml:space="preserve"> </w:t>
      </w:r>
    </w:p>
    <w:p w14:paraId="651A70B7" w14:textId="77777777" w:rsidR="00591EE4" w:rsidRDefault="00591EE4">
      <w:pPr>
        <w:pStyle w:val="BodyText"/>
        <w:rPr>
          <w:rFonts w:ascii="Helvetica Neue Light" w:hAnsi="Helvetica Neue Light"/>
          <w:i w:val="0"/>
          <w:sz w:val="24"/>
          <w:szCs w:val="24"/>
        </w:rPr>
      </w:pPr>
    </w:p>
    <w:p w14:paraId="604881B2" w14:textId="7ABD35C5" w:rsidR="00892FA0" w:rsidRPr="00892FA0" w:rsidRDefault="00892FA0" w:rsidP="00892FA0">
      <w:pPr>
        <w:rPr>
          <w:rFonts w:ascii="Helvetica Neue Light" w:hAnsi="Helvetica Neue Light"/>
          <w:sz w:val="24"/>
          <w:szCs w:val="24"/>
        </w:rPr>
      </w:pPr>
      <w:r w:rsidRPr="00892FA0">
        <w:rPr>
          <w:rFonts w:ascii="Helvetica Neue Light" w:hAnsi="Helvetica Neue Light"/>
          <w:i/>
          <w:sz w:val="24"/>
          <w:szCs w:val="24"/>
        </w:rPr>
        <w:t>Matt 3:16:</w:t>
      </w:r>
      <w:r>
        <w:rPr>
          <w:rFonts w:ascii="Helvetica Neue Light" w:hAnsi="Helvetica Neue Light"/>
          <w:sz w:val="24"/>
          <w:szCs w:val="24"/>
        </w:rPr>
        <w:t xml:space="preserve"> </w:t>
      </w:r>
      <w:r w:rsidRPr="00892FA0">
        <w:rPr>
          <w:rFonts w:ascii="Helvetica Neue Light" w:hAnsi="Helvetica Neue Light"/>
          <w:sz w:val="24"/>
          <w:szCs w:val="24"/>
        </w:rPr>
        <w:t xml:space="preserve">And when Jesus was baptized, immediately he went up from the water, and behold, the heavens were opened to him, and he saw the Spirit of God descending like a dove and coming to rest on him; 17 and behold, a voice from heaven said, “This is my beloved Son, with whom I am well pleased.” </w:t>
      </w:r>
    </w:p>
    <w:p w14:paraId="3822986B" w14:textId="18356FF2" w:rsidR="00892FA0" w:rsidRDefault="00892FA0" w:rsidP="00892FA0">
      <w:pPr>
        <w:rPr>
          <w:rFonts w:ascii="Helvetica Neue Light" w:hAnsi="Helvetica Neue Light"/>
          <w:sz w:val="24"/>
          <w:szCs w:val="24"/>
        </w:rPr>
      </w:pPr>
      <w:r>
        <w:rPr>
          <w:rFonts w:ascii="Helvetica Neue Light" w:hAnsi="Helvetica Neue Light"/>
          <w:sz w:val="24"/>
          <w:szCs w:val="24"/>
        </w:rPr>
        <w:lastRenderedPageBreak/>
        <w:t>Here t</w:t>
      </w:r>
      <w:r w:rsidRPr="004F649A">
        <w:rPr>
          <w:rFonts w:ascii="Helvetica Neue Light" w:hAnsi="Helvetica Neue Light"/>
          <w:sz w:val="24"/>
          <w:szCs w:val="24"/>
        </w:rPr>
        <w:t xml:space="preserve">he three persons of the Godhead </w:t>
      </w:r>
      <w:r>
        <w:rPr>
          <w:rFonts w:ascii="Helvetica Neue Light" w:hAnsi="Helvetica Neue Light"/>
          <w:sz w:val="24"/>
          <w:szCs w:val="24"/>
        </w:rPr>
        <w:t>play distinct roles.</w:t>
      </w:r>
      <w:r w:rsidRPr="004F649A">
        <w:rPr>
          <w:rFonts w:ascii="Helvetica Neue Light" w:hAnsi="Helvetica Neue Light"/>
          <w:sz w:val="24"/>
          <w:szCs w:val="24"/>
        </w:rPr>
        <w:t xml:space="preserve"> God the Father </w:t>
      </w:r>
      <w:r>
        <w:rPr>
          <w:rFonts w:ascii="Helvetica Neue Light" w:hAnsi="Helvetica Neue Light"/>
          <w:sz w:val="24"/>
          <w:szCs w:val="24"/>
        </w:rPr>
        <w:t>speaks</w:t>
      </w:r>
      <w:r w:rsidRPr="004F649A">
        <w:rPr>
          <w:rFonts w:ascii="Helvetica Neue Light" w:hAnsi="Helvetica Neue Light"/>
          <w:sz w:val="24"/>
          <w:szCs w:val="24"/>
        </w:rPr>
        <w:t xml:space="preserve"> from heaven, God the Son is baptized to fulfill the Father’s will, and God the Spirit </w:t>
      </w:r>
      <w:r>
        <w:rPr>
          <w:rFonts w:ascii="Helvetica Neue Light" w:hAnsi="Helvetica Neue Light"/>
          <w:sz w:val="24"/>
          <w:szCs w:val="24"/>
        </w:rPr>
        <w:t>anoints t</w:t>
      </w:r>
      <w:r w:rsidRPr="004F649A">
        <w:rPr>
          <w:rFonts w:ascii="Helvetica Neue Light" w:hAnsi="Helvetica Neue Light"/>
          <w:sz w:val="24"/>
          <w:szCs w:val="24"/>
        </w:rPr>
        <w:t xml:space="preserve">he Son </w:t>
      </w:r>
      <w:r>
        <w:rPr>
          <w:rFonts w:ascii="Helvetica Neue Light" w:hAnsi="Helvetica Neue Light"/>
          <w:sz w:val="24"/>
          <w:szCs w:val="24"/>
        </w:rPr>
        <w:t xml:space="preserve">to </w:t>
      </w:r>
      <w:r w:rsidR="00FE192B">
        <w:rPr>
          <w:rFonts w:ascii="Helvetica Neue Light" w:hAnsi="Helvetica Neue Light"/>
          <w:sz w:val="24"/>
          <w:szCs w:val="24"/>
        </w:rPr>
        <w:t xml:space="preserve">empower his ministry. </w:t>
      </w:r>
    </w:p>
    <w:p w14:paraId="7834AF49" w14:textId="77777777" w:rsidR="00FE192B" w:rsidRDefault="00FE192B" w:rsidP="00892FA0">
      <w:pPr>
        <w:rPr>
          <w:rFonts w:ascii="Helvetica Neue Light" w:hAnsi="Helvetica Neue Light"/>
          <w:sz w:val="24"/>
          <w:szCs w:val="24"/>
        </w:rPr>
      </w:pPr>
    </w:p>
    <w:p w14:paraId="1641BCEB" w14:textId="48F78FFA" w:rsidR="00892FA0" w:rsidRDefault="00FE192B" w:rsidP="00892FA0">
      <w:pPr>
        <w:rPr>
          <w:rFonts w:ascii="Helvetica Neue Light" w:hAnsi="Helvetica Neue Light"/>
          <w:sz w:val="24"/>
          <w:szCs w:val="24"/>
        </w:rPr>
      </w:pPr>
      <w:r>
        <w:rPr>
          <w:rFonts w:ascii="Helvetica Neue Light" w:hAnsi="Helvetica Neue Light"/>
          <w:sz w:val="24"/>
          <w:szCs w:val="24"/>
        </w:rPr>
        <w:t xml:space="preserve">Think also of </w:t>
      </w:r>
      <w:r w:rsidR="00892FA0" w:rsidRPr="004F649A">
        <w:rPr>
          <w:rFonts w:ascii="Helvetica Neue Light" w:hAnsi="Helvetica Neue Light"/>
          <w:sz w:val="24"/>
          <w:szCs w:val="24"/>
        </w:rPr>
        <w:t xml:space="preserve">Matt 28:19 – Jesus says, </w:t>
      </w:r>
      <w:r w:rsidR="00892FA0" w:rsidRPr="00892FA0">
        <w:rPr>
          <w:rFonts w:ascii="Helvetica Neue Light" w:hAnsi="Helvetica Neue Light"/>
          <w:sz w:val="24"/>
          <w:szCs w:val="24"/>
        </w:rPr>
        <w:t>“Go therefore and make disciples of all nations, baptizing them in the name of the Father and of the Son and of the Holy Spirit.</w:t>
      </w:r>
      <w:r w:rsidR="00892FA0">
        <w:rPr>
          <w:rFonts w:ascii="Helvetica Neue Light" w:hAnsi="Helvetica Neue Light"/>
          <w:sz w:val="24"/>
          <w:szCs w:val="24"/>
        </w:rPr>
        <w:t>”</w:t>
      </w:r>
      <w:r w:rsidR="00430597">
        <w:rPr>
          <w:rFonts w:ascii="Helvetica Neue Light" w:hAnsi="Helvetica Neue Light"/>
          <w:sz w:val="24"/>
          <w:szCs w:val="24"/>
        </w:rPr>
        <w:t xml:space="preserve"> </w:t>
      </w:r>
      <w:r w:rsidR="00892FA0" w:rsidRPr="004F649A">
        <w:rPr>
          <w:rFonts w:ascii="Helvetica Neue Light" w:hAnsi="Helvetica Neue Light"/>
          <w:sz w:val="24"/>
          <w:szCs w:val="24"/>
        </w:rPr>
        <w:t>Notice that Jesus</w:t>
      </w:r>
      <w:r w:rsidR="00892FA0">
        <w:rPr>
          <w:rFonts w:ascii="Helvetica Neue Light" w:hAnsi="Helvetica Neue Light"/>
          <w:sz w:val="24"/>
          <w:szCs w:val="24"/>
        </w:rPr>
        <w:t xml:space="preserve"> doesn’</w:t>
      </w:r>
      <w:r w:rsidR="00892FA0" w:rsidRPr="004F649A">
        <w:rPr>
          <w:rFonts w:ascii="Helvetica Neue Light" w:hAnsi="Helvetica Neue Light"/>
          <w:sz w:val="24"/>
          <w:szCs w:val="24"/>
        </w:rPr>
        <w:t xml:space="preserve">t instruct his disciples to baptize new believers in the “names” of the Father, Son, and the Holy Spirit, as if we were dealing with three different beings, but in </w:t>
      </w:r>
      <w:r w:rsidR="00892FA0">
        <w:rPr>
          <w:rFonts w:ascii="Helvetica Neue Light" w:hAnsi="Helvetica Neue Light"/>
          <w:sz w:val="24"/>
          <w:szCs w:val="24"/>
        </w:rPr>
        <w:t xml:space="preserve">the “name,” which is singular. </w:t>
      </w:r>
    </w:p>
    <w:p w14:paraId="20BCD45D" w14:textId="77777777" w:rsidR="00892FA0" w:rsidRDefault="00892FA0" w:rsidP="00892FA0">
      <w:pPr>
        <w:rPr>
          <w:rFonts w:ascii="Helvetica Neue Light" w:hAnsi="Helvetica Neue Light"/>
          <w:sz w:val="24"/>
          <w:szCs w:val="24"/>
        </w:rPr>
      </w:pPr>
    </w:p>
    <w:p w14:paraId="52DC0245" w14:textId="74BE3522" w:rsidR="00B14181" w:rsidRDefault="00892FA0" w:rsidP="00892FA0">
      <w:pPr>
        <w:rPr>
          <w:rFonts w:ascii="Helvetica Neue Light" w:hAnsi="Helvetica Neue Light"/>
          <w:sz w:val="24"/>
          <w:szCs w:val="24"/>
        </w:rPr>
      </w:pPr>
      <w:r>
        <w:rPr>
          <w:rFonts w:ascii="Helvetica Neue Light" w:hAnsi="Helvetica Neue Light"/>
          <w:sz w:val="24"/>
          <w:szCs w:val="24"/>
        </w:rPr>
        <w:t xml:space="preserve">Perhaps the most wondrous place to see the Trinity in scripture is John 14-17. </w:t>
      </w:r>
      <w:r w:rsidR="00B14181">
        <w:rPr>
          <w:rFonts w:ascii="Helvetica Neue Light" w:hAnsi="Helvetica Neue Light"/>
          <w:sz w:val="24"/>
          <w:szCs w:val="24"/>
        </w:rPr>
        <w:t xml:space="preserve">The climax is chapter 17, where we see the love that has characterized the </w:t>
      </w:r>
      <w:r w:rsidR="00383A99">
        <w:rPr>
          <w:rFonts w:ascii="Helvetica Neue Light" w:hAnsi="Helvetica Neue Light"/>
          <w:sz w:val="24"/>
          <w:szCs w:val="24"/>
        </w:rPr>
        <w:t>Trinity</w:t>
      </w:r>
      <w:r w:rsidR="00B14181">
        <w:rPr>
          <w:rFonts w:ascii="Helvetica Neue Light" w:hAnsi="Helvetica Neue Light"/>
          <w:sz w:val="24"/>
          <w:szCs w:val="24"/>
        </w:rPr>
        <w:t xml:space="preserve"> for all time: Jesus prays in verse 24, “Father, I desire that they also [believers], whom you have given me, may be with me where I am, to see my glory that you have given me because you loved me before the foundation of the world.” </w:t>
      </w:r>
    </w:p>
    <w:p w14:paraId="5E4CB3F1" w14:textId="77777777" w:rsidR="00B14181" w:rsidRDefault="00B14181" w:rsidP="00892FA0">
      <w:pPr>
        <w:rPr>
          <w:rFonts w:ascii="Helvetica Neue Light" w:hAnsi="Helvetica Neue Light"/>
          <w:sz w:val="24"/>
          <w:szCs w:val="24"/>
        </w:rPr>
      </w:pPr>
    </w:p>
    <w:p w14:paraId="3B83DB52" w14:textId="77777777" w:rsidR="00B14181" w:rsidRDefault="00B14181" w:rsidP="00892FA0">
      <w:pPr>
        <w:rPr>
          <w:rFonts w:ascii="Helvetica Neue Light" w:hAnsi="Helvetica Neue Light"/>
          <w:sz w:val="24"/>
          <w:szCs w:val="24"/>
        </w:rPr>
      </w:pPr>
      <w:r>
        <w:rPr>
          <w:rFonts w:ascii="Helvetica Neue Light" w:hAnsi="Helvetica Neue Light"/>
          <w:sz w:val="24"/>
          <w:szCs w:val="24"/>
        </w:rPr>
        <w:t xml:space="preserve">So, the Trinity is a biblical doctrine through and through. It’s not something we could figure out on our own, and it has no analogy in nature. All the silly illustrations you hear about the three phases of water, or the three parts of an egg, they all break down eventually. The Trinity is beyond our ability to grasp fully, and yet it’s been revealed as clearly true. And the fact that it has should be great comfort for us, which leads to one final question, </w:t>
      </w:r>
    </w:p>
    <w:p w14:paraId="249AD416" w14:textId="77777777" w:rsidR="00B14181" w:rsidRDefault="00B14181" w:rsidP="00892FA0">
      <w:pPr>
        <w:rPr>
          <w:rFonts w:ascii="Helvetica Neue Light" w:hAnsi="Helvetica Neue Light"/>
          <w:sz w:val="24"/>
          <w:szCs w:val="24"/>
        </w:rPr>
      </w:pPr>
    </w:p>
    <w:p w14:paraId="072BBF8B" w14:textId="2D466D65" w:rsidR="00892FA0" w:rsidRPr="00892FA0" w:rsidRDefault="00B14181" w:rsidP="00892FA0">
      <w:pPr>
        <w:rPr>
          <w:rFonts w:ascii="Helvetica Neue Light" w:hAnsi="Helvetica Neue Light"/>
          <w:sz w:val="24"/>
          <w:szCs w:val="24"/>
        </w:rPr>
      </w:pPr>
      <w:r>
        <w:rPr>
          <w:rFonts w:ascii="Helvetica Neue Light" w:hAnsi="Helvetica Neue Light"/>
          <w:b/>
          <w:sz w:val="24"/>
          <w:szCs w:val="24"/>
        </w:rPr>
        <w:t xml:space="preserve">C. Why does the Trinity Matter? </w:t>
      </w:r>
      <w:r>
        <w:rPr>
          <w:rFonts w:ascii="Helvetica Neue Light" w:hAnsi="Helvetica Neue Light"/>
          <w:sz w:val="24"/>
          <w:szCs w:val="24"/>
        </w:rPr>
        <w:t xml:space="preserve"> </w:t>
      </w:r>
    </w:p>
    <w:p w14:paraId="42630A67" w14:textId="77777777" w:rsidR="00591EE4" w:rsidRDefault="00591EE4">
      <w:pPr>
        <w:pStyle w:val="BodyText"/>
        <w:rPr>
          <w:rFonts w:ascii="Helvetica Neue Light" w:hAnsi="Helvetica Neue Light"/>
          <w:i w:val="0"/>
          <w:sz w:val="24"/>
          <w:szCs w:val="24"/>
        </w:rPr>
      </w:pPr>
    </w:p>
    <w:p w14:paraId="2357A3AF" w14:textId="7E008DEA" w:rsidR="00430597" w:rsidRDefault="00EB7C33">
      <w:pPr>
        <w:pStyle w:val="BodyText"/>
        <w:rPr>
          <w:rFonts w:ascii="Helvetica Neue Light" w:hAnsi="Helvetica Neue Light"/>
          <w:i w:val="0"/>
          <w:sz w:val="24"/>
          <w:szCs w:val="24"/>
        </w:rPr>
      </w:pPr>
      <w:r>
        <w:rPr>
          <w:rFonts w:ascii="Helvetica Neue Light" w:hAnsi="Helvetica Neue Light"/>
          <w:i w:val="0"/>
          <w:sz w:val="24"/>
          <w:szCs w:val="24"/>
        </w:rPr>
        <w:t xml:space="preserve">Simply put, the Triune nature of God shouldn’t make us run away from God scratching our heads, but run to him as our loving Creator, Redeemer, and Life-Giver. The Trinity helps us understand that God isn’t lonely. He didn’t create the universe because he needed friendship. The Father, Son and Spirit already enjoyed perfect fellowship. Crucially, God didn’t need to make us in order to be a loving God. A single-person God, like Allah in Islam, could never be eternally loving, for he would have no one else to love. He would, strangely, </w:t>
      </w:r>
      <w:r w:rsidRPr="00430597">
        <w:rPr>
          <w:rFonts w:ascii="Helvetica Neue Light" w:hAnsi="Helvetica Neue Light"/>
          <w:sz w:val="24"/>
          <w:szCs w:val="24"/>
        </w:rPr>
        <w:t>need</w:t>
      </w:r>
      <w:r>
        <w:rPr>
          <w:rFonts w:ascii="Helvetica Neue Light" w:hAnsi="Helvetica Neue Light"/>
          <w:i w:val="0"/>
          <w:sz w:val="24"/>
          <w:szCs w:val="24"/>
        </w:rPr>
        <w:t xml:space="preserve"> </w:t>
      </w:r>
      <w:r w:rsidR="00FE192B">
        <w:rPr>
          <w:rFonts w:ascii="Helvetica Neue Light" w:hAnsi="Helvetica Neue Light"/>
          <w:i w:val="0"/>
          <w:sz w:val="24"/>
          <w:szCs w:val="24"/>
        </w:rPr>
        <w:t>his creation</w:t>
      </w:r>
      <w:r w:rsidR="00430597">
        <w:rPr>
          <w:rFonts w:ascii="Helvetica Neue Light" w:hAnsi="Helvetica Neue Light"/>
          <w:i w:val="0"/>
          <w:sz w:val="24"/>
          <w:szCs w:val="24"/>
        </w:rPr>
        <w:t xml:space="preserve"> in order</w:t>
      </w:r>
      <w:r>
        <w:rPr>
          <w:rFonts w:ascii="Helvetica Neue Light" w:hAnsi="Helvetica Neue Light"/>
          <w:i w:val="0"/>
          <w:sz w:val="24"/>
          <w:szCs w:val="24"/>
        </w:rPr>
        <w:t xml:space="preserve"> to</w:t>
      </w:r>
      <w:r w:rsidR="00430597">
        <w:rPr>
          <w:rFonts w:ascii="Helvetica Neue Light" w:hAnsi="Helvetica Neue Light"/>
          <w:i w:val="0"/>
          <w:sz w:val="24"/>
          <w:szCs w:val="24"/>
        </w:rPr>
        <w:t xml:space="preserve"> be</w:t>
      </w:r>
      <w:r>
        <w:rPr>
          <w:rFonts w:ascii="Helvetica Neue Light" w:hAnsi="Helvetica Neue Light"/>
          <w:i w:val="0"/>
          <w:sz w:val="24"/>
          <w:szCs w:val="24"/>
        </w:rPr>
        <w:t xml:space="preserve"> lov</w:t>
      </w:r>
      <w:r w:rsidR="00430597">
        <w:rPr>
          <w:rFonts w:ascii="Helvetica Neue Light" w:hAnsi="Helvetica Neue Light"/>
          <w:i w:val="0"/>
          <w:sz w:val="24"/>
          <w:szCs w:val="24"/>
        </w:rPr>
        <w:t>ing</w:t>
      </w:r>
      <w:r>
        <w:rPr>
          <w:rFonts w:ascii="Helvetica Neue Light" w:hAnsi="Helvetica Neue Light"/>
          <w:i w:val="0"/>
          <w:sz w:val="24"/>
          <w:szCs w:val="24"/>
        </w:rPr>
        <w:t xml:space="preserve">. God as Trinity, however, has always been a fountain of love, and it is only appropriate for the three persons of the Godhead to overflow in self-giving love toward us. As </w:t>
      </w:r>
      <w:r w:rsidR="00FE192B">
        <w:rPr>
          <w:rFonts w:ascii="Helvetica Neue Light" w:hAnsi="Helvetica Neue Light"/>
          <w:i w:val="0"/>
          <w:sz w:val="24"/>
          <w:szCs w:val="24"/>
        </w:rPr>
        <w:t xml:space="preserve">the </w:t>
      </w:r>
      <w:r>
        <w:rPr>
          <w:rFonts w:ascii="Helvetica Neue Light" w:hAnsi="Helvetica Neue Light"/>
          <w:i w:val="0"/>
          <w:sz w:val="24"/>
          <w:szCs w:val="24"/>
        </w:rPr>
        <w:t xml:space="preserve">Trinity, he saves us from our own self-love. That’s what we see in Eph 1:3-14, easily one of the most glorious passages of scripture: the Father predestines us to be adopted as sons, the Son sheds his blood to redeem us, and the Spirit seals our inheritance. So, we should praise and love our triune God. </w:t>
      </w:r>
    </w:p>
    <w:p w14:paraId="54130404" w14:textId="77777777" w:rsidR="00430597" w:rsidRDefault="00430597">
      <w:pPr>
        <w:pStyle w:val="BodyText"/>
        <w:rPr>
          <w:rFonts w:ascii="Helvetica Neue Light" w:hAnsi="Helvetica Neue Light"/>
          <w:i w:val="0"/>
          <w:sz w:val="24"/>
          <w:szCs w:val="24"/>
        </w:rPr>
      </w:pPr>
    </w:p>
    <w:p w14:paraId="0509E12A" w14:textId="742F4265" w:rsidR="00EB7C33" w:rsidRDefault="00430597">
      <w:pPr>
        <w:pStyle w:val="BodyText"/>
        <w:rPr>
          <w:rFonts w:ascii="Helvetica Neue Light" w:hAnsi="Helvetica Neue Light"/>
          <w:i w:val="0"/>
          <w:sz w:val="24"/>
          <w:szCs w:val="24"/>
        </w:rPr>
      </w:pPr>
      <w:r>
        <w:rPr>
          <w:rFonts w:ascii="Helvetica Neue Light" w:hAnsi="Helvetica Neue Light"/>
          <w:i w:val="0"/>
          <w:sz w:val="24"/>
          <w:szCs w:val="24"/>
        </w:rPr>
        <w:t>ANY QUESTIONS?</w:t>
      </w:r>
    </w:p>
    <w:p w14:paraId="5F0FAA95" w14:textId="77777777" w:rsidR="00EB7C33" w:rsidRDefault="00EB7C33">
      <w:pPr>
        <w:pStyle w:val="BodyText"/>
        <w:rPr>
          <w:rFonts w:ascii="Helvetica Neue Light" w:hAnsi="Helvetica Neue Light"/>
          <w:i w:val="0"/>
          <w:sz w:val="24"/>
          <w:szCs w:val="24"/>
        </w:rPr>
      </w:pPr>
    </w:p>
    <w:p w14:paraId="30D45FD8" w14:textId="3DD379AA" w:rsidR="000C5534" w:rsidRPr="00EB3A58" w:rsidRDefault="00EB3A58">
      <w:pPr>
        <w:rPr>
          <w:rFonts w:ascii="Helvetica Neue Light" w:hAnsi="Helvetica Neue Light"/>
          <w:sz w:val="24"/>
          <w:szCs w:val="24"/>
        </w:rPr>
      </w:pPr>
      <w:r>
        <w:rPr>
          <w:rFonts w:ascii="Helvetica Neue Light" w:hAnsi="Helvetica Neue Light"/>
          <w:bCs/>
          <w:sz w:val="24"/>
          <w:szCs w:val="24"/>
        </w:rPr>
        <w:t xml:space="preserve">The last two topics have been focused on God’s being or essence – let’s turn now to a few attributes that deal more with God’s knowledge. </w:t>
      </w:r>
    </w:p>
    <w:p w14:paraId="5E6DABF2" w14:textId="77777777" w:rsidR="000C5534" w:rsidRDefault="00C366E1">
      <w:pPr>
        <w:rPr>
          <w:rFonts w:ascii="Helvetica Neue Light" w:hAnsi="Helvetica Neue Light"/>
          <w:sz w:val="24"/>
          <w:szCs w:val="24"/>
        </w:rPr>
      </w:pPr>
      <w:r w:rsidRPr="004F649A">
        <w:rPr>
          <w:rFonts w:ascii="Helvetica Neue Light" w:hAnsi="Helvetica Neue Light"/>
          <w:sz w:val="24"/>
          <w:szCs w:val="24"/>
        </w:rPr>
        <w:t xml:space="preserve"> </w:t>
      </w:r>
    </w:p>
    <w:p w14:paraId="37110BB4" w14:textId="77777777" w:rsidR="00C34A85" w:rsidRDefault="00C34A85">
      <w:pPr>
        <w:rPr>
          <w:rFonts w:ascii="Helvetica Neue Light" w:hAnsi="Helvetica Neue Light"/>
          <w:sz w:val="24"/>
          <w:szCs w:val="24"/>
        </w:rPr>
      </w:pPr>
    </w:p>
    <w:p w14:paraId="23FAC019" w14:textId="77777777" w:rsidR="00C34A85" w:rsidRPr="004F649A" w:rsidRDefault="00C34A85">
      <w:pPr>
        <w:rPr>
          <w:rFonts w:ascii="Helvetica Neue Light" w:hAnsi="Helvetica Neue Light"/>
          <w:sz w:val="24"/>
          <w:szCs w:val="24"/>
        </w:rPr>
      </w:pPr>
    </w:p>
    <w:p w14:paraId="306A5D63" w14:textId="74890DEF" w:rsidR="000C5534" w:rsidRPr="004F649A" w:rsidRDefault="00BC1764">
      <w:pPr>
        <w:rPr>
          <w:rFonts w:ascii="Helvetica Neue Light" w:hAnsi="Helvetica Neue Light"/>
          <w:b/>
          <w:bCs/>
          <w:sz w:val="24"/>
          <w:szCs w:val="24"/>
        </w:rPr>
      </w:pPr>
      <w:r>
        <w:rPr>
          <w:rFonts w:ascii="Helvetica Neue Light" w:hAnsi="Helvetica Neue Light"/>
          <w:b/>
          <w:bCs/>
          <w:sz w:val="24"/>
          <w:szCs w:val="24"/>
        </w:rPr>
        <w:lastRenderedPageBreak/>
        <w:t>3.</w:t>
      </w:r>
      <w:r w:rsidR="00C366E1" w:rsidRPr="004F649A">
        <w:rPr>
          <w:rFonts w:ascii="Helvetica Neue Light" w:hAnsi="Helvetica Neue Light"/>
          <w:b/>
          <w:bCs/>
          <w:sz w:val="24"/>
          <w:szCs w:val="24"/>
        </w:rPr>
        <w:t xml:space="preserve">  God’s Omniscience – His Perfect Knowledge</w:t>
      </w:r>
    </w:p>
    <w:p w14:paraId="7B8D617F" w14:textId="77777777" w:rsidR="000C5534" w:rsidRPr="004F649A" w:rsidRDefault="000C5534">
      <w:pPr>
        <w:rPr>
          <w:rFonts w:ascii="Helvetica Neue Light" w:hAnsi="Helvetica Neue Light"/>
          <w:sz w:val="24"/>
          <w:szCs w:val="24"/>
        </w:rPr>
      </w:pPr>
    </w:p>
    <w:p w14:paraId="79E250BA" w14:textId="50E5B10D" w:rsidR="000C5534" w:rsidRPr="00EB3A58" w:rsidRDefault="00C366E1" w:rsidP="00EB3A58">
      <w:pPr>
        <w:rPr>
          <w:rFonts w:ascii="Helvetica Neue Light" w:hAnsi="Helvetica Neue Light"/>
          <w:i/>
          <w:iCs/>
          <w:sz w:val="24"/>
          <w:szCs w:val="24"/>
        </w:rPr>
      </w:pPr>
      <w:r w:rsidRPr="004F649A">
        <w:rPr>
          <w:rFonts w:ascii="Helvetica Neue Light" w:hAnsi="Helvetica Neue Light"/>
          <w:sz w:val="24"/>
          <w:szCs w:val="24"/>
        </w:rPr>
        <w:t>Omniscien</w:t>
      </w:r>
      <w:r w:rsidR="00EB3A58">
        <w:rPr>
          <w:rFonts w:ascii="Helvetica Neue Light" w:hAnsi="Helvetica Neue Light"/>
          <w:sz w:val="24"/>
          <w:szCs w:val="24"/>
        </w:rPr>
        <w:t>t means “all knowing</w:t>
      </w:r>
      <w:r w:rsidRPr="004F649A">
        <w:rPr>
          <w:rFonts w:ascii="Helvetica Neue Light" w:hAnsi="Helvetica Neue Light"/>
          <w:sz w:val="24"/>
          <w:szCs w:val="24"/>
        </w:rPr>
        <w:t>.</w:t>
      </w:r>
      <w:r w:rsidR="00EB3A58">
        <w:rPr>
          <w:rFonts w:ascii="Helvetica Neue Light" w:hAnsi="Helvetica Neue Light"/>
          <w:sz w:val="24"/>
          <w:szCs w:val="24"/>
        </w:rPr>
        <w:t>”</w:t>
      </w:r>
      <w:r w:rsidRPr="004F649A">
        <w:rPr>
          <w:rFonts w:ascii="Helvetica Neue Light" w:hAnsi="Helvetica Neue Light"/>
          <w:sz w:val="24"/>
          <w:szCs w:val="24"/>
        </w:rPr>
        <w:t xml:space="preserve">  In 1John 3.20 we read that, </w:t>
      </w:r>
      <w:r w:rsidRPr="004F649A">
        <w:rPr>
          <w:rFonts w:ascii="Helvetica Neue Light" w:hAnsi="Helvetica Neue Light"/>
          <w:i/>
          <w:iCs/>
          <w:sz w:val="24"/>
          <w:szCs w:val="24"/>
        </w:rPr>
        <w:t xml:space="preserve">“[God] knows everything,” </w:t>
      </w:r>
      <w:r w:rsidRPr="004F649A">
        <w:rPr>
          <w:rFonts w:ascii="Helvetica Neue Light" w:hAnsi="Helvetica Neue Light"/>
          <w:sz w:val="24"/>
          <w:szCs w:val="24"/>
        </w:rPr>
        <w:t>the past, present, and future. But God not only knows what will happen, but what would happen if we were to have left</w:t>
      </w:r>
      <w:r w:rsidR="00EB3A58">
        <w:rPr>
          <w:rFonts w:ascii="Helvetica Neue Light" w:hAnsi="Helvetica Neue Light"/>
          <w:sz w:val="24"/>
          <w:szCs w:val="24"/>
        </w:rPr>
        <w:t xml:space="preserve"> for</w:t>
      </w:r>
      <w:r w:rsidRPr="004F649A">
        <w:rPr>
          <w:rFonts w:ascii="Helvetica Neue Light" w:hAnsi="Helvetica Neue Light"/>
          <w:sz w:val="24"/>
          <w:szCs w:val="24"/>
        </w:rPr>
        <w:t xml:space="preserve"> church an hour later and not come to core seminar. He knows the actual </w:t>
      </w:r>
      <w:r w:rsidRPr="004F649A">
        <w:rPr>
          <w:rFonts w:ascii="Helvetica Neue Light" w:hAnsi="Helvetica Neue Light"/>
          <w:i/>
          <w:iCs/>
          <w:sz w:val="24"/>
          <w:szCs w:val="24"/>
        </w:rPr>
        <w:t xml:space="preserve">and </w:t>
      </w:r>
      <w:r w:rsidR="00EB3A58">
        <w:rPr>
          <w:rFonts w:ascii="Helvetica Neue Light" w:hAnsi="Helvetica Neue Light"/>
          <w:sz w:val="24"/>
          <w:szCs w:val="24"/>
        </w:rPr>
        <w:t xml:space="preserve">the possible. </w:t>
      </w:r>
      <w:r w:rsidRPr="004F649A">
        <w:rPr>
          <w:rFonts w:ascii="Helvetica Neue Light" w:hAnsi="Helvetica Neue Light"/>
          <w:sz w:val="24"/>
          <w:szCs w:val="24"/>
        </w:rPr>
        <w:t>Matthew 11.21 Jesus says, “</w:t>
      </w:r>
      <w:r w:rsidR="00EB3A58" w:rsidRPr="00EB3A58">
        <w:rPr>
          <w:rFonts w:ascii="Helvetica Neue Light" w:hAnsi="Helvetica Neue Light"/>
          <w:i/>
          <w:iCs/>
          <w:sz w:val="24"/>
          <w:szCs w:val="24"/>
        </w:rPr>
        <w:t xml:space="preserve">Woe to you, </w:t>
      </w:r>
      <w:proofErr w:type="spellStart"/>
      <w:r w:rsidR="00EB3A58" w:rsidRPr="00EB3A58">
        <w:rPr>
          <w:rFonts w:ascii="Helvetica Neue Light" w:hAnsi="Helvetica Neue Light"/>
          <w:i/>
          <w:iCs/>
          <w:sz w:val="24"/>
          <w:szCs w:val="24"/>
        </w:rPr>
        <w:t>Chorazin</w:t>
      </w:r>
      <w:proofErr w:type="spellEnd"/>
      <w:r w:rsidR="00EB3A58" w:rsidRPr="00EB3A58">
        <w:rPr>
          <w:rFonts w:ascii="Helvetica Neue Light" w:hAnsi="Helvetica Neue Light"/>
          <w:i/>
          <w:iCs/>
          <w:sz w:val="24"/>
          <w:szCs w:val="24"/>
        </w:rPr>
        <w:t xml:space="preserve">! Woe to you, Bethsaida! For if the mighty works done in you had been done in </w:t>
      </w:r>
      <w:proofErr w:type="spellStart"/>
      <w:r w:rsidR="00EB3A58" w:rsidRPr="00EB3A58">
        <w:rPr>
          <w:rFonts w:ascii="Helvetica Neue Light" w:hAnsi="Helvetica Neue Light"/>
          <w:i/>
          <w:iCs/>
          <w:sz w:val="24"/>
          <w:szCs w:val="24"/>
        </w:rPr>
        <w:t>Tyre</w:t>
      </w:r>
      <w:proofErr w:type="spellEnd"/>
      <w:r w:rsidR="00EB3A58" w:rsidRPr="00EB3A58">
        <w:rPr>
          <w:rFonts w:ascii="Helvetica Neue Light" w:hAnsi="Helvetica Neue Light"/>
          <w:i/>
          <w:iCs/>
          <w:sz w:val="24"/>
          <w:szCs w:val="24"/>
        </w:rPr>
        <w:t xml:space="preserve"> and Sidon, they </w:t>
      </w:r>
      <w:r w:rsidR="00EB3A58" w:rsidRPr="00EB3A58">
        <w:rPr>
          <w:rFonts w:ascii="Helvetica Neue Light" w:hAnsi="Helvetica Neue Light"/>
          <w:i/>
          <w:iCs/>
          <w:sz w:val="24"/>
          <w:szCs w:val="24"/>
          <w:u w:val="single"/>
        </w:rPr>
        <w:t>would</w:t>
      </w:r>
      <w:r w:rsidR="00EB3A58" w:rsidRPr="00EB3A58">
        <w:rPr>
          <w:rFonts w:ascii="Helvetica Neue Light" w:hAnsi="Helvetica Neue Light"/>
          <w:i/>
          <w:iCs/>
          <w:sz w:val="24"/>
          <w:szCs w:val="24"/>
        </w:rPr>
        <w:t xml:space="preserve"> have repented l</w:t>
      </w:r>
      <w:r w:rsidR="00EB3A58">
        <w:rPr>
          <w:rFonts w:ascii="Helvetica Neue Light" w:hAnsi="Helvetica Neue Light"/>
          <w:i/>
          <w:iCs/>
          <w:sz w:val="24"/>
          <w:szCs w:val="24"/>
        </w:rPr>
        <w:t>ong ago in sackcloth and ashes</w:t>
      </w:r>
      <w:r w:rsidR="00EB3A58" w:rsidRPr="00EB3A58">
        <w:rPr>
          <w:rFonts w:ascii="Helvetica Neue Light" w:hAnsi="Helvetica Neue Light"/>
          <w:i/>
          <w:iCs/>
          <w:sz w:val="24"/>
          <w:szCs w:val="24"/>
        </w:rPr>
        <w:t>.</w:t>
      </w:r>
      <w:r w:rsidR="00EB3A58">
        <w:rPr>
          <w:rFonts w:ascii="Helvetica Neue Light" w:hAnsi="Helvetica Neue Light"/>
          <w:iCs/>
          <w:sz w:val="24"/>
          <w:szCs w:val="24"/>
        </w:rPr>
        <w:t xml:space="preserve">” </w:t>
      </w:r>
      <w:r w:rsidRPr="004F649A">
        <w:rPr>
          <w:rFonts w:ascii="Helvetica Neue Light" w:hAnsi="Helvetica Neue Light"/>
          <w:sz w:val="24"/>
          <w:szCs w:val="24"/>
        </w:rPr>
        <w:t>It’</w:t>
      </w:r>
      <w:r w:rsidR="00EB3A58">
        <w:rPr>
          <w:rFonts w:ascii="Helvetica Neue Light" w:hAnsi="Helvetica Neue Light"/>
          <w:sz w:val="24"/>
          <w:szCs w:val="24"/>
        </w:rPr>
        <w:t>s one thing to know everything.</w:t>
      </w:r>
      <w:r w:rsidRPr="004F649A">
        <w:rPr>
          <w:rFonts w:ascii="Helvetica Neue Light" w:hAnsi="Helvetica Neue Light"/>
          <w:sz w:val="24"/>
          <w:szCs w:val="24"/>
        </w:rPr>
        <w:t xml:space="preserve"> But to know the actual </w:t>
      </w:r>
      <w:r w:rsidRPr="004F649A">
        <w:rPr>
          <w:rFonts w:ascii="Helvetica Neue Light" w:hAnsi="Helvetica Neue Light"/>
          <w:i/>
          <w:iCs/>
          <w:sz w:val="24"/>
          <w:szCs w:val="24"/>
        </w:rPr>
        <w:t>and</w:t>
      </w:r>
      <w:r w:rsidRPr="004F649A">
        <w:rPr>
          <w:rFonts w:ascii="Helvetica Neue Light" w:hAnsi="Helvetica Neue Light"/>
          <w:sz w:val="24"/>
          <w:szCs w:val="24"/>
        </w:rPr>
        <w:t xml:space="preserve"> the possible outcomes of billions of people who make t</w:t>
      </w:r>
      <w:r w:rsidR="009A22D9">
        <w:rPr>
          <w:rFonts w:ascii="Helvetica Neue Light" w:hAnsi="Helvetica Neue Light"/>
          <w:sz w:val="24"/>
          <w:szCs w:val="24"/>
        </w:rPr>
        <w:t>housands of decisions each day -</w:t>
      </w:r>
      <w:r w:rsidRPr="004F649A">
        <w:rPr>
          <w:rFonts w:ascii="Helvetica Neue Light" w:hAnsi="Helvetica Neue Light"/>
          <w:sz w:val="24"/>
          <w:szCs w:val="24"/>
        </w:rPr>
        <w:t xml:space="preserve"> mind boggling. </w:t>
      </w:r>
    </w:p>
    <w:p w14:paraId="7A3FD8B1" w14:textId="77777777" w:rsidR="000C5534" w:rsidRPr="004F649A" w:rsidRDefault="000C5534">
      <w:pPr>
        <w:rPr>
          <w:rFonts w:ascii="Helvetica Neue Light" w:hAnsi="Helvetica Neue Light"/>
          <w:sz w:val="24"/>
          <w:szCs w:val="24"/>
        </w:rPr>
      </w:pPr>
    </w:p>
    <w:p w14:paraId="0B6A65DB" w14:textId="21420DCD" w:rsidR="000C5534" w:rsidRPr="004F649A" w:rsidRDefault="00EB3A58">
      <w:pPr>
        <w:rPr>
          <w:rFonts w:ascii="Helvetica Neue Light" w:hAnsi="Helvetica Neue Light"/>
          <w:sz w:val="24"/>
          <w:szCs w:val="24"/>
        </w:rPr>
      </w:pPr>
      <w:r>
        <w:rPr>
          <w:rFonts w:ascii="Helvetica Neue Light" w:hAnsi="Helvetica Neue Light"/>
          <w:sz w:val="24"/>
          <w:szCs w:val="24"/>
        </w:rPr>
        <w:t>God’s knowledge isn’</w:t>
      </w:r>
      <w:r w:rsidR="00C366E1" w:rsidRPr="004F649A">
        <w:rPr>
          <w:rFonts w:ascii="Helvetica Neue Light" w:hAnsi="Helvetica Neue Light"/>
          <w:sz w:val="24"/>
          <w:szCs w:val="24"/>
        </w:rPr>
        <w:t>t like ours. It’s not obtained from experience or observation. God knows our eve</w:t>
      </w:r>
      <w:r>
        <w:rPr>
          <w:rFonts w:ascii="Helvetica Neue Light" w:hAnsi="Helvetica Neue Light"/>
          <w:sz w:val="24"/>
          <w:szCs w:val="24"/>
        </w:rPr>
        <w:t xml:space="preserve">ry thought before we think it. </w:t>
      </w:r>
      <w:r w:rsidR="00C366E1" w:rsidRPr="004F649A">
        <w:rPr>
          <w:rFonts w:ascii="Helvetica Neue Light" w:hAnsi="Helvetica Neue Light"/>
          <w:sz w:val="24"/>
          <w:szCs w:val="24"/>
        </w:rPr>
        <w:t xml:space="preserve">He knows our every </w:t>
      </w:r>
      <w:r>
        <w:rPr>
          <w:rFonts w:ascii="Helvetica Neue Light" w:hAnsi="Helvetica Neue Light"/>
          <w:sz w:val="24"/>
          <w:szCs w:val="24"/>
        </w:rPr>
        <w:t xml:space="preserve">act before we do it. </w:t>
      </w:r>
      <w:r w:rsidR="00C366E1" w:rsidRPr="004F649A">
        <w:rPr>
          <w:rFonts w:ascii="Helvetica Neue Light" w:hAnsi="Helvetica Neue Light"/>
          <w:sz w:val="24"/>
          <w:szCs w:val="24"/>
        </w:rPr>
        <w:t>God knows when you were born because He knit you</w:t>
      </w:r>
      <w:r>
        <w:rPr>
          <w:rFonts w:ascii="Helvetica Neue Light" w:hAnsi="Helvetica Neue Light"/>
          <w:sz w:val="24"/>
          <w:szCs w:val="24"/>
        </w:rPr>
        <w:t xml:space="preserve"> together in your mother’s womb.</w:t>
      </w:r>
      <w:r w:rsidR="009A22D9">
        <w:rPr>
          <w:rFonts w:ascii="Helvetica Neue Light" w:hAnsi="Helvetica Neue Light"/>
          <w:sz w:val="24"/>
          <w:szCs w:val="24"/>
        </w:rPr>
        <w:t xml:space="preserve"> And he knows when you’</w:t>
      </w:r>
      <w:r w:rsidR="00C366E1" w:rsidRPr="004F649A">
        <w:rPr>
          <w:rFonts w:ascii="Helvetica Neue Light" w:hAnsi="Helvetica Neue Light"/>
          <w:sz w:val="24"/>
          <w:szCs w:val="24"/>
        </w:rPr>
        <w:t>re going to die becau</w:t>
      </w:r>
      <w:r>
        <w:rPr>
          <w:rFonts w:ascii="Helvetica Neue Light" w:hAnsi="Helvetica Neue Light"/>
          <w:sz w:val="24"/>
          <w:szCs w:val="24"/>
        </w:rPr>
        <w:t xml:space="preserve">se He has numbered your days. </w:t>
      </w:r>
      <w:r w:rsidR="00C366E1" w:rsidRPr="004F649A">
        <w:rPr>
          <w:rFonts w:ascii="Helvetica Neue Light" w:hAnsi="Helvetica Neue Light"/>
          <w:sz w:val="24"/>
          <w:szCs w:val="24"/>
        </w:rPr>
        <w:t xml:space="preserve">This means nothing </w:t>
      </w:r>
      <w:r w:rsidR="00C366E1" w:rsidRPr="004F649A">
        <w:rPr>
          <w:rFonts w:ascii="Helvetica Neue Light" w:hAnsi="Helvetica Neue Light"/>
          <w:i/>
          <w:iCs/>
          <w:sz w:val="24"/>
          <w:szCs w:val="24"/>
        </w:rPr>
        <w:t>surprises</w:t>
      </w:r>
      <w:r w:rsidR="00C366E1" w:rsidRPr="004F649A">
        <w:rPr>
          <w:rFonts w:ascii="Helvetica Neue Light" w:hAnsi="Helvetica Neue Light"/>
          <w:sz w:val="24"/>
          <w:szCs w:val="24"/>
        </w:rPr>
        <w:t xml:space="preserve"> him. Surprises shake us to the core, but not God. </w:t>
      </w:r>
    </w:p>
    <w:p w14:paraId="0BD235AA" w14:textId="77777777" w:rsidR="000C5534" w:rsidRPr="004F649A" w:rsidRDefault="000C5534">
      <w:pPr>
        <w:rPr>
          <w:rFonts w:ascii="Helvetica Neue Light" w:hAnsi="Helvetica Neue Light"/>
          <w:sz w:val="24"/>
          <w:szCs w:val="24"/>
        </w:rPr>
      </w:pPr>
    </w:p>
    <w:p w14:paraId="47C548CE" w14:textId="75DBFB59" w:rsidR="000C5534" w:rsidRPr="004F649A" w:rsidRDefault="00EB3A58">
      <w:pPr>
        <w:rPr>
          <w:rFonts w:ascii="Helvetica Neue Light" w:hAnsi="Helvetica Neue Light"/>
          <w:i/>
          <w:iCs/>
          <w:sz w:val="24"/>
          <w:szCs w:val="24"/>
        </w:rPr>
      </w:pPr>
      <w:r>
        <w:rPr>
          <w:rFonts w:ascii="Helvetica Neue Light" w:hAnsi="Helvetica Neue Light"/>
          <w:sz w:val="24"/>
          <w:szCs w:val="24"/>
        </w:rPr>
        <w:t>We don’</w:t>
      </w:r>
      <w:r w:rsidR="009A22D9">
        <w:rPr>
          <w:rFonts w:ascii="Helvetica Neue Light" w:hAnsi="Helvetica Neue Light"/>
          <w:sz w:val="24"/>
          <w:szCs w:val="24"/>
        </w:rPr>
        <w:t>t know our future, but God does</w:t>
      </w:r>
      <w:r>
        <w:rPr>
          <w:rFonts w:ascii="Helvetica Neue Light" w:hAnsi="Helvetica Neue Light"/>
          <w:sz w:val="24"/>
          <w:szCs w:val="24"/>
        </w:rPr>
        <w:t>, which should motivate us to</w:t>
      </w:r>
      <w:r w:rsidR="00C366E1" w:rsidRPr="004F649A">
        <w:rPr>
          <w:rFonts w:ascii="Helvetica Neue Light" w:hAnsi="Helvetica Neue Light"/>
          <w:sz w:val="24"/>
          <w:szCs w:val="24"/>
        </w:rPr>
        <w:t xml:space="preserve"> </w:t>
      </w:r>
      <w:r>
        <w:rPr>
          <w:rFonts w:ascii="Helvetica Neue Light" w:hAnsi="Helvetica Neue Light"/>
          <w:sz w:val="24"/>
          <w:szCs w:val="24"/>
        </w:rPr>
        <w:t>prayerful</w:t>
      </w:r>
      <w:r w:rsidR="00C366E1" w:rsidRPr="004F649A">
        <w:rPr>
          <w:rFonts w:ascii="Helvetica Neue Light" w:hAnsi="Helvetica Neue Light"/>
          <w:sz w:val="24"/>
          <w:szCs w:val="24"/>
        </w:rPr>
        <w:t xml:space="preserve"> trust.   Jesus says in M</w:t>
      </w:r>
      <w:r>
        <w:rPr>
          <w:rFonts w:ascii="Helvetica Neue Light" w:hAnsi="Helvetica Neue Light"/>
          <w:sz w:val="24"/>
          <w:szCs w:val="24"/>
        </w:rPr>
        <w:t>at</w:t>
      </w:r>
      <w:r w:rsidR="00C366E1" w:rsidRPr="004F649A">
        <w:rPr>
          <w:rFonts w:ascii="Helvetica Neue Light" w:hAnsi="Helvetica Neue Light"/>
          <w:sz w:val="24"/>
          <w:szCs w:val="24"/>
        </w:rPr>
        <w:t xml:space="preserve">t 6.31ff </w:t>
      </w:r>
      <w:r w:rsidR="00C366E1" w:rsidRPr="004F649A">
        <w:rPr>
          <w:rFonts w:ascii="Helvetica Neue Light" w:hAnsi="Helvetica Neue Light"/>
          <w:i/>
          <w:iCs/>
          <w:sz w:val="24"/>
          <w:szCs w:val="24"/>
        </w:rPr>
        <w:t xml:space="preserve"> “</w:t>
      </w:r>
      <w:r w:rsidRPr="00EB3A58">
        <w:rPr>
          <w:rFonts w:ascii="Helvetica Neue Light" w:hAnsi="Helvetica Neue Light"/>
          <w:sz w:val="24"/>
          <w:szCs w:val="24"/>
        </w:rPr>
        <w:t xml:space="preserve">Therefore do not be anxious, saying, ‘What shall we eat?’ or ‘What shall we drink?’ or ‘What shall we wear?’ 32 For the Gentiles seek after all these things, and your heavenly Father </w:t>
      </w:r>
      <w:r w:rsidRPr="00EB3A58">
        <w:rPr>
          <w:rFonts w:ascii="Helvetica Neue Light" w:hAnsi="Helvetica Neue Light"/>
          <w:sz w:val="24"/>
          <w:szCs w:val="24"/>
          <w:u w:val="single"/>
        </w:rPr>
        <w:t>knows</w:t>
      </w:r>
      <w:r w:rsidRPr="00EB3A58">
        <w:rPr>
          <w:rFonts w:ascii="Helvetica Neue Light" w:hAnsi="Helvetica Neue Light"/>
          <w:sz w:val="24"/>
          <w:szCs w:val="24"/>
        </w:rPr>
        <w:t xml:space="preserve"> that you need them all. 33 But seek first the kingdom of God and his righteousness, and all these things will be added to you</w:t>
      </w:r>
      <w:r>
        <w:rPr>
          <w:rFonts w:ascii="Helvetica Neue Light" w:hAnsi="Helvetica Neue Light"/>
          <w:sz w:val="24"/>
          <w:szCs w:val="24"/>
        </w:rPr>
        <w:t>.”</w:t>
      </w:r>
    </w:p>
    <w:p w14:paraId="7686DE59" w14:textId="77777777" w:rsidR="000C5534" w:rsidRPr="004F649A" w:rsidRDefault="000C5534">
      <w:pPr>
        <w:rPr>
          <w:rFonts w:ascii="Helvetica Neue Light" w:hAnsi="Helvetica Neue Light"/>
          <w:i/>
          <w:iCs/>
          <w:sz w:val="24"/>
          <w:szCs w:val="24"/>
        </w:rPr>
      </w:pPr>
    </w:p>
    <w:p w14:paraId="6297F491" w14:textId="77777777" w:rsidR="00BC1764" w:rsidRDefault="006054FF" w:rsidP="00BC1764">
      <w:pPr>
        <w:rPr>
          <w:rFonts w:ascii="Helvetica Neue Light" w:hAnsi="Helvetica Neue Light"/>
          <w:sz w:val="24"/>
          <w:szCs w:val="24"/>
        </w:rPr>
      </w:pPr>
      <w:r>
        <w:rPr>
          <w:rFonts w:ascii="Helvetica Neue Light" w:hAnsi="Helvetica Neue Light"/>
          <w:sz w:val="24"/>
          <w:szCs w:val="24"/>
        </w:rPr>
        <w:t>God answers prayer, but o</w:t>
      </w:r>
      <w:r w:rsidR="00C366E1" w:rsidRPr="004F649A">
        <w:rPr>
          <w:rFonts w:ascii="Helvetica Neue Light" w:hAnsi="Helvetica Neue Light"/>
          <w:sz w:val="24"/>
          <w:szCs w:val="24"/>
        </w:rPr>
        <w:t xml:space="preserve">ur prayers don’t </w:t>
      </w:r>
      <w:r>
        <w:rPr>
          <w:rFonts w:ascii="Helvetica Neue Light" w:hAnsi="Helvetica Neue Light"/>
          <w:sz w:val="24"/>
          <w:szCs w:val="24"/>
        </w:rPr>
        <w:t>provide</w:t>
      </w:r>
      <w:r w:rsidR="00C366E1" w:rsidRPr="004F649A">
        <w:rPr>
          <w:rFonts w:ascii="Helvetica Neue Light" w:hAnsi="Helvetica Neue Light"/>
          <w:sz w:val="24"/>
          <w:szCs w:val="24"/>
        </w:rPr>
        <w:t xml:space="preserve"> God</w:t>
      </w:r>
      <w:r>
        <w:rPr>
          <w:rFonts w:ascii="Helvetica Neue Light" w:hAnsi="Helvetica Neue Light"/>
          <w:sz w:val="24"/>
          <w:szCs w:val="24"/>
        </w:rPr>
        <w:t xml:space="preserve"> with new information</w:t>
      </w:r>
      <w:r w:rsidR="00C366E1" w:rsidRPr="004F649A">
        <w:rPr>
          <w:rFonts w:ascii="Helvetica Neue Light" w:hAnsi="Helvetica Neue Light"/>
          <w:sz w:val="24"/>
          <w:szCs w:val="24"/>
        </w:rPr>
        <w:t xml:space="preserve">. God knows what we need, which means we don’t need </w:t>
      </w:r>
      <w:r>
        <w:rPr>
          <w:rFonts w:ascii="Helvetica Neue Light" w:hAnsi="Helvetica Neue Light"/>
          <w:sz w:val="24"/>
          <w:szCs w:val="24"/>
        </w:rPr>
        <w:t xml:space="preserve">to panic as if God is unaware. </w:t>
      </w:r>
      <w:r w:rsidR="00C366E1" w:rsidRPr="004F649A">
        <w:rPr>
          <w:rFonts w:ascii="Helvetica Neue Light" w:hAnsi="Helvetica Neue Light"/>
          <w:sz w:val="24"/>
          <w:szCs w:val="24"/>
        </w:rPr>
        <w:t xml:space="preserve">Rather our prayers are the humble petitions of weak and needy people to the all wise, all powerful, all knowing God who delights to hear the needs of his children. </w:t>
      </w:r>
    </w:p>
    <w:p w14:paraId="3F6B16FC" w14:textId="77777777" w:rsidR="00BC1764" w:rsidRDefault="00BC1764" w:rsidP="00BC1764">
      <w:pPr>
        <w:rPr>
          <w:rFonts w:ascii="Helvetica Neue Light" w:hAnsi="Helvetica Neue Light"/>
          <w:sz w:val="24"/>
          <w:szCs w:val="24"/>
        </w:rPr>
      </w:pPr>
    </w:p>
    <w:p w14:paraId="6AB2F090" w14:textId="48E86CF4" w:rsidR="000C5534" w:rsidRPr="00BC1764" w:rsidRDefault="00BC1764" w:rsidP="00BC1764">
      <w:pPr>
        <w:rPr>
          <w:rFonts w:ascii="Helvetica Neue Light" w:hAnsi="Helvetica Neue Light"/>
          <w:sz w:val="24"/>
          <w:szCs w:val="24"/>
        </w:rPr>
      </w:pPr>
      <w:r>
        <w:rPr>
          <w:rFonts w:ascii="Helvetica Neue Light" w:hAnsi="Helvetica Neue Light"/>
          <w:b/>
          <w:bCs/>
          <w:sz w:val="24"/>
          <w:szCs w:val="24"/>
        </w:rPr>
        <w:t xml:space="preserve">4. </w:t>
      </w:r>
      <w:r w:rsidR="00C366E1" w:rsidRPr="004F649A">
        <w:rPr>
          <w:rFonts w:ascii="Helvetica Neue Light" w:hAnsi="Helvetica Neue Light"/>
          <w:b/>
          <w:bCs/>
          <w:sz w:val="24"/>
          <w:szCs w:val="24"/>
        </w:rPr>
        <w:t>Truthfulness</w:t>
      </w:r>
    </w:p>
    <w:p w14:paraId="6DC3AC63" w14:textId="77777777" w:rsidR="000C5534" w:rsidRPr="004F649A" w:rsidRDefault="000C5534">
      <w:pPr>
        <w:pStyle w:val="BodyText2"/>
        <w:rPr>
          <w:rFonts w:ascii="Helvetica Neue Light" w:hAnsi="Helvetica Neue Light"/>
          <w:b/>
          <w:bCs/>
          <w:sz w:val="24"/>
          <w:szCs w:val="24"/>
        </w:rPr>
      </w:pPr>
    </w:p>
    <w:p w14:paraId="288FE13F" w14:textId="66AA4D56" w:rsidR="006054FF" w:rsidRPr="006054FF" w:rsidRDefault="00C366E1" w:rsidP="006054FF">
      <w:pPr>
        <w:rPr>
          <w:rFonts w:ascii="Helvetica Neue Light" w:hAnsi="Helvetica Neue Light"/>
          <w:sz w:val="24"/>
          <w:szCs w:val="24"/>
        </w:rPr>
      </w:pPr>
      <w:r w:rsidRPr="004F649A">
        <w:rPr>
          <w:rFonts w:ascii="Helvetica Neue Light" w:hAnsi="Helvetica Neue Light"/>
          <w:sz w:val="24"/>
          <w:szCs w:val="24"/>
        </w:rPr>
        <w:t>God is true, and all of his knowledge and words ar</w:t>
      </w:r>
      <w:r w:rsidR="006054FF">
        <w:rPr>
          <w:rFonts w:ascii="Helvetica Neue Light" w:hAnsi="Helvetica Neue Light"/>
          <w:sz w:val="24"/>
          <w:szCs w:val="24"/>
        </w:rPr>
        <w:t xml:space="preserve">e the final standard of truth. This means not only that everything God tells us is accurate, but that he will be faithful to </w:t>
      </w:r>
      <w:r w:rsidR="009A22D9">
        <w:rPr>
          <w:rFonts w:ascii="Helvetica Neue Light" w:hAnsi="Helvetica Neue Light"/>
          <w:sz w:val="24"/>
          <w:szCs w:val="24"/>
        </w:rPr>
        <w:t>all his</w:t>
      </w:r>
      <w:r w:rsidR="006054FF">
        <w:rPr>
          <w:rFonts w:ascii="Helvetica Neue Light" w:hAnsi="Helvetica Neue Light"/>
          <w:sz w:val="24"/>
          <w:szCs w:val="24"/>
        </w:rPr>
        <w:t xml:space="preserve"> promises. Thus Proverbs 30:5 reminds us, “</w:t>
      </w:r>
      <w:r w:rsidR="006054FF" w:rsidRPr="006054FF">
        <w:rPr>
          <w:rFonts w:ascii="Helvetica Neue Light" w:hAnsi="Helvetica Neue Light"/>
          <w:sz w:val="24"/>
          <w:szCs w:val="24"/>
        </w:rPr>
        <w:t>Every word of God proves true; he is a shield t</w:t>
      </w:r>
      <w:r w:rsidR="006054FF">
        <w:rPr>
          <w:rFonts w:ascii="Helvetica Neue Light" w:hAnsi="Helvetica Neue Light"/>
          <w:sz w:val="24"/>
          <w:szCs w:val="24"/>
        </w:rPr>
        <w:t xml:space="preserve">o those who take refuge in him.” </w:t>
      </w:r>
    </w:p>
    <w:p w14:paraId="0A8A1BB9" w14:textId="77777777" w:rsidR="000C5534" w:rsidRPr="004F649A" w:rsidRDefault="00C366E1">
      <w:pPr>
        <w:rPr>
          <w:rFonts w:ascii="Helvetica Neue Light" w:hAnsi="Helvetica Neue Light"/>
          <w:sz w:val="24"/>
          <w:szCs w:val="24"/>
        </w:rPr>
      </w:pPr>
      <w:r w:rsidRPr="004F649A">
        <w:rPr>
          <w:rFonts w:ascii="Helvetica Neue Light" w:hAnsi="Helvetica Neue Light"/>
          <w:sz w:val="24"/>
          <w:szCs w:val="24"/>
        </w:rPr>
        <w:tab/>
      </w:r>
      <w:r w:rsidRPr="004F649A">
        <w:rPr>
          <w:rFonts w:ascii="Helvetica Neue Light" w:hAnsi="Helvetica Neue Light"/>
          <w:sz w:val="24"/>
          <w:szCs w:val="24"/>
        </w:rPr>
        <w:tab/>
      </w:r>
    </w:p>
    <w:p w14:paraId="4501AB69" w14:textId="19E6850F" w:rsidR="000C5534" w:rsidRPr="004F649A" w:rsidRDefault="00C366E1">
      <w:pPr>
        <w:rPr>
          <w:rFonts w:ascii="Helvetica Neue Light" w:hAnsi="Helvetica Neue Light"/>
          <w:sz w:val="24"/>
          <w:szCs w:val="24"/>
        </w:rPr>
      </w:pPr>
      <w:r w:rsidRPr="004F649A">
        <w:rPr>
          <w:rFonts w:ascii="Helvetica Neue Light" w:hAnsi="Helvetica Neue Light"/>
          <w:sz w:val="24"/>
          <w:szCs w:val="24"/>
        </w:rPr>
        <w:t>So my brothers and sisters, God</w:t>
      </w:r>
      <w:r w:rsidR="009A22D9">
        <w:rPr>
          <w:rFonts w:ascii="Helvetica Neue Light" w:hAnsi="Helvetica Neue Light"/>
          <w:sz w:val="24"/>
          <w:szCs w:val="24"/>
        </w:rPr>
        <w:t xml:space="preserve"> is infinitely dependable. </w:t>
      </w:r>
      <w:r w:rsidRPr="004F649A">
        <w:rPr>
          <w:rFonts w:ascii="Helvetica Neue Light" w:hAnsi="Helvetica Neue Light"/>
          <w:sz w:val="24"/>
          <w:szCs w:val="24"/>
        </w:rPr>
        <w:t>Satan will lie to you whenever he can to get you to distrust God. That’s been his way since the gard</w:t>
      </w:r>
      <w:r w:rsidR="006054FF">
        <w:rPr>
          <w:rFonts w:ascii="Helvetica Neue Light" w:hAnsi="Helvetica Neue Light"/>
          <w:sz w:val="24"/>
          <w:szCs w:val="24"/>
        </w:rPr>
        <w:t>en.</w:t>
      </w:r>
      <w:r w:rsidRPr="004F649A">
        <w:rPr>
          <w:rFonts w:ascii="Helvetica Neue Light" w:hAnsi="Helvetica Neue Light"/>
          <w:sz w:val="24"/>
          <w:szCs w:val="24"/>
        </w:rPr>
        <w:t xml:space="preserve"> Bu</w:t>
      </w:r>
      <w:r w:rsidR="009A22D9">
        <w:rPr>
          <w:rFonts w:ascii="Helvetica Neue Light" w:hAnsi="Helvetica Neue Light"/>
          <w:sz w:val="24"/>
          <w:szCs w:val="24"/>
        </w:rPr>
        <w:t>t God will never lie to you. Hebrews 6:18,</w:t>
      </w:r>
      <w:r w:rsidRPr="004F649A">
        <w:rPr>
          <w:rFonts w:ascii="Helvetica Neue Light" w:hAnsi="Helvetica Neue Light"/>
          <w:sz w:val="24"/>
          <w:szCs w:val="24"/>
        </w:rPr>
        <w:t xml:space="preserve"> </w:t>
      </w:r>
      <w:r w:rsidR="009A22D9">
        <w:rPr>
          <w:rFonts w:ascii="Helvetica Neue Light" w:hAnsi="Helvetica Neue Light"/>
          <w:sz w:val="24"/>
          <w:szCs w:val="24"/>
        </w:rPr>
        <w:t>it is impossible for God to lie.</w:t>
      </w:r>
    </w:p>
    <w:p w14:paraId="6C19A745" w14:textId="77777777" w:rsidR="000C5534" w:rsidRPr="004F649A" w:rsidRDefault="000C5534">
      <w:pPr>
        <w:rPr>
          <w:rFonts w:ascii="Helvetica Neue Light" w:hAnsi="Helvetica Neue Light"/>
          <w:sz w:val="24"/>
          <w:szCs w:val="24"/>
        </w:rPr>
      </w:pPr>
    </w:p>
    <w:p w14:paraId="2F32F0E3" w14:textId="1FE3CE14" w:rsidR="000C5534" w:rsidRPr="004F649A" w:rsidRDefault="006054FF">
      <w:pPr>
        <w:rPr>
          <w:rFonts w:ascii="Helvetica Neue Light" w:hAnsi="Helvetica Neue Light"/>
          <w:sz w:val="24"/>
          <w:szCs w:val="24"/>
        </w:rPr>
      </w:pPr>
      <w:r>
        <w:rPr>
          <w:rFonts w:ascii="Helvetica Neue Light" w:hAnsi="Helvetica Neue Light"/>
          <w:sz w:val="24"/>
          <w:szCs w:val="24"/>
        </w:rPr>
        <w:t>P</w:t>
      </w:r>
      <w:r w:rsidRPr="004F649A">
        <w:rPr>
          <w:rFonts w:ascii="Helvetica Neue Light" w:hAnsi="Helvetica Neue Light"/>
          <w:sz w:val="24"/>
          <w:szCs w:val="24"/>
        </w:rPr>
        <w:t xml:space="preserve">oliticians, </w:t>
      </w:r>
      <w:r>
        <w:rPr>
          <w:rFonts w:ascii="Helvetica Neue Light" w:hAnsi="Helvetica Neue Light"/>
          <w:sz w:val="24"/>
          <w:szCs w:val="24"/>
        </w:rPr>
        <w:t>e</w:t>
      </w:r>
      <w:r w:rsidRPr="004F649A">
        <w:rPr>
          <w:rFonts w:ascii="Helvetica Neue Light" w:hAnsi="Helvetica Neue Light"/>
          <w:sz w:val="24"/>
          <w:szCs w:val="24"/>
        </w:rPr>
        <w:t xml:space="preserve">mployers, </w:t>
      </w:r>
      <w:r>
        <w:rPr>
          <w:rFonts w:ascii="Helvetica Neue Light" w:hAnsi="Helvetica Neue Light"/>
          <w:sz w:val="24"/>
          <w:szCs w:val="24"/>
        </w:rPr>
        <w:t>and family members</w:t>
      </w:r>
      <w:r w:rsidR="00C366E1" w:rsidRPr="004F649A">
        <w:rPr>
          <w:rFonts w:ascii="Helvetica Neue Light" w:hAnsi="Helvetica Neue Light"/>
          <w:sz w:val="24"/>
          <w:szCs w:val="24"/>
        </w:rPr>
        <w:t xml:space="preserve"> make promises all the time, and then break those promises. God </w:t>
      </w:r>
      <w:r w:rsidR="00C366E1" w:rsidRPr="004F649A">
        <w:rPr>
          <w:rFonts w:ascii="Helvetica Neue Light" w:hAnsi="Helvetica Neue Light"/>
          <w:i/>
          <w:iCs/>
          <w:sz w:val="24"/>
          <w:szCs w:val="24"/>
        </w:rPr>
        <w:t>never</w:t>
      </w:r>
      <w:r>
        <w:rPr>
          <w:rFonts w:ascii="Helvetica Neue Light" w:hAnsi="Helvetica Neue Light"/>
          <w:sz w:val="24"/>
          <w:szCs w:val="24"/>
        </w:rPr>
        <w:t xml:space="preserve"> breaks a promise. </w:t>
      </w:r>
      <w:r w:rsidR="00C366E1" w:rsidRPr="004F649A">
        <w:rPr>
          <w:rFonts w:ascii="Helvetica Neue Light" w:hAnsi="Helvetica Neue Light"/>
          <w:sz w:val="24"/>
          <w:szCs w:val="24"/>
        </w:rPr>
        <w:t>When he promises to never leave you nor forsake you, he never will!</w:t>
      </w:r>
      <w:r>
        <w:rPr>
          <w:rFonts w:ascii="Helvetica Neue Light" w:hAnsi="Helvetica Neue Light"/>
          <w:sz w:val="24"/>
          <w:szCs w:val="24"/>
        </w:rPr>
        <w:t xml:space="preserve"> </w:t>
      </w:r>
      <w:r w:rsidR="00C366E1" w:rsidRPr="004F649A">
        <w:rPr>
          <w:rFonts w:ascii="Helvetica Neue Light" w:hAnsi="Helvetica Neue Light"/>
          <w:sz w:val="24"/>
          <w:szCs w:val="24"/>
        </w:rPr>
        <w:t xml:space="preserve">When he says, </w:t>
      </w:r>
      <w:r w:rsidR="00C366E1" w:rsidRPr="004F649A">
        <w:rPr>
          <w:rFonts w:ascii="Helvetica Neue Light" w:hAnsi="Helvetica Neue Light"/>
          <w:i/>
          <w:iCs/>
          <w:sz w:val="24"/>
          <w:szCs w:val="24"/>
        </w:rPr>
        <w:t xml:space="preserve">“I am going there to prepare a place for you. </w:t>
      </w:r>
      <w:r w:rsidR="00C366E1" w:rsidRPr="004F649A">
        <w:rPr>
          <w:rFonts w:ascii="Helvetica Neue Light" w:hAnsi="Helvetica Neue Light"/>
          <w:sz w:val="24"/>
          <w:szCs w:val="24"/>
          <w:u w:val="single"/>
        </w:rPr>
        <w:t>3</w:t>
      </w:r>
      <w:r w:rsidR="00C366E1" w:rsidRPr="004F649A">
        <w:rPr>
          <w:rFonts w:ascii="Helvetica Neue Light" w:hAnsi="Helvetica Neue Light"/>
          <w:i/>
          <w:iCs/>
          <w:sz w:val="24"/>
          <w:szCs w:val="24"/>
        </w:rPr>
        <w:t xml:space="preserve"> And if I go and prepare a place for you, I will come back and take you to be with me that you also may be where I am” </w:t>
      </w:r>
      <w:r w:rsidR="00C366E1" w:rsidRPr="004F649A">
        <w:rPr>
          <w:rFonts w:ascii="Helvetica Neue Light" w:hAnsi="Helvetica Neue Light"/>
          <w:sz w:val="24"/>
          <w:szCs w:val="24"/>
        </w:rPr>
        <w:t>(</w:t>
      </w:r>
      <w:proofErr w:type="spellStart"/>
      <w:r w:rsidR="00C366E1" w:rsidRPr="004F649A">
        <w:rPr>
          <w:rFonts w:ascii="Helvetica Neue Light" w:hAnsi="Helvetica Neue Light"/>
          <w:sz w:val="24"/>
          <w:szCs w:val="24"/>
        </w:rPr>
        <w:t>Jn</w:t>
      </w:r>
      <w:proofErr w:type="spellEnd"/>
      <w:r w:rsidR="00C366E1" w:rsidRPr="004F649A">
        <w:rPr>
          <w:rFonts w:ascii="Helvetica Neue Light" w:hAnsi="Helvetica Neue Light"/>
          <w:sz w:val="24"/>
          <w:szCs w:val="24"/>
        </w:rPr>
        <w:t xml:space="preserve"> </w:t>
      </w:r>
      <w:r>
        <w:rPr>
          <w:rFonts w:ascii="Helvetica Neue Light" w:hAnsi="Helvetica Neue Light"/>
          <w:sz w:val="24"/>
          <w:szCs w:val="24"/>
        </w:rPr>
        <w:t>14.42), that’s exactly what he’</w:t>
      </w:r>
      <w:r w:rsidR="00C366E1" w:rsidRPr="004F649A">
        <w:rPr>
          <w:rFonts w:ascii="Helvetica Neue Light" w:hAnsi="Helvetica Neue Light"/>
          <w:sz w:val="24"/>
          <w:szCs w:val="24"/>
        </w:rPr>
        <w:t>s doing even now.</w:t>
      </w:r>
    </w:p>
    <w:p w14:paraId="505000D1" w14:textId="77777777" w:rsidR="000C5534" w:rsidRPr="004F649A" w:rsidRDefault="000C5534">
      <w:pPr>
        <w:rPr>
          <w:rFonts w:ascii="Helvetica Neue Light" w:hAnsi="Helvetica Neue Light"/>
          <w:sz w:val="24"/>
          <w:szCs w:val="24"/>
        </w:rPr>
      </w:pPr>
    </w:p>
    <w:p w14:paraId="138C0EA1" w14:textId="74EF40F4" w:rsidR="000C5534" w:rsidRPr="004F649A" w:rsidRDefault="00BC1764" w:rsidP="00BC1764">
      <w:pPr>
        <w:rPr>
          <w:rFonts w:ascii="Helvetica Neue Light" w:hAnsi="Helvetica Neue Light"/>
          <w:b/>
          <w:bCs/>
          <w:sz w:val="24"/>
          <w:szCs w:val="24"/>
        </w:rPr>
      </w:pPr>
      <w:r>
        <w:rPr>
          <w:rFonts w:ascii="Helvetica Neue Light" w:hAnsi="Helvetica Neue Light"/>
          <w:b/>
          <w:bCs/>
          <w:sz w:val="24"/>
          <w:szCs w:val="24"/>
        </w:rPr>
        <w:t xml:space="preserve">5. </w:t>
      </w:r>
      <w:r w:rsidR="00C366E1" w:rsidRPr="004F649A">
        <w:rPr>
          <w:rFonts w:ascii="Helvetica Neue Light" w:hAnsi="Helvetica Neue Light"/>
          <w:b/>
          <w:bCs/>
          <w:sz w:val="24"/>
          <w:szCs w:val="24"/>
        </w:rPr>
        <w:t>Wisdom</w:t>
      </w:r>
    </w:p>
    <w:p w14:paraId="7F19EFF4" w14:textId="77777777" w:rsidR="000C5534" w:rsidRPr="004F649A" w:rsidRDefault="000C5534">
      <w:pPr>
        <w:pStyle w:val="BodyText2"/>
        <w:rPr>
          <w:rFonts w:ascii="Helvetica Neue Light" w:hAnsi="Helvetica Neue Light"/>
          <w:b/>
          <w:bCs/>
          <w:sz w:val="24"/>
          <w:szCs w:val="24"/>
        </w:rPr>
      </w:pPr>
    </w:p>
    <w:p w14:paraId="2117700F" w14:textId="691C37D2" w:rsidR="000C5534" w:rsidRPr="004F649A" w:rsidRDefault="00C366E1">
      <w:pPr>
        <w:pStyle w:val="BodyText2"/>
        <w:rPr>
          <w:rFonts w:ascii="Helvetica Neue Light" w:hAnsi="Helvetica Neue Light"/>
          <w:sz w:val="24"/>
          <w:szCs w:val="24"/>
        </w:rPr>
      </w:pPr>
      <w:r w:rsidRPr="004F649A">
        <w:rPr>
          <w:rFonts w:ascii="Helvetica Neue Light" w:hAnsi="Helvetica Neue Light"/>
          <w:sz w:val="24"/>
          <w:szCs w:val="24"/>
        </w:rPr>
        <w:t>But God is also wise. Wisdom is the practical use of knowledge. It’s knowledge applied.  Thus God’s wisdom means that God always chooses the best goals, and the best means to those goals.</w:t>
      </w:r>
      <w:r w:rsidR="00644ABA">
        <w:rPr>
          <w:rFonts w:ascii="Helvetica Neue Light" w:hAnsi="Helvetica Neue Light"/>
          <w:sz w:val="24"/>
          <w:szCs w:val="24"/>
        </w:rPr>
        <w:t xml:space="preserve"> We’ll talk about this in coming weeks when we study God’s providence.</w:t>
      </w:r>
    </w:p>
    <w:p w14:paraId="1B32B237" w14:textId="77777777" w:rsidR="000C5534" w:rsidRPr="004F649A" w:rsidRDefault="000C5534">
      <w:pPr>
        <w:pStyle w:val="BodyText2"/>
        <w:rPr>
          <w:rFonts w:ascii="Helvetica Neue Light" w:hAnsi="Helvetica Neue Light"/>
          <w:sz w:val="24"/>
          <w:szCs w:val="24"/>
        </w:rPr>
      </w:pPr>
    </w:p>
    <w:p w14:paraId="02EB9564" w14:textId="74C8E942" w:rsidR="000C5534" w:rsidRPr="004F649A" w:rsidRDefault="00C366E1">
      <w:pPr>
        <w:pStyle w:val="BodyText3"/>
        <w:rPr>
          <w:rFonts w:ascii="Helvetica Neue Light" w:hAnsi="Helvetica Neue Light"/>
        </w:rPr>
      </w:pPr>
      <w:r w:rsidRPr="004F649A">
        <w:rPr>
          <w:rFonts w:ascii="Helvetica Neue Light" w:hAnsi="Helvetica Neue Light"/>
        </w:rPr>
        <w:t>Scripture af</w:t>
      </w:r>
      <w:r w:rsidR="00644ABA">
        <w:rPr>
          <w:rFonts w:ascii="Helvetica Neue Light" w:hAnsi="Helvetica Neue Light"/>
        </w:rPr>
        <w:t xml:space="preserve">firms this wisdom of God. </w:t>
      </w:r>
      <w:r w:rsidRPr="004F649A">
        <w:rPr>
          <w:rFonts w:ascii="Helvetica Neue Light" w:hAnsi="Helvetica Neue Light"/>
        </w:rPr>
        <w:t>Job says that God’s wisdom is profound (Job 9:4) and that counsel and understanding are His (Job 12:13).</w:t>
      </w:r>
    </w:p>
    <w:p w14:paraId="22CED3A7" w14:textId="77777777" w:rsidR="000C5534" w:rsidRPr="004F649A" w:rsidRDefault="000C5534">
      <w:pPr>
        <w:pStyle w:val="BodyText3"/>
        <w:rPr>
          <w:rFonts w:ascii="Helvetica Neue Light" w:hAnsi="Helvetica Neue Light"/>
        </w:rPr>
      </w:pPr>
    </w:p>
    <w:p w14:paraId="739A7B98" w14:textId="5CF29EDC" w:rsidR="000C5534" w:rsidRPr="004F649A" w:rsidRDefault="00C366E1">
      <w:pPr>
        <w:pStyle w:val="BodyText2"/>
        <w:rPr>
          <w:rFonts w:ascii="Helvetica Neue Light" w:hAnsi="Helvetica Neue Light"/>
          <w:i/>
          <w:iCs/>
          <w:sz w:val="24"/>
          <w:szCs w:val="24"/>
        </w:rPr>
      </w:pPr>
      <w:r w:rsidRPr="004F649A">
        <w:rPr>
          <w:rFonts w:ascii="Helvetica Neue Light" w:hAnsi="Helvetica Neue Light"/>
          <w:sz w:val="24"/>
          <w:szCs w:val="24"/>
        </w:rPr>
        <w:t xml:space="preserve">We can see this wisdom shown in creation. In Jeremiah 10:12-13 we read that, </w:t>
      </w:r>
      <w:r w:rsidRPr="004F649A">
        <w:rPr>
          <w:rFonts w:ascii="Helvetica Neue Light" w:hAnsi="Helvetica Neue Light"/>
          <w:i/>
          <w:iCs/>
          <w:sz w:val="24"/>
          <w:szCs w:val="24"/>
        </w:rPr>
        <w:t xml:space="preserve">“God made the earth by his power; he founded the world by his </w:t>
      </w:r>
      <w:r w:rsidRPr="00644ABA">
        <w:rPr>
          <w:rFonts w:ascii="Helvetica Neue Light" w:hAnsi="Helvetica Neue Light"/>
          <w:i/>
          <w:iCs/>
          <w:sz w:val="24"/>
          <w:szCs w:val="24"/>
          <w:u w:val="single"/>
        </w:rPr>
        <w:t>wisdom</w:t>
      </w:r>
      <w:r w:rsidRPr="004F649A">
        <w:rPr>
          <w:rFonts w:ascii="Helvetica Neue Light" w:hAnsi="Helvetica Neue Light"/>
          <w:i/>
          <w:iCs/>
          <w:sz w:val="24"/>
          <w:szCs w:val="24"/>
        </w:rPr>
        <w:t xml:space="preserve"> and stretched out the heavens by his understanding.”</w:t>
      </w:r>
      <w:r w:rsidR="00644ABA">
        <w:rPr>
          <w:rFonts w:ascii="Helvetica Neue Light" w:hAnsi="Helvetica Neue Light"/>
          <w:sz w:val="24"/>
          <w:szCs w:val="24"/>
        </w:rPr>
        <w:t xml:space="preserve"> </w:t>
      </w:r>
      <w:r w:rsidRPr="004F649A">
        <w:rPr>
          <w:rFonts w:ascii="Helvetica Neue Light" w:hAnsi="Helvetica Neue Light"/>
          <w:sz w:val="24"/>
          <w:szCs w:val="24"/>
        </w:rPr>
        <w:t xml:space="preserve">We also see God’s wisdom in the plan of redemption. God’s wisdom and power are perfectly shown in the gospel where we see that </w:t>
      </w:r>
      <w:r w:rsidRPr="004F649A">
        <w:rPr>
          <w:rFonts w:ascii="Helvetica Neue Light" w:hAnsi="Helvetica Neue Light"/>
          <w:i/>
          <w:iCs/>
          <w:sz w:val="24"/>
          <w:szCs w:val="24"/>
        </w:rPr>
        <w:t xml:space="preserve">“the message of the cross is foolishness to those who are perishing, but to us who are being saved, it is the power of God (1 Cor. 1:18).” </w:t>
      </w:r>
      <w:r w:rsidRPr="004F649A">
        <w:rPr>
          <w:rFonts w:ascii="Helvetica Neue Light" w:hAnsi="Helvetica Neue Light"/>
          <w:sz w:val="24"/>
          <w:szCs w:val="24"/>
        </w:rPr>
        <w:t>1 Corinthians 1-3 is all about the wisdom of God in the gospel.</w:t>
      </w:r>
    </w:p>
    <w:p w14:paraId="08846378" w14:textId="77777777" w:rsidR="000C5534" w:rsidRPr="004F649A" w:rsidRDefault="000C5534">
      <w:pPr>
        <w:pStyle w:val="BodyText2"/>
        <w:rPr>
          <w:rFonts w:ascii="Helvetica Neue Light" w:hAnsi="Helvetica Neue Light"/>
          <w:i/>
          <w:iCs/>
          <w:sz w:val="24"/>
          <w:szCs w:val="24"/>
        </w:rPr>
      </w:pPr>
    </w:p>
    <w:p w14:paraId="59E89FC6" w14:textId="35F306C3" w:rsidR="000C5534" w:rsidRPr="004F649A" w:rsidRDefault="00C366E1">
      <w:pPr>
        <w:pStyle w:val="BodyText2"/>
        <w:rPr>
          <w:rFonts w:ascii="Helvetica Neue Light" w:hAnsi="Helvetica Neue Light"/>
          <w:sz w:val="24"/>
          <w:szCs w:val="24"/>
        </w:rPr>
      </w:pPr>
      <w:r w:rsidRPr="004F649A">
        <w:rPr>
          <w:rFonts w:ascii="Helvetica Neue Light" w:hAnsi="Helvetica Neue Light"/>
          <w:sz w:val="24"/>
          <w:szCs w:val="24"/>
        </w:rPr>
        <w:t>We thus are</w:t>
      </w:r>
      <w:r w:rsidR="006054FF">
        <w:rPr>
          <w:rFonts w:ascii="Helvetica Neue Light" w:hAnsi="Helvetica Neue Light"/>
          <w:sz w:val="24"/>
          <w:szCs w:val="24"/>
        </w:rPr>
        <w:t xml:space="preserve"> to reflect God in being wise. </w:t>
      </w:r>
      <w:r w:rsidR="00644ABA">
        <w:rPr>
          <w:rFonts w:ascii="Helvetica Neue Light" w:hAnsi="Helvetica Neue Light"/>
          <w:sz w:val="24"/>
          <w:szCs w:val="24"/>
        </w:rPr>
        <w:t>Wisdom isn’</w:t>
      </w:r>
      <w:r w:rsidRPr="004F649A">
        <w:rPr>
          <w:rFonts w:ascii="Helvetica Neue Light" w:hAnsi="Helvetica Neue Light"/>
          <w:sz w:val="24"/>
          <w:szCs w:val="24"/>
        </w:rPr>
        <w:t xml:space="preserve">t just something elders should have, or the super-spiritual should aspire to. </w:t>
      </w:r>
      <w:r w:rsidR="006054FF">
        <w:rPr>
          <w:rFonts w:ascii="Helvetica Neue Light" w:hAnsi="Helvetica Neue Light"/>
          <w:sz w:val="24"/>
          <w:szCs w:val="24"/>
        </w:rPr>
        <w:t xml:space="preserve">The whole book of Proverbs commends wisdom, for God is wise and calls us to the joy and delight that we can know when we walk according to his wisdom. </w:t>
      </w:r>
      <w:r w:rsidRPr="004F649A">
        <w:rPr>
          <w:rFonts w:ascii="Helvetica Neue Light" w:hAnsi="Helvetica Neue Light"/>
          <w:sz w:val="24"/>
          <w:szCs w:val="24"/>
        </w:rPr>
        <w:t xml:space="preserve"> </w:t>
      </w:r>
    </w:p>
    <w:p w14:paraId="4C465D13" w14:textId="77777777" w:rsidR="000C5534" w:rsidRPr="004F649A" w:rsidRDefault="000C5534">
      <w:pPr>
        <w:pStyle w:val="BodyText2"/>
        <w:rPr>
          <w:rFonts w:ascii="Helvetica Neue Light" w:hAnsi="Helvetica Neue Light"/>
          <w:sz w:val="24"/>
          <w:szCs w:val="24"/>
        </w:rPr>
      </w:pPr>
    </w:p>
    <w:p w14:paraId="426D7C31" w14:textId="77777777" w:rsidR="000C5534" w:rsidRPr="004F649A" w:rsidRDefault="00C366E1">
      <w:pPr>
        <w:pStyle w:val="BodyText2"/>
        <w:rPr>
          <w:rFonts w:ascii="Helvetica Neue Light" w:hAnsi="Helvetica Neue Light"/>
          <w:i/>
          <w:iCs/>
          <w:sz w:val="24"/>
          <w:szCs w:val="24"/>
        </w:rPr>
      </w:pPr>
      <w:r w:rsidRPr="004F649A">
        <w:rPr>
          <w:rFonts w:ascii="Helvetica Neue Light" w:hAnsi="Helvetica Neue Light"/>
          <w:i/>
          <w:iCs/>
          <w:sz w:val="24"/>
          <w:szCs w:val="24"/>
        </w:rPr>
        <w:t>Any comments, questions?</w:t>
      </w:r>
    </w:p>
    <w:p w14:paraId="7D4238EA" w14:textId="77777777" w:rsidR="000C5534" w:rsidRPr="004F649A" w:rsidRDefault="000C5534">
      <w:pPr>
        <w:pStyle w:val="BodyText2"/>
        <w:rPr>
          <w:rFonts w:ascii="Helvetica Neue Light" w:hAnsi="Helvetica Neue Light"/>
          <w:b/>
          <w:bCs/>
          <w:sz w:val="24"/>
          <w:szCs w:val="24"/>
        </w:rPr>
      </w:pPr>
    </w:p>
    <w:p w14:paraId="3679C0AC" w14:textId="77777777" w:rsidR="00BC1764" w:rsidRDefault="006054FF" w:rsidP="00BC1764">
      <w:pPr>
        <w:pStyle w:val="BodyText2"/>
        <w:rPr>
          <w:rFonts w:ascii="Helvetica Neue Light" w:hAnsi="Helvetica Neue Light"/>
          <w:bCs/>
          <w:sz w:val="24"/>
          <w:szCs w:val="24"/>
        </w:rPr>
      </w:pPr>
      <w:r>
        <w:rPr>
          <w:rFonts w:ascii="Helvetica Neue Light" w:hAnsi="Helvetica Neue Light"/>
          <w:bCs/>
          <w:sz w:val="24"/>
          <w:szCs w:val="24"/>
        </w:rPr>
        <w:t>Let’s now look at several attributes that speak to God’s character and moral standards.</w:t>
      </w:r>
    </w:p>
    <w:p w14:paraId="1D2A96F7" w14:textId="77777777" w:rsidR="00BC1764" w:rsidRDefault="00BC1764" w:rsidP="00BC1764">
      <w:pPr>
        <w:pStyle w:val="BodyText2"/>
        <w:rPr>
          <w:rFonts w:ascii="Helvetica Neue Light" w:hAnsi="Helvetica Neue Light"/>
          <w:bCs/>
          <w:sz w:val="24"/>
          <w:szCs w:val="24"/>
        </w:rPr>
      </w:pPr>
    </w:p>
    <w:p w14:paraId="2F662B1A" w14:textId="199BB473" w:rsidR="000C5534" w:rsidRPr="00BC1764" w:rsidRDefault="00BC1764" w:rsidP="00BC1764">
      <w:pPr>
        <w:pStyle w:val="BodyText2"/>
        <w:rPr>
          <w:rFonts w:ascii="Helvetica Neue Light" w:hAnsi="Helvetica Neue Light"/>
          <w:bCs/>
          <w:sz w:val="24"/>
          <w:szCs w:val="24"/>
        </w:rPr>
      </w:pPr>
      <w:r>
        <w:rPr>
          <w:rFonts w:ascii="Helvetica Neue Light" w:hAnsi="Helvetica Neue Light"/>
          <w:b/>
          <w:bCs/>
          <w:sz w:val="24"/>
          <w:szCs w:val="24"/>
        </w:rPr>
        <w:t xml:space="preserve">6. </w:t>
      </w:r>
      <w:r w:rsidR="00C366E1" w:rsidRPr="004F649A">
        <w:rPr>
          <w:rFonts w:ascii="Helvetica Neue Light" w:hAnsi="Helvetica Neue Light"/>
          <w:b/>
          <w:bCs/>
          <w:sz w:val="24"/>
          <w:szCs w:val="24"/>
        </w:rPr>
        <w:t>Holiness</w:t>
      </w:r>
    </w:p>
    <w:p w14:paraId="7D9063FA" w14:textId="77777777" w:rsidR="000C5534" w:rsidRPr="004F649A" w:rsidRDefault="000C5534">
      <w:pPr>
        <w:pStyle w:val="BodyText2"/>
        <w:rPr>
          <w:rFonts w:ascii="Helvetica Neue Light" w:hAnsi="Helvetica Neue Light"/>
          <w:b/>
          <w:bCs/>
          <w:sz w:val="24"/>
          <w:szCs w:val="24"/>
        </w:rPr>
      </w:pPr>
    </w:p>
    <w:p w14:paraId="27585E5D" w14:textId="620D7641" w:rsidR="000C5534" w:rsidRPr="004F649A" w:rsidRDefault="00C366E1">
      <w:pPr>
        <w:pStyle w:val="BodyText2"/>
        <w:rPr>
          <w:rFonts w:ascii="Helvetica Neue Light" w:hAnsi="Helvetica Neue Light"/>
          <w:sz w:val="24"/>
          <w:szCs w:val="24"/>
        </w:rPr>
      </w:pPr>
      <w:r w:rsidRPr="004F649A">
        <w:rPr>
          <w:rFonts w:ascii="Helvetica Neue Light" w:hAnsi="Helvetica Neue Light"/>
          <w:sz w:val="24"/>
          <w:szCs w:val="24"/>
        </w:rPr>
        <w:t xml:space="preserve">First, holiness. Holiness </w:t>
      </w:r>
      <w:r w:rsidR="007F62EC">
        <w:rPr>
          <w:rFonts w:ascii="Helvetica Neue Light" w:hAnsi="Helvetica Neue Light"/>
          <w:sz w:val="24"/>
          <w:szCs w:val="24"/>
        </w:rPr>
        <w:t>refers to God’s</w:t>
      </w:r>
      <w:r w:rsidRPr="004F649A">
        <w:rPr>
          <w:rFonts w:ascii="Helvetica Neue Light" w:hAnsi="Helvetica Neue Light"/>
          <w:sz w:val="24"/>
          <w:szCs w:val="24"/>
        </w:rPr>
        <w:t xml:space="preserve"> “otherness,” or his </w:t>
      </w:r>
      <w:r w:rsidRPr="00F50A2C">
        <w:rPr>
          <w:rFonts w:ascii="Helvetica Neue Light" w:hAnsi="Helvetica Neue Light"/>
          <w:sz w:val="24"/>
          <w:szCs w:val="24"/>
          <w:u w:val="single"/>
        </w:rPr>
        <w:t>majesty</w:t>
      </w:r>
      <w:r w:rsidRPr="004F649A">
        <w:rPr>
          <w:rFonts w:ascii="Helvetica Neue Light" w:hAnsi="Helvetica Neue Light"/>
          <w:sz w:val="24"/>
          <w:szCs w:val="24"/>
        </w:rPr>
        <w:t>. The fact that he’s not like us. He’s transcendent. I</w:t>
      </w:r>
      <w:r w:rsidR="007F62EC">
        <w:rPr>
          <w:rFonts w:ascii="Helvetica Neue Light" w:hAnsi="Helvetica Neue Light"/>
          <w:sz w:val="24"/>
          <w:szCs w:val="24"/>
        </w:rPr>
        <w:t>t’s the amazing vision of Isaiah 6, where seraphim cover their faces and exclaim,</w:t>
      </w:r>
      <w:r w:rsidRPr="004F649A">
        <w:rPr>
          <w:rFonts w:ascii="Helvetica Neue Light" w:hAnsi="Helvetica Neue Light"/>
          <w:sz w:val="24"/>
          <w:szCs w:val="24"/>
        </w:rPr>
        <w:t xml:space="preserve"> “</w:t>
      </w:r>
      <w:r w:rsidRPr="004F649A">
        <w:rPr>
          <w:rFonts w:ascii="Helvetica Neue Light" w:hAnsi="Helvetica Neue Light"/>
          <w:i/>
          <w:iCs/>
          <w:sz w:val="24"/>
          <w:szCs w:val="24"/>
        </w:rPr>
        <w:t>Holy, holy, holy is the Lord God Almighty, the whole earth is full of his glory.”</w:t>
      </w:r>
    </w:p>
    <w:p w14:paraId="0428E909" w14:textId="77777777" w:rsidR="000C5534" w:rsidRPr="004F649A" w:rsidRDefault="000C5534">
      <w:pPr>
        <w:pStyle w:val="BodyText2"/>
        <w:rPr>
          <w:rFonts w:ascii="Helvetica Neue Light" w:hAnsi="Helvetica Neue Light"/>
          <w:sz w:val="24"/>
          <w:szCs w:val="24"/>
        </w:rPr>
      </w:pPr>
    </w:p>
    <w:p w14:paraId="3080AA2E" w14:textId="349AD1D6" w:rsidR="000C5534" w:rsidRPr="004F649A" w:rsidRDefault="007F62EC">
      <w:pPr>
        <w:pStyle w:val="BodyText2"/>
        <w:rPr>
          <w:rFonts w:ascii="Helvetica Neue Light" w:hAnsi="Helvetica Neue Light"/>
          <w:sz w:val="24"/>
          <w:szCs w:val="24"/>
        </w:rPr>
      </w:pPr>
      <w:r>
        <w:rPr>
          <w:rFonts w:ascii="Helvetica Neue Light" w:hAnsi="Helvetica Neue Light"/>
          <w:sz w:val="24"/>
          <w:szCs w:val="24"/>
        </w:rPr>
        <w:t>Holiness also</w:t>
      </w:r>
      <w:r w:rsidR="00C366E1" w:rsidRPr="004F649A">
        <w:rPr>
          <w:rFonts w:ascii="Helvetica Neue Light" w:hAnsi="Helvetica Neue Light"/>
          <w:sz w:val="24"/>
          <w:szCs w:val="24"/>
        </w:rPr>
        <w:t xml:space="preserve"> refers to </w:t>
      </w:r>
      <w:r>
        <w:rPr>
          <w:rFonts w:ascii="Helvetica Neue Light" w:hAnsi="Helvetica Neue Light"/>
          <w:sz w:val="24"/>
          <w:szCs w:val="24"/>
        </w:rPr>
        <w:t>God’s</w:t>
      </w:r>
      <w:r w:rsidR="00C366E1" w:rsidRPr="004F649A">
        <w:rPr>
          <w:rFonts w:ascii="Helvetica Neue Light" w:hAnsi="Helvetica Neue Light"/>
          <w:sz w:val="24"/>
          <w:szCs w:val="24"/>
        </w:rPr>
        <w:t xml:space="preserve"> “</w:t>
      </w:r>
      <w:r w:rsidR="00C366E1" w:rsidRPr="00F50A2C">
        <w:rPr>
          <w:rFonts w:ascii="Helvetica Neue Light" w:hAnsi="Helvetica Neue Light"/>
          <w:sz w:val="24"/>
          <w:szCs w:val="24"/>
          <w:u w:val="single"/>
        </w:rPr>
        <w:t>purity</w:t>
      </w:r>
      <w:r w:rsidR="00467008">
        <w:rPr>
          <w:rFonts w:ascii="Helvetica Neue Light" w:hAnsi="Helvetica Neue Light"/>
          <w:sz w:val="24"/>
          <w:szCs w:val="24"/>
          <w:u w:val="single"/>
        </w:rPr>
        <w:t>.</w:t>
      </w:r>
      <w:r w:rsidR="00C366E1" w:rsidRPr="004F649A">
        <w:rPr>
          <w:rFonts w:ascii="Helvetica Neue Light" w:hAnsi="Helvetica Neue Light"/>
          <w:sz w:val="24"/>
          <w:szCs w:val="24"/>
        </w:rPr>
        <w:t>” He’s ethically distinct from us, separate from sin.  Which is why Isaiah will go on</w:t>
      </w:r>
      <w:r>
        <w:rPr>
          <w:rFonts w:ascii="Helvetica Neue Light" w:hAnsi="Helvetica Neue Light"/>
          <w:sz w:val="24"/>
          <w:szCs w:val="24"/>
        </w:rPr>
        <w:t xml:space="preserve"> in that vision:</w:t>
      </w:r>
      <w:r w:rsidR="00C366E1" w:rsidRPr="004F649A">
        <w:rPr>
          <w:rFonts w:ascii="Helvetica Neue Light" w:hAnsi="Helvetica Neue Light"/>
          <w:sz w:val="24"/>
          <w:szCs w:val="24"/>
        </w:rPr>
        <w:t xml:space="preserve"> “‘</w:t>
      </w:r>
      <w:r w:rsidR="00C366E1" w:rsidRPr="004F649A">
        <w:rPr>
          <w:rFonts w:ascii="Helvetica Neue Light" w:hAnsi="Helvetica Neue Light"/>
          <w:i/>
          <w:iCs/>
          <w:sz w:val="24"/>
          <w:szCs w:val="24"/>
        </w:rPr>
        <w:t>woe to me,’ I cried, ‘for I am a man of unclean lips.</w:t>
      </w:r>
      <w:r w:rsidR="00C366E1" w:rsidRPr="004F649A">
        <w:rPr>
          <w:rFonts w:ascii="Helvetica Neue Light" w:hAnsi="Helvetica Neue Light"/>
          <w:sz w:val="24"/>
          <w:szCs w:val="24"/>
        </w:rPr>
        <w:t xml:space="preserve">’” </w:t>
      </w:r>
      <w:r>
        <w:rPr>
          <w:rFonts w:ascii="Helvetica Neue Light" w:hAnsi="Helvetica Neue Light"/>
          <w:sz w:val="24"/>
          <w:szCs w:val="24"/>
        </w:rPr>
        <w:t>God is</w:t>
      </w:r>
      <w:r w:rsidR="00C366E1" w:rsidRPr="004F649A">
        <w:rPr>
          <w:rFonts w:ascii="Helvetica Neue Light" w:hAnsi="Helvetica Neue Light"/>
          <w:sz w:val="24"/>
          <w:szCs w:val="24"/>
        </w:rPr>
        <w:t xml:space="preserve"> wholly unlike us, </w:t>
      </w:r>
      <w:r>
        <w:rPr>
          <w:rFonts w:ascii="Helvetica Neue Light" w:hAnsi="Helvetica Neue Light"/>
          <w:sz w:val="24"/>
          <w:szCs w:val="24"/>
        </w:rPr>
        <w:t>totally</w:t>
      </w:r>
      <w:r w:rsidR="00C366E1" w:rsidRPr="004F649A">
        <w:rPr>
          <w:rFonts w:ascii="Helvetica Neue Light" w:hAnsi="Helvetica Neue Light"/>
          <w:sz w:val="24"/>
          <w:szCs w:val="24"/>
        </w:rPr>
        <w:t xml:space="preserve"> </w:t>
      </w:r>
      <w:r>
        <w:rPr>
          <w:rFonts w:ascii="Helvetica Neue Light" w:hAnsi="Helvetica Neue Light"/>
          <w:sz w:val="24"/>
          <w:szCs w:val="24"/>
        </w:rPr>
        <w:t>clean and radiant</w:t>
      </w:r>
      <w:r w:rsidR="00C366E1" w:rsidRPr="004F649A">
        <w:rPr>
          <w:rFonts w:ascii="Helvetica Neue Light" w:hAnsi="Helvetica Neue Light"/>
          <w:sz w:val="24"/>
          <w:szCs w:val="24"/>
        </w:rPr>
        <w:t xml:space="preserve">, without spot or blemish, pure and blameless.  </w:t>
      </w:r>
    </w:p>
    <w:p w14:paraId="45C21B79" w14:textId="77777777" w:rsidR="000D1874" w:rsidRDefault="000D1874">
      <w:pPr>
        <w:pStyle w:val="BodyText2"/>
        <w:rPr>
          <w:rFonts w:ascii="Helvetica Neue Light" w:hAnsi="Helvetica Neue Light"/>
          <w:sz w:val="24"/>
          <w:szCs w:val="24"/>
        </w:rPr>
      </w:pPr>
    </w:p>
    <w:p w14:paraId="65A85266" w14:textId="77777777" w:rsidR="00C34A85" w:rsidRDefault="00C34A85">
      <w:pPr>
        <w:pStyle w:val="BodyText2"/>
        <w:rPr>
          <w:rFonts w:ascii="Helvetica Neue Light" w:hAnsi="Helvetica Neue Light"/>
          <w:sz w:val="24"/>
          <w:szCs w:val="24"/>
        </w:rPr>
      </w:pPr>
    </w:p>
    <w:p w14:paraId="056E12A9" w14:textId="77777777" w:rsidR="00C34A85" w:rsidRDefault="00C34A85">
      <w:pPr>
        <w:pStyle w:val="BodyText2"/>
        <w:rPr>
          <w:rFonts w:ascii="Helvetica Neue Light" w:hAnsi="Helvetica Neue Light"/>
          <w:sz w:val="24"/>
          <w:szCs w:val="24"/>
        </w:rPr>
      </w:pPr>
    </w:p>
    <w:p w14:paraId="6ACE9DAE" w14:textId="77777777" w:rsidR="00C34A85" w:rsidRDefault="00C34A85">
      <w:pPr>
        <w:pStyle w:val="BodyText2"/>
        <w:rPr>
          <w:rFonts w:ascii="Helvetica Neue Light" w:hAnsi="Helvetica Neue Light"/>
          <w:sz w:val="24"/>
          <w:szCs w:val="24"/>
        </w:rPr>
      </w:pPr>
    </w:p>
    <w:p w14:paraId="13841692" w14:textId="77777777" w:rsidR="00C34A85" w:rsidRDefault="00C34A85">
      <w:pPr>
        <w:pStyle w:val="BodyText2"/>
        <w:rPr>
          <w:rFonts w:ascii="Helvetica Neue Light" w:hAnsi="Helvetica Neue Light"/>
          <w:sz w:val="24"/>
          <w:szCs w:val="24"/>
        </w:rPr>
      </w:pPr>
    </w:p>
    <w:p w14:paraId="44B1C08D" w14:textId="5C9EBAA1" w:rsidR="000D1874" w:rsidRDefault="000D1874">
      <w:pPr>
        <w:pStyle w:val="BodyText2"/>
        <w:rPr>
          <w:rFonts w:ascii="Helvetica Neue Light" w:hAnsi="Helvetica Neue Light"/>
          <w:sz w:val="24"/>
          <w:szCs w:val="24"/>
        </w:rPr>
      </w:pPr>
      <w:r>
        <w:rPr>
          <w:rFonts w:ascii="Helvetica Neue Light" w:hAnsi="Helvetica Neue Light"/>
          <w:sz w:val="24"/>
          <w:szCs w:val="24"/>
        </w:rPr>
        <w:lastRenderedPageBreak/>
        <w:t xml:space="preserve">And yet, though God in his holiness is totally unapproachable, he is also irresistibly </w:t>
      </w:r>
      <w:r w:rsidRPr="00F50A2C">
        <w:rPr>
          <w:rFonts w:ascii="Helvetica Neue Light" w:hAnsi="Helvetica Neue Light"/>
          <w:sz w:val="24"/>
          <w:szCs w:val="24"/>
          <w:u w:val="single"/>
        </w:rPr>
        <w:t>beautiful</w:t>
      </w:r>
      <w:r w:rsidR="00052C45">
        <w:rPr>
          <w:rFonts w:ascii="Helvetica Neue Light" w:hAnsi="Helvetica Neue Light"/>
          <w:sz w:val="24"/>
          <w:szCs w:val="24"/>
        </w:rPr>
        <w:t xml:space="preserve">. He is unstained by sin. He is </w:t>
      </w:r>
      <w:r>
        <w:rPr>
          <w:rFonts w:ascii="Helvetica Neue Light" w:hAnsi="Helvetica Neue Light"/>
          <w:sz w:val="24"/>
          <w:szCs w:val="24"/>
        </w:rPr>
        <w:t xml:space="preserve">the fountain of light. </w:t>
      </w:r>
      <w:r w:rsidR="00D3672D">
        <w:rPr>
          <w:rFonts w:ascii="Helvetica Neue Light" w:hAnsi="Helvetica Neue Light"/>
          <w:sz w:val="24"/>
          <w:szCs w:val="24"/>
        </w:rPr>
        <w:t>Jonathan Edwards said that holiness “is as it were the beauty and sweetness of the divine nature.”</w:t>
      </w:r>
      <w:r w:rsidR="00052C45" w:rsidRPr="00052C45">
        <w:rPr>
          <w:rStyle w:val="FootnoteReference"/>
          <w:rFonts w:ascii="Helvetica Neue Light" w:hAnsi="Helvetica Neue Light"/>
          <w:sz w:val="24"/>
          <w:szCs w:val="24"/>
        </w:rPr>
        <w:t xml:space="preserve"> </w:t>
      </w:r>
      <w:r w:rsidR="00052C45">
        <w:rPr>
          <w:rStyle w:val="FootnoteReference"/>
          <w:rFonts w:ascii="Helvetica Neue Light" w:hAnsi="Helvetica Neue Light"/>
          <w:sz w:val="24"/>
          <w:szCs w:val="24"/>
        </w:rPr>
        <w:footnoteReference w:id="2"/>
      </w:r>
      <w:r w:rsidR="00D3672D">
        <w:rPr>
          <w:rFonts w:ascii="Helvetica Neue Light" w:hAnsi="Helvetica Neue Light"/>
          <w:sz w:val="24"/>
          <w:szCs w:val="24"/>
        </w:rPr>
        <w:t xml:space="preserve"> God’s holiness is awe-inspiring, like standing before the Grand Canyon or Niagara Falls. </w:t>
      </w:r>
      <w:r w:rsidR="00644ABA">
        <w:rPr>
          <w:rFonts w:ascii="Helvetica Neue Light" w:hAnsi="Helvetica Neue Light"/>
          <w:sz w:val="24"/>
          <w:szCs w:val="24"/>
        </w:rPr>
        <w:t xml:space="preserve">It’s overwhelming, but you can’t look away! </w:t>
      </w:r>
      <w:r w:rsidR="00D3672D">
        <w:rPr>
          <w:rFonts w:ascii="Helvetica Neue Light" w:hAnsi="Helvetica Neue Light"/>
          <w:sz w:val="24"/>
          <w:szCs w:val="24"/>
        </w:rPr>
        <w:t>And why is his holiness so beautiful? Edwards brings us back to the Trinity – “The holiness of God consist[s] in his love, especially in the perfect and intimate union and love there is between the Father and the Son.”</w:t>
      </w:r>
      <w:r w:rsidR="00052C45">
        <w:rPr>
          <w:rStyle w:val="FootnoteReference"/>
          <w:rFonts w:ascii="Helvetica Neue Light" w:hAnsi="Helvetica Neue Light"/>
          <w:sz w:val="24"/>
          <w:szCs w:val="24"/>
        </w:rPr>
        <w:footnoteReference w:id="3"/>
      </w:r>
      <w:r w:rsidR="00456C90">
        <w:rPr>
          <w:rFonts w:ascii="Helvetica Neue Light" w:hAnsi="Helvetica Neue Light"/>
          <w:sz w:val="24"/>
          <w:szCs w:val="24"/>
        </w:rPr>
        <w:t xml:space="preserve"> That’s what’s so irresistible and distinct about God: his perfect love.</w:t>
      </w:r>
    </w:p>
    <w:p w14:paraId="42A4BB49" w14:textId="77777777" w:rsidR="000D1874" w:rsidRPr="004F649A" w:rsidRDefault="000D1874">
      <w:pPr>
        <w:pStyle w:val="BodyText2"/>
        <w:rPr>
          <w:rFonts w:ascii="Helvetica Neue Light" w:hAnsi="Helvetica Neue Light"/>
          <w:sz w:val="24"/>
          <w:szCs w:val="24"/>
        </w:rPr>
      </w:pPr>
    </w:p>
    <w:p w14:paraId="414439E8" w14:textId="6312F1C1" w:rsidR="00BC1764" w:rsidRDefault="00C366E1" w:rsidP="00BC1764">
      <w:pPr>
        <w:pStyle w:val="BodyText2"/>
        <w:rPr>
          <w:rFonts w:ascii="Helvetica Neue Light" w:hAnsi="Helvetica Neue Light"/>
          <w:sz w:val="24"/>
          <w:szCs w:val="24"/>
        </w:rPr>
      </w:pPr>
      <w:r w:rsidRPr="004F649A">
        <w:rPr>
          <w:rFonts w:ascii="Helvetica Neue Light" w:hAnsi="Helvetica Neue Light"/>
          <w:sz w:val="24"/>
          <w:szCs w:val="24"/>
        </w:rPr>
        <w:t xml:space="preserve">As he </w:t>
      </w:r>
      <w:r w:rsidR="007F62EC">
        <w:rPr>
          <w:rFonts w:ascii="Helvetica Neue Light" w:hAnsi="Helvetica Neue Light"/>
          <w:sz w:val="24"/>
          <w:szCs w:val="24"/>
        </w:rPr>
        <w:t xml:space="preserve">is holy, so we are to be holy. </w:t>
      </w:r>
      <w:r w:rsidRPr="004F649A">
        <w:rPr>
          <w:rFonts w:ascii="Helvetica Neue Light" w:hAnsi="Helvetica Neue Light"/>
          <w:sz w:val="24"/>
          <w:szCs w:val="24"/>
        </w:rPr>
        <w:t xml:space="preserve">Now the Pharisees saw holiness as what one </w:t>
      </w:r>
      <w:r w:rsidRPr="004F649A">
        <w:rPr>
          <w:rFonts w:ascii="Helvetica Neue Light" w:hAnsi="Helvetica Neue Light"/>
          <w:i/>
          <w:iCs/>
          <w:sz w:val="24"/>
          <w:szCs w:val="24"/>
        </w:rPr>
        <w:t>doesn’t</w:t>
      </w:r>
      <w:r w:rsidRPr="004F649A">
        <w:rPr>
          <w:rFonts w:ascii="Helvetica Neue Light" w:hAnsi="Helvetica Neue Light"/>
          <w:sz w:val="24"/>
          <w:szCs w:val="24"/>
        </w:rPr>
        <w:t xml:space="preserve"> do. Sadly, that’s how a lot </w:t>
      </w:r>
      <w:r w:rsidR="00D3672D">
        <w:rPr>
          <w:rFonts w:ascii="Helvetica Neue Light" w:hAnsi="Helvetica Neue Light"/>
          <w:sz w:val="24"/>
          <w:szCs w:val="24"/>
        </w:rPr>
        <w:t xml:space="preserve">of people think about holiness. </w:t>
      </w:r>
      <w:r w:rsidRPr="004F649A">
        <w:rPr>
          <w:rFonts w:ascii="Helvetica Neue Light" w:hAnsi="Helvetica Neue Light"/>
          <w:sz w:val="24"/>
          <w:szCs w:val="24"/>
        </w:rPr>
        <w:t>But when we look at the burning bush from Ex</w:t>
      </w:r>
      <w:r w:rsidR="00D3672D">
        <w:rPr>
          <w:rFonts w:ascii="Helvetica Neue Light" w:hAnsi="Helvetica Neue Light"/>
          <w:sz w:val="24"/>
          <w:szCs w:val="24"/>
        </w:rPr>
        <w:t>od</w:t>
      </w:r>
      <w:r w:rsidR="008E6733">
        <w:rPr>
          <w:rFonts w:ascii="Helvetica Neue Light" w:hAnsi="Helvetica Neue Light"/>
          <w:sz w:val="24"/>
          <w:szCs w:val="24"/>
        </w:rPr>
        <w:t>us</w:t>
      </w:r>
      <w:r w:rsidRPr="004F649A">
        <w:rPr>
          <w:rFonts w:ascii="Helvetica Neue Light" w:hAnsi="Helvetica Neue Light"/>
          <w:sz w:val="24"/>
          <w:szCs w:val="24"/>
        </w:rPr>
        <w:t xml:space="preserve"> 3, what makes that ground</w:t>
      </w:r>
      <w:r w:rsidR="00D3672D">
        <w:rPr>
          <w:rFonts w:ascii="Helvetica Neue Light" w:hAnsi="Helvetica Neue Light"/>
          <w:sz w:val="24"/>
          <w:szCs w:val="24"/>
        </w:rPr>
        <w:t xml:space="preserve"> holy</w:t>
      </w:r>
      <w:r w:rsidRPr="004F649A">
        <w:rPr>
          <w:rFonts w:ascii="Helvetica Neue Light" w:hAnsi="Helvetica Neue Light"/>
          <w:sz w:val="24"/>
          <w:szCs w:val="24"/>
        </w:rPr>
        <w:t xml:space="preserve"> is God’s presence. It’s that he’s entered into a</w:t>
      </w:r>
      <w:r w:rsidR="00D3672D">
        <w:rPr>
          <w:rFonts w:ascii="Helvetica Neue Light" w:hAnsi="Helvetica Neue Light"/>
          <w:sz w:val="24"/>
          <w:szCs w:val="24"/>
        </w:rPr>
        <w:t xml:space="preserve"> relationship with his people. </w:t>
      </w:r>
      <w:r w:rsidRPr="004F649A">
        <w:rPr>
          <w:rFonts w:ascii="Helvetica Neue Light" w:hAnsi="Helvetica Neue Light"/>
          <w:sz w:val="24"/>
          <w:szCs w:val="24"/>
        </w:rPr>
        <w:t xml:space="preserve">So holiness isn’t first defined by what we </w:t>
      </w:r>
      <w:r w:rsidR="00467008">
        <w:rPr>
          <w:rFonts w:ascii="Helvetica Neue Light" w:hAnsi="Helvetica Neue Light"/>
          <w:sz w:val="24"/>
          <w:szCs w:val="24"/>
        </w:rPr>
        <w:t xml:space="preserve">do or </w:t>
      </w:r>
      <w:r w:rsidRPr="004F649A">
        <w:rPr>
          <w:rFonts w:ascii="Helvetica Neue Light" w:hAnsi="Helvetica Neue Light"/>
          <w:sz w:val="24"/>
          <w:szCs w:val="24"/>
        </w:rPr>
        <w:t xml:space="preserve">don’t do, but </w:t>
      </w:r>
      <w:r w:rsidRPr="004F649A">
        <w:rPr>
          <w:rFonts w:ascii="Helvetica Neue Light" w:hAnsi="Helvetica Neue Light"/>
          <w:i/>
          <w:iCs/>
          <w:sz w:val="24"/>
          <w:szCs w:val="24"/>
        </w:rPr>
        <w:t>to whom we belong</w:t>
      </w:r>
      <w:r w:rsidRPr="004F649A">
        <w:rPr>
          <w:rFonts w:ascii="Helvetica Neue Light" w:hAnsi="Helvetica Neue Light"/>
          <w:sz w:val="24"/>
          <w:szCs w:val="24"/>
        </w:rPr>
        <w:t xml:space="preserve">. </w:t>
      </w:r>
      <w:r w:rsidRPr="004F649A">
        <w:rPr>
          <w:rFonts w:ascii="Helvetica Neue Light" w:hAnsi="Helvetica Neue Light"/>
          <w:i/>
          <w:iCs/>
          <w:sz w:val="24"/>
          <w:szCs w:val="24"/>
        </w:rPr>
        <w:t xml:space="preserve">It’s not just </w:t>
      </w:r>
      <w:r w:rsidR="00D3672D">
        <w:rPr>
          <w:rFonts w:ascii="Helvetica Neue Light" w:hAnsi="Helvetica Neue Light"/>
          <w:i/>
          <w:iCs/>
          <w:sz w:val="24"/>
          <w:szCs w:val="24"/>
        </w:rPr>
        <w:t xml:space="preserve">being </w:t>
      </w:r>
      <w:r w:rsidRPr="004F649A">
        <w:rPr>
          <w:rFonts w:ascii="Helvetica Neue Light" w:hAnsi="Helvetica Neue Light"/>
          <w:i/>
          <w:iCs/>
          <w:sz w:val="24"/>
          <w:szCs w:val="24"/>
        </w:rPr>
        <w:t>separate from something, but devoted to somebody (God)</w:t>
      </w:r>
      <w:r w:rsidRPr="004F649A">
        <w:rPr>
          <w:rFonts w:ascii="Helvetica Neue Light" w:hAnsi="Helvetica Neue Light"/>
          <w:sz w:val="24"/>
          <w:szCs w:val="24"/>
        </w:rPr>
        <w:t>. Fundamentally,</w:t>
      </w:r>
      <w:r w:rsidR="00D3672D">
        <w:rPr>
          <w:rFonts w:ascii="Helvetica Neue Light" w:hAnsi="Helvetica Neue Light"/>
          <w:sz w:val="24"/>
          <w:szCs w:val="24"/>
        </w:rPr>
        <w:t xml:space="preserve"> pursuing</w:t>
      </w:r>
      <w:r w:rsidRPr="004F649A">
        <w:rPr>
          <w:rFonts w:ascii="Helvetica Neue Light" w:hAnsi="Helvetica Neue Light"/>
          <w:sz w:val="24"/>
          <w:szCs w:val="24"/>
        </w:rPr>
        <w:t xml:space="preserve"> holiness </w:t>
      </w:r>
      <w:r w:rsidR="00467008">
        <w:rPr>
          <w:rFonts w:ascii="Helvetica Neue Light" w:hAnsi="Helvetica Neue Light"/>
          <w:sz w:val="24"/>
          <w:szCs w:val="24"/>
        </w:rPr>
        <w:t xml:space="preserve">– which we do because the </w:t>
      </w:r>
      <w:r w:rsidR="00467008">
        <w:rPr>
          <w:rFonts w:ascii="Helvetica Neue Light" w:hAnsi="Helvetica Neue Light"/>
          <w:i/>
          <w:sz w:val="24"/>
          <w:szCs w:val="24"/>
        </w:rPr>
        <w:t xml:space="preserve">Holy </w:t>
      </w:r>
      <w:r w:rsidR="00467008">
        <w:rPr>
          <w:rFonts w:ascii="Helvetica Neue Light" w:hAnsi="Helvetica Neue Light"/>
          <w:sz w:val="24"/>
          <w:szCs w:val="24"/>
        </w:rPr>
        <w:t xml:space="preserve">Spirit lives in us – </w:t>
      </w:r>
      <w:r w:rsidRPr="004F649A">
        <w:rPr>
          <w:rFonts w:ascii="Helvetica Neue Light" w:hAnsi="Helvetica Neue Light"/>
          <w:sz w:val="24"/>
          <w:szCs w:val="24"/>
        </w:rPr>
        <w:t>is how we get to reveal ever</w:t>
      </w:r>
      <w:r w:rsidR="00D3672D">
        <w:rPr>
          <w:rFonts w:ascii="Helvetica Neue Light" w:hAnsi="Helvetica Neue Light"/>
          <w:sz w:val="24"/>
          <w:szCs w:val="24"/>
        </w:rPr>
        <w:t>y day that heaven is our hope.</w:t>
      </w:r>
      <w:r w:rsidR="00467008">
        <w:rPr>
          <w:rFonts w:ascii="Helvetica Neue Light" w:hAnsi="Helvetica Neue Light"/>
          <w:sz w:val="24"/>
          <w:szCs w:val="24"/>
        </w:rPr>
        <w:t xml:space="preserve"> </w:t>
      </w:r>
      <w:r w:rsidRPr="004F649A">
        <w:rPr>
          <w:rFonts w:ascii="Helvetica Neue Light" w:hAnsi="Helvetica Neue Light"/>
          <w:sz w:val="24"/>
          <w:szCs w:val="24"/>
        </w:rPr>
        <w:t xml:space="preserve">That we live for better desires, because we have a better savior. </w:t>
      </w:r>
    </w:p>
    <w:p w14:paraId="3071DE32" w14:textId="77777777" w:rsidR="00BC1764" w:rsidRDefault="00BC1764" w:rsidP="00BC1764">
      <w:pPr>
        <w:pStyle w:val="BodyText2"/>
        <w:rPr>
          <w:rFonts w:ascii="Helvetica Neue Light" w:hAnsi="Helvetica Neue Light"/>
          <w:sz w:val="24"/>
          <w:szCs w:val="24"/>
        </w:rPr>
      </w:pPr>
    </w:p>
    <w:p w14:paraId="75E08409" w14:textId="1B65DF6F" w:rsidR="000C5534" w:rsidRPr="00BC1764" w:rsidRDefault="00BC1764" w:rsidP="00BC1764">
      <w:pPr>
        <w:pStyle w:val="BodyText2"/>
        <w:rPr>
          <w:rFonts w:ascii="Helvetica Neue Light" w:hAnsi="Helvetica Neue Light"/>
          <w:sz w:val="24"/>
          <w:szCs w:val="24"/>
        </w:rPr>
      </w:pPr>
      <w:r w:rsidRPr="00BC1764">
        <w:rPr>
          <w:rFonts w:ascii="Helvetica Neue Light" w:hAnsi="Helvetica Neue Light"/>
          <w:b/>
          <w:sz w:val="24"/>
          <w:szCs w:val="24"/>
        </w:rPr>
        <w:t>7.</w:t>
      </w:r>
      <w:r>
        <w:rPr>
          <w:rFonts w:ascii="Helvetica Neue Light" w:hAnsi="Helvetica Neue Light"/>
          <w:sz w:val="24"/>
          <w:szCs w:val="24"/>
        </w:rPr>
        <w:t xml:space="preserve"> </w:t>
      </w:r>
      <w:r w:rsidR="00C366E1" w:rsidRPr="004F649A">
        <w:rPr>
          <w:rFonts w:ascii="Helvetica Neue Light" w:hAnsi="Helvetica Neue Light"/>
          <w:b/>
          <w:bCs/>
          <w:sz w:val="24"/>
          <w:szCs w:val="24"/>
        </w:rPr>
        <w:t>Justice/Righteousness</w:t>
      </w:r>
    </w:p>
    <w:p w14:paraId="41364D9F" w14:textId="77777777" w:rsidR="000C5534" w:rsidRPr="004F649A" w:rsidRDefault="000C5534">
      <w:pPr>
        <w:pStyle w:val="BodyText2"/>
        <w:rPr>
          <w:rFonts w:ascii="Helvetica Neue Light" w:hAnsi="Helvetica Neue Light"/>
          <w:b/>
          <w:bCs/>
          <w:sz w:val="24"/>
          <w:szCs w:val="24"/>
        </w:rPr>
      </w:pPr>
    </w:p>
    <w:p w14:paraId="5B4CAC72" w14:textId="6CF5F544" w:rsidR="000C5534" w:rsidRPr="004F649A" w:rsidRDefault="00467008">
      <w:pPr>
        <w:pStyle w:val="BodyText2"/>
        <w:rPr>
          <w:rFonts w:ascii="Helvetica Neue Light" w:hAnsi="Helvetica Neue Light"/>
          <w:sz w:val="24"/>
          <w:szCs w:val="24"/>
        </w:rPr>
      </w:pPr>
      <w:r>
        <w:rPr>
          <w:rFonts w:ascii="Helvetica Neue Light" w:hAnsi="Helvetica Neue Light"/>
          <w:sz w:val="24"/>
          <w:szCs w:val="24"/>
        </w:rPr>
        <w:t>But God isn</w:t>
      </w:r>
      <w:r w:rsidR="00C366E1" w:rsidRPr="004F649A">
        <w:rPr>
          <w:rFonts w:ascii="Helvetica Neue Light" w:hAnsi="Helvetica Neue Light"/>
          <w:sz w:val="24"/>
          <w:szCs w:val="24"/>
        </w:rPr>
        <w:t xml:space="preserve">’t </w:t>
      </w:r>
      <w:r w:rsidR="00BC1764">
        <w:rPr>
          <w:rFonts w:ascii="Helvetica Neue Light" w:hAnsi="Helvetica Neue Light"/>
          <w:sz w:val="24"/>
          <w:szCs w:val="24"/>
        </w:rPr>
        <w:t>only</w:t>
      </w:r>
      <w:r w:rsidR="00C366E1" w:rsidRPr="004F649A">
        <w:rPr>
          <w:rFonts w:ascii="Helvetica Neue Light" w:hAnsi="Helvetica Neue Light"/>
          <w:sz w:val="24"/>
          <w:szCs w:val="24"/>
        </w:rPr>
        <w:t xml:space="preserve"> holy, but just and righteous. In common English we think of justice as “public,” and righteousness as “private.” But not so when it comes to God. Justice and righteousness stem from similar root words in Greek. They ref</w:t>
      </w:r>
      <w:r>
        <w:rPr>
          <w:rFonts w:ascii="Helvetica Neue Light" w:hAnsi="Helvetica Neue Light"/>
          <w:sz w:val="24"/>
          <w:szCs w:val="24"/>
        </w:rPr>
        <w:t>er to strict adherence to a law or standard. God always is right and he always acts according to what is good, right, and just.</w:t>
      </w:r>
    </w:p>
    <w:p w14:paraId="27806988" w14:textId="77777777" w:rsidR="000C5534" w:rsidRPr="004F649A" w:rsidRDefault="000C5534">
      <w:pPr>
        <w:pStyle w:val="BodyText2"/>
        <w:rPr>
          <w:rFonts w:ascii="Helvetica Neue Light" w:hAnsi="Helvetica Neue Light"/>
          <w:sz w:val="24"/>
          <w:szCs w:val="24"/>
          <w:u w:color="000000"/>
        </w:rPr>
      </w:pPr>
    </w:p>
    <w:p w14:paraId="045D5143" w14:textId="16D9ABC4" w:rsidR="000C5534" w:rsidRPr="004F649A" w:rsidRDefault="00C366E1">
      <w:pPr>
        <w:pStyle w:val="BodyText2"/>
        <w:rPr>
          <w:rFonts w:ascii="Helvetica Neue Light" w:hAnsi="Helvetica Neue Light"/>
          <w:sz w:val="24"/>
          <w:szCs w:val="24"/>
          <w:u w:color="000000"/>
        </w:rPr>
      </w:pPr>
      <w:r w:rsidRPr="004F649A">
        <w:rPr>
          <w:rFonts w:ascii="Helvetica Neue Light" w:hAnsi="Helvetica Neue Light"/>
          <w:sz w:val="24"/>
          <w:szCs w:val="24"/>
          <w:u w:color="000000"/>
        </w:rPr>
        <w:t xml:space="preserve">God’s justice and righteousness </w:t>
      </w:r>
      <w:r w:rsidR="00467008">
        <w:rPr>
          <w:rFonts w:ascii="Helvetica Neue Light" w:hAnsi="Helvetica Neue Light"/>
          <w:sz w:val="24"/>
          <w:szCs w:val="24"/>
          <w:u w:color="000000"/>
        </w:rPr>
        <w:t>are</w:t>
      </w:r>
      <w:r w:rsidRPr="004F649A">
        <w:rPr>
          <w:rFonts w:ascii="Helvetica Neue Light" w:hAnsi="Helvetica Neue Light"/>
          <w:sz w:val="24"/>
          <w:szCs w:val="24"/>
          <w:u w:color="000000"/>
        </w:rPr>
        <w:t xml:space="preserve"> also our assurance that sins and wrongs will one day be dealt with. </w:t>
      </w:r>
      <w:r w:rsidR="00383A99">
        <w:rPr>
          <w:rFonts w:ascii="Helvetica Neue Light" w:hAnsi="Helvetica Neue Light"/>
          <w:sz w:val="24"/>
          <w:szCs w:val="24"/>
          <w:u w:color="000000"/>
        </w:rPr>
        <w:t>[</w:t>
      </w:r>
      <w:r w:rsidR="00383A99">
        <w:rPr>
          <w:rFonts w:ascii="Helvetica Neue Light" w:hAnsi="Helvetica Neue Light"/>
          <w:i/>
          <w:sz w:val="24"/>
          <w:szCs w:val="24"/>
          <w:u w:color="000000"/>
        </w:rPr>
        <w:t>Mention most prominent crimes and acts of terrorism recently…</w:t>
      </w:r>
      <w:r w:rsidR="00383A99">
        <w:rPr>
          <w:rFonts w:ascii="Helvetica Neue Light" w:hAnsi="Helvetica Neue Light"/>
          <w:sz w:val="24"/>
          <w:szCs w:val="24"/>
          <w:u w:color="000000"/>
        </w:rPr>
        <w:t xml:space="preserve">] </w:t>
      </w:r>
      <w:r w:rsidR="008474C9">
        <w:rPr>
          <w:rFonts w:ascii="Helvetica Neue Light" w:hAnsi="Helvetica Neue Light"/>
          <w:sz w:val="24"/>
          <w:szCs w:val="24"/>
          <w:u w:color="000000"/>
        </w:rPr>
        <w:t xml:space="preserve">But </w:t>
      </w:r>
      <w:r w:rsidRPr="004F649A">
        <w:rPr>
          <w:rFonts w:ascii="Helvetica Neue Light" w:hAnsi="Helvetica Neue Light"/>
          <w:sz w:val="24"/>
          <w:szCs w:val="24"/>
          <w:u w:color="000000"/>
        </w:rPr>
        <w:t>God</w:t>
      </w:r>
      <w:r w:rsidR="008474C9">
        <w:rPr>
          <w:rFonts w:ascii="Helvetica Neue Light" w:hAnsi="Helvetica Neue Light"/>
          <w:sz w:val="24"/>
          <w:szCs w:val="24"/>
          <w:u w:color="000000"/>
        </w:rPr>
        <w:t xml:space="preserve"> is righteous. He</w:t>
      </w:r>
      <w:r w:rsidRPr="004F649A">
        <w:rPr>
          <w:rFonts w:ascii="Helvetica Neue Light" w:hAnsi="Helvetica Neue Light"/>
          <w:sz w:val="24"/>
          <w:szCs w:val="24"/>
          <w:u w:color="000000"/>
        </w:rPr>
        <w:t xml:space="preserve"> will judge. So we need not finally despair.  </w:t>
      </w:r>
      <w:r w:rsidR="008474C9">
        <w:rPr>
          <w:rFonts w:ascii="Helvetica Neue Light" w:hAnsi="Helvetica Neue Light"/>
          <w:sz w:val="24"/>
          <w:szCs w:val="24"/>
          <w:u w:color="000000"/>
        </w:rPr>
        <w:t xml:space="preserve">Romans 12:19, </w:t>
      </w:r>
      <w:r w:rsidRPr="004F649A">
        <w:rPr>
          <w:rFonts w:ascii="Helvetica Neue Light" w:hAnsi="Helvetica Neue Light"/>
          <w:sz w:val="24"/>
          <w:szCs w:val="24"/>
          <w:u w:color="000000"/>
        </w:rPr>
        <w:t>“‘</w:t>
      </w:r>
      <w:r w:rsidRPr="004F649A">
        <w:rPr>
          <w:rFonts w:ascii="Helvetica Neue Light" w:hAnsi="Helvetica Neue Light"/>
          <w:i/>
          <w:iCs/>
          <w:sz w:val="24"/>
          <w:szCs w:val="24"/>
          <w:u w:color="000000"/>
        </w:rPr>
        <w:t>Vengeance is mine, I will repay,’ says the Lord</w:t>
      </w:r>
      <w:r w:rsidRPr="004F649A">
        <w:rPr>
          <w:rFonts w:ascii="Helvetica Neue Light" w:hAnsi="Helvetica Neue Light"/>
          <w:sz w:val="24"/>
          <w:szCs w:val="24"/>
          <w:u w:color="000000"/>
        </w:rPr>
        <w:t xml:space="preserve">.” </w:t>
      </w:r>
    </w:p>
    <w:p w14:paraId="0B033C6D" w14:textId="77777777" w:rsidR="000C5534" w:rsidRPr="004F649A" w:rsidRDefault="000C5534">
      <w:pPr>
        <w:pStyle w:val="BodyText2"/>
        <w:rPr>
          <w:rFonts w:ascii="Helvetica Neue Light" w:hAnsi="Helvetica Neue Light"/>
          <w:sz w:val="24"/>
          <w:szCs w:val="24"/>
          <w:u w:color="000000"/>
        </w:rPr>
      </w:pPr>
    </w:p>
    <w:p w14:paraId="546A0E0A" w14:textId="0F2CD481" w:rsidR="000C5534" w:rsidRPr="008474C9" w:rsidRDefault="008474C9" w:rsidP="008B6D52">
      <w:pPr>
        <w:pStyle w:val="BodyText2"/>
        <w:pBdr>
          <w:bottom w:val="nil"/>
        </w:pBdr>
        <w:rPr>
          <w:rFonts w:ascii="Helvetica Neue Light" w:hAnsi="Helvetica Neue Light"/>
          <w:iCs/>
          <w:sz w:val="24"/>
          <w:szCs w:val="24"/>
          <w:u w:color="000000"/>
        </w:rPr>
      </w:pPr>
      <w:r>
        <w:rPr>
          <w:rFonts w:ascii="Helvetica Neue Light" w:hAnsi="Helvetica Neue Light"/>
          <w:sz w:val="24"/>
          <w:szCs w:val="24"/>
        </w:rPr>
        <w:t>Of course, God’s justice applies to all without favoritism – including us. H</w:t>
      </w:r>
      <w:r w:rsidR="00C366E1" w:rsidRPr="004F649A">
        <w:rPr>
          <w:rFonts w:ascii="Helvetica Neue Light" w:hAnsi="Helvetica Neue Light"/>
          <w:sz w:val="24"/>
          <w:szCs w:val="24"/>
        </w:rPr>
        <w:t>e will deal with us according to our adherence or lack of conformity to his laws.</w:t>
      </w:r>
      <w:r>
        <w:rPr>
          <w:rFonts w:ascii="Helvetica Neue Light" w:hAnsi="Helvetica Neue Light"/>
          <w:sz w:val="24"/>
          <w:szCs w:val="24"/>
        </w:rPr>
        <w:t xml:space="preserve"> And that is why he sent Christ to be a sacrifice for sinners. God’s Son himself received the sentence of justice that we deserved. </w:t>
      </w:r>
      <w:r w:rsidR="00C366E1" w:rsidRPr="004F649A">
        <w:rPr>
          <w:rFonts w:ascii="Helvetica Neue Light" w:hAnsi="Helvetica Neue Light"/>
          <w:sz w:val="24"/>
          <w:szCs w:val="24"/>
        </w:rPr>
        <w:t>Romans 3.25</w:t>
      </w:r>
      <w:r>
        <w:rPr>
          <w:rFonts w:ascii="Helvetica Neue Light" w:hAnsi="Helvetica Neue Light"/>
          <w:sz w:val="24"/>
          <w:szCs w:val="24"/>
        </w:rPr>
        <w:t>:</w:t>
      </w:r>
      <w:r w:rsidR="00C366E1" w:rsidRPr="004F649A">
        <w:rPr>
          <w:rFonts w:ascii="Helvetica Neue Light" w:hAnsi="Helvetica Neue Light"/>
          <w:i/>
          <w:iCs/>
          <w:sz w:val="24"/>
          <w:szCs w:val="24"/>
          <w:u w:color="000000"/>
        </w:rPr>
        <w:t xml:space="preserve"> “</w:t>
      </w:r>
      <w:r w:rsidRPr="008474C9">
        <w:rPr>
          <w:rFonts w:ascii="Helvetica Neue Light" w:hAnsi="Helvetica Neue Light"/>
          <w:iCs/>
          <w:sz w:val="24"/>
          <w:szCs w:val="24"/>
          <w:u w:color="000000"/>
        </w:rPr>
        <w:t>God put</w:t>
      </w:r>
      <w:r w:rsidR="00BC1764">
        <w:rPr>
          <w:rFonts w:ascii="Helvetica Neue Light" w:hAnsi="Helvetica Neue Light"/>
          <w:iCs/>
          <w:sz w:val="24"/>
          <w:szCs w:val="24"/>
          <w:u w:color="000000"/>
        </w:rPr>
        <w:t xml:space="preserve"> [Christ Jesus]</w:t>
      </w:r>
      <w:r w:rsidRPr="008474C9">
        <w:rPr>
          <w:rFonts w:ascii="Helvetica Neue Light" w:hAnsi="Helvetica Neue Light"/>
          <w:iCs/>
          <w:sz w:val="24"/>
          <w:szCs w:val="24"/>
          <w:u w:color="000000"/>
        </w:rPr>
        <w:t xml:space="preserve"> forward as a propitiation by his blood, to be received by faith. This was to show God’s righteousness, because in his divine forbearance he had passed over former sins. 26 It was to show his righteousness at the present time, so that he might be just and the justifier of the one who has faith in Jesus.”</w:t>
      </w:r>
    </w:p>
    <w:p w14:paraId="03A97F83" w14:textId="6F443EDD" w:rsidR="000C5534" w:rsidRDefault="000C5534" w:rsidP="008B6D52">
      <w:pPr>
        <w:pStyle w:val="BodyText2"/>
        <w:pBdr>
          <w:bottom w:val="nil"/>
        </w:pBdr>
        <w:rPr>
          <w:rFonts w:ascii="Helvetica Neue Light" w:hAnsi="Helvetica Neue Light"/>
          <w:sz w:val="24"/>
          <w:szCs w:val="24"/>
          <w:u w:color="000000"/>
        </w:rPr>
      </w:pPr>
    </w:p>
    <w:p w14:paraId="379F3E91" w14:textId="77777777" w:rsidR="00383A99" w:rsidRDefault="00383A99" w:rsidP="008B6D52">
      <w:pPr>
        <w:pStyle w:val="BodyText2"/>
        <w:pBdr>
          <w:bottom w:val="nil"/>
        </w:pBdr>
        <w:rPr>
          <w:rFonts w:ascii="Helvetica Neue Light" w:hAnsi="Helvetica Neue Light"/>
          <w:sz w:val="24"/>
          <w:szCs w:val="24"/>
          <w:u w:color="000000"/>
        </w:rPr>
      </w:pPr>
    </w:p>
    <w:p w14:paraId="73301BA3" w14:textId="77777777" w:rsidR="00383A99" w:rsidRDefault="00383A99" w:rsidP="008B6D52">
      <w:pPr>
        <w:pStyle w:val="BodyText2"/>
        <w:pBdr>
          <w:bottom w:val="nil"/>
        </w:pBdr>
        <w:rPr>
          <w:rFonts w:ascii="Helvetica Neue Light" w:hAnsi="Helvetica Neue Light"/>
          <w:sz w:val="24"/>
          <w:szCs w:val="24"/>
          <w:u w:color="000000"/>
        </w:rPr>
      </w:pPr>
    </w:p>
    <w:p w14:paraId="17A129B0" w14:textId="77777777" w:rsidR="00383A99" w:rsidRPr="004F649A" w:rsidRDefault="00383A99" w:rsidP="008B6D52">
      <w:pPr>
        <w:pStyle w:val="BodyText2"/>
        <w:pBdr>
          <w:bottom w:val="nil"/>
        </w:pBdr>
        <w:rPr>
          <w:rFonts w:ascii="Helvetica Neue Light" w:hAnsi="Helvetica Neue Light"/>
          <w:sz w:val="24"/>
          <w:szCs w:val="24"/>
          <w:u w:color="000000"/>
        </w:rPr>
      </w:pPr>
    </w:p>
    <w:p w14:paraId="044CEC7C" w14:textId="031604FA" w:rsidR="000C5534" w:rsidRPr="004F649A" w:rsidRDefault="002E7CEA" w:rsidP="008B6D52">
      <w:pPr>
        <w:pStyle w:val="BodyText2"/>
        <w:numPr>
          <w:ilvl w:val="0"/>
          <w:numId w:val="8"/>
        </w:numPr>
        <w:pBdr>
          <w:bottom w:val="nil"/>
        </w:pBdr>
        <w:rPr>
          <w:rFonts w:ascii="Helvetica Neue Light" w:hAnsi="Helvetica Neue Light"/>
          <w:b/>
          <w:bCs/>
          <w:sz w:val="24"/>
          <w:szCs w:val="24"/>
        </w:rPr>
      </w:pPr>
      <w:r>
        <w:rPr>
          <w:rFonts w:ascii="Helvetica Neue Light" w:hAnsi="Helvetica Neue Light"/>
          <w:b/>
          <w:bCs/>
          <w:sz w:val="24"/>
          <w:szCs w:val="24"/>
        </w:rPr>
        <w:lastRenderedPageBreak/>
        <w:t>Goodness/Love</w:t>
      </w:r>
    </w:p>
    <w:p w14:paraId="1618FC5C" w14:textId="77777777" w:rsidR="000C5534" w:rsidRPr="004F649A" w:rsidRDefault="000C5534" w:rsidP="008B6D52">
      <w:pPr>
        <w:pBdr>
          <w:bottom w:val="nil"/>
        </w:pBdr>
        <w:rPr>
          <w:rFonts w:ascii="Helvetica Neue Light" w:hAnsi="Helvetica Neue Light"/>
          <w:sz w:val="24"/>
          <w:szCs w:val="24"/>
        </w:rPr>
      </w:pPr>
    </w:p>
    <w:p w14:paraId="57960872" w14:textId="0CB59CE0" w:rsidR="000C5534" w:rsidRPr="004F649A" w:rsidRDefault="00BC1764" w:rsidP="008B6D52">
      <w:pPr>
        <w:pBdr>
          <w:bottom w:val="nil"/>
        </w:pBdr>
        <w:rPr>
          <w:rFonts w:ascii="Helvetica Neue Light" w:hAnsi="Helvetica Neue Light"/>
          <w:sz w:val="24"/>
          <w:szCs w:val="24"/>
        </w:rPr>
      </w:pPr>
      <w:r>
        <w:rPr>
          <w:rFonts w:ascii="Helvetica Neue Light" w:hAnsi="Helvetica Neue Light"/>
          <w:sz w:val="24"/>
          <w:szCs w:val="24"/>
        </w:rPr>
        <w:t>Finally,</w:t>
      </w:r>
      <w:r w:rsidR="00C366E1" w:rsidRPr="004F649A">
        <w:rPr>
          <w:rFonts w:ascii="Helvetica Neue Light" w:hAnsi="Helvetica Neue Light"/>
          <w:sz w:val="24"/>
          <w:szCs w:val="24"/>
        </w:rPr>
        <w:t xml:space="preserve"> God is a God</w:t>
      </w:r>
      <w:r>
        <w:rPr>
          <w:rFonts w:ascii="Helvetica Neue Light" w:hAnsi="Helvetica Neue Light"/>
          <w:sz w:val="24"/>
          <w:szCs w:val="24"/>
        </w:rPr>
        <w:t xml:space="preserve"> of </w:t>
      </w:r>
      <w:r w:rsidR="003C02F1">
        <w:rPr>
          <w:rFonts w:ascii="Helvetica Neue Light" w:hAnsi="Helvetica Neue Light"/>
          <w:sz w:val="24"/>
          <w:szCs w:val="24"/>
        </w:rPr>
        <w:t>goodness and love</w:t>
      </w:r>
      <w:r>
        <w:rPr>
          <w:rFonts w:ascii="Helvetica Neue Light" w:hAnsi="Helvetica Neue Light"/>
          <w:sz w:val="24"/>
          <w:szCs w:val="24"/>
        </w:rPr>
        <w:t xml:space="preserve">. </w:t>
      </w:r>
      <w:r w:rsidR="003C02F1">
        <w:rPr>
          <w:rFonts w:ascii="Helvetica Neue Light" w:hAnsi="Helvetica Neue Light"/>
          <w:sz w:val="24"/>
          <w:szCs w:val="24"/>
        </w:rPr>
        <w:t>He</w:t>
      </w:r>
      <w:r>
        <w:rPr>
          <w:rFonts w:ascii="Helvetica Neue Light" w:hAnsi="Helvetica Neue Light"/>
          <w:sz w:val="24"/>
          <w:szCs w:val="24"/>
        </w:rPr>
        <w:t xml:space="preserve"> is perfectly good. </w:t>
      </w:r>
      <w:r w:rsidR="00C366E1" w:rsidRPr="004F649A">
        <w:rPr>
          <w:rFonts w:ascii="Helvetica Neue Light" w:hAnsi="Helvetica Neue Light"/>
          <w:sz w:val="24"/>
          <w:szCs w:val="24"/>
        </w:rPr>
        <w:t>He always does what is best, and is t</w:t>
      </w:r>
      <w:r>
        <w:rPr>
          <w:rFonts w:ascii="Helvetica Neue Light" w:hAnsi="Helvetica Neue Light"/>
          <w:sz w:val="24"/>
          <w:szCs w:val="24"/>
        </w:rPr>
        <w:t>he source of all that is good. In James 1.17 we read that</w:t>
      </w:r>
      <w:r w:rsidR="00C366E1" w:rsidRPr="004F649A">
        <w:rPr>
          <w:rFonts w:ascii="Helvetica Neue Light" w:hAnsi="Helvetica Neue Light"/>
          <w:sz w:val="24"/>
          <w:szCs w:val="24"/>
        </w:rPr>
        <w:t xml:space="preserve"> </w:t>
      </w:r>
      <w:r w:rsidR="00C366E1" w:rsidRPr="004F649A">
        <w:rPr>
          <w:rFonts w:ascii="Helvetica Neue Light" w:hAnsi="Helvetica Neue Light"/>
          <w:i/>
          <w:iCs/>
          <w:sz w:val="24"/>
          <w:szCs w:val="24"/>
        </w:rPr>
        <w:t>“Every good and perfect gift is from above, coming down from the Father.”</w:t>
      </w:r>
    </w:p>
    <w:p w14:paraId="31CEF201" w14:textId="77777777" w:rsidR="000C5534" w:rsidRPr="004F649A" w:rsidRDefault="000C5534" w:rsidP="008B6D52">
      <w:pPr>
        <w:pBdr>
          <w:bottom w:val="nil"/>
        </w:pBdr>
        <w:rPr>
          <w:rFonts w:ascii="Helvetica Neue Light" w:hAnsi="Helvetica Neue Light"/>
          <w:sz w:val="24"/>
          <w:szCs w:val="24"/>
        </w:rPr>
      </w:pPr>
    </w:p>
    <w:p w14:paraId="6B26DC1D" w14:textId="497818E4" w:rsidR="000C5534" w:rsidRPr="004F649A" w:rsidRDefault="00C366E1" w:rsidP="008B6D52">
      <w:pPr>
        <w:pStyle w:val="BodyText2"/>
        <w:pBdr>
          <w:bottom w:val="nil"/>
        </w:pBdr>
        <w:rPr>
          <w:rFonts w:ascii="Helvetica Neue Light" w:hAnsi="Helvetica Neue Light"/>
          <w:sz w:val="24"/>
          <w:szCs w:val="24"/>
        </w:rPr>
      </w:pPr>
      <w:r w:rsidRPr="004F649A">
        <w:rPr>
          <w:rFonts w:ascii="Helvetica Neue Light" w:hAnsi="Helvetica Neue Light"/>
          <w:sz w:val="24"/>
          <w:szCs w:val="24"/>
        </w:rPr>
        <w:t>God’s goodness man</w:t>
      </w:r>
      <w:r w:rsidR="00BC1764">
        <w:rPr>
          <w:rFonts w:ascii="Helvetica Neue Light" w:hAnsi="Helvetica Neue Light"/>
          <w:sz w:val="24"/>
          <w:szCs w:val="24"/>
        </w:rPr>
        <w:t xml:space="preserve">ifests itself in several ways. </w:t>
      </w:r>
      <w:r w:rsidRPr="004F649A">
        <w:rPr>
          <w:rFonts w:ascii="Helvetica Neue Light" w:hAnsi="Helvetica Neue Light"/>
          <w:sz w:val="24"/>
          <w:szCs w:val="24"/>
        </w:rPr>
        <w:t>He is benevolent and cares for his creation</w:t>
      </w:r>
      <w:r w:rsidR="00383A99">
        <w:rPr>
          <w:rFonts w:ascii="Helvetica Neue Light" w:hAnsi="Helvetica Neue Light"/>
          <w:sz w:val="24"/>
          <w:szCs w:val="24"/>
        </w:rPr>
        <w:t xml:space="preserve"> in his common grace</w:t>
      </w:r>
      <w:r w:rsidR="00BC1764">
        <w:rPr>
          <w:rFonts w:ascii="Helvetica Neue Light" w:hAnsi="Helvetica Neue Light"/>
          <w:sz w:val="24"/>
          <w:szCs w:val="24"/>
        </w:rPr>
        <w:t xml:space="preserve">, as we </w:t>
      </w:r>
      <w:r w:rsidR="00383A99">
        <w:rPr>
          <w:rFonts w:ascii="Helvetica Neue Light" w:hAnsi="Helvetica Neue Light"/>
          <w:sz w:val="24"/>
          <w:szCs w:val="24"/>
        </w:rPr>
        <w:t>see</w:t>
      </w:r>
      <w:r w:rsidR="00BC1764">
        <w:rPr>
          <w:rFonts w:ascii="Helvetica Neue Light" w:hAnsi="Helvetica Neue Light"/>
          <w:sz w:val="24"/>
          <w:szCs w:val="24"/>
        </w:rPr>
        <w:t xml:space="preserve"> in Psalm 147</w:t>
      </w:r>
      <w:r w:rsidRPr="004F649A">
        <w:rPr>
          <w:rFonts w:ascii="Helvetica Neue Light" w:hAnsi="Helvetica Neue Light"/>
          <w:sz w:val="24"/>
          <w:szCs w:val="24"/>
        </w:rPr>
        <w:t xml:space="preserve">. God’s goodness is also demonstrated in his love and grace towards the undeserving. It’s shown in his long-suffering; He is slow to anger (Exod. 34:6).  </w:t>
      </w:r>
    </w:p>
    <w:p w14:paraId="4CD736E0" w14:textId="77777777" w:rsidR="000C5534" w:rsidRPr="004F649A" w:rsidRDefault="000C5534" w:rsidP="008B6D52">
      <w:pPr>
        <w:pBdr>
          <w:bottom w:val="nil"/>
        </w:pBdr>
        <w:rPr>
          <w:rFonts w:ascii="Helvetica Neue Light" w:hAnsi="Helvetica Neue Light"/>
          <w:sz w:val="24"/>
          <w:szCs w:val="24"/>
        </w:rPr>
      </w:pPr>
    </w:p>
    <w:p w14:paraId="77611067" w14:textId="4DFCB42A" w:rsidR="000C5534" w:rsidRPr="004F649A" w:rsidRDefault="00C366E1" w:rsidP="008B6D52">
      <w:pPr>
        <w:pBdr>
          <w:bottom w:val="nil"/>
        </w:pBdr>
        <w:rPr>
          <w:rFonts w:ascii="Helvetica Neue Light" w:hAnsi="Helvetica Neue Light"/>
          <w:sz w:val="24"/>
          <w:szCs w:val="24"/>
        </w:rPr>
      </w:pPr>
      <w:r w:rsidRPr="004F649A">
        <w:rPr>
          <w:rFonts w:ascii="Helvetica Neue Light" w:hAnsi="Helvetica Neue Light"/>
          <w:sz w:val="24"/>
          <w:szCs w:val="24"/>
        </w:rPr>
        <w:t>By way of application, what do</w:t>
      </w:r>
      <w:r w:rsidR="003C02F1">
        <w:rPr>
          <w:rFonts w:ascii="Helvetica Neue Light" w:hAnsi="Helvetica Neue Light"/>
          <w:sz w:val="24"/>
          <w:szCs w:val="24"/>
        </w:rPr>
        <w:t xml:space="preserve">es God’s goodness mean for us? </w:t>
      </w:r>
      <w:r w:rsidRPr="004F649A">
        <w:rPr>
          <w:rFonts w:ascii="Helvetica Neue Light" w:hAnsi="Helvetica Neue Light"/>
          <w:sz w:val="24"/>
          <w:szCs w:val="24"/>
        </w:rPr>
        <w:t>Think of all the ways</w:t>
      </w:r>
      <w:r w:rsidR="00BC1764">
        <w:rPr>
          <w:rFonts w:ascii="Helvetica Neue Light" w:hAnsi="Helvetica Neue Light"/>
          <w:sz w:val="24"/>
          <w:szCs w:val="24"/>
        </w:rPr>
        <w:t xml:space="preserve"> that we doubt God’s goodness. When we sin. </w:t>
      </w:r>
      <w:r w:rsidRPr="004F649A">
        <w:rPr>
          <w:rFonts w:ascii="Helvetica Neue Light" w:hAnsi="Helvetica Neue Light"/>
          <w:sz w:val="24"/>
          <w:szCs w:val="24"/>
        </w:rPr>
        <w:t>When we fear for the future.  W</w:t>
      </w:r>
      <w:r w:rsidR="00BC1764">
        <w:rPr>
          <w:rFonts w:ascii="Helvetica Neue Light" w:hAnsi="Helvetica Neue Light"/>
          <w:sz w:val="24"/>
          <w:szCs w:val="24"/>
        </w:rPr>
        <w:t xml:space="preserve">hen we fear men more than God. When we worry. </w:t>
      </w:r>
      <w:r w:rsidRPr="004F649A">
        <w:rPr>
          <w:rFonts w:ascii="Helvetica Neue Light" w:hAnsi="Helvetica Neue Light"/>
          <w:sz w:val="24"/>
          <w:szCs w:val="24"/>
        </w:rPr>
        <w:t xml:space="preserve">God’s goodness </w:t>
      </w:r>
      <w:r w:rsidR="00BC1764">
        <w:rPr>
          <w:rFonts w:ascii="Helvetica Neue Light" w:hAnsi="Helvetica Neue Light"/>
          <w:sz w:val="24"/>
          <w:szCs w:val="24"/>
        </w:rPr>
        <w:t>invites us to cast our cares on him because he cares for us. I</w:t>
      </w:r>
      <w:r w:rsidRPr="004F649A">
        <w:rPr>
          <w:rFonts w:ascii="Helvetica Neue Light" w:hAnsi="Helvetica Neue Light"/>
          <w:sz w:val="24"/>
          <w:szCs w:val="24"/>
        </w:rPr>
        <w:t xml:space="preserve">t reminds us that he will </w:t>
      </w:r>
      <w:r w:rsidRPr="004F649A">
        <w:rPr>
          <w:rFonts w:ascii="Helvetica Neue Light" w:hAnsi="Helvetica Neue Light"/>
          <w:i/>
          <w:iCs/>
          <w:sz w:val="24"/>
          <w:szCs w:val="24"/>
        </w:rPr>
        <w:t>always</w:t>
      </w:r>
      <w:r w:rsidR="00BC1764">
        <w:rPr>
          <w:rFonts w:ascii="Helvetica Neue Light" w:hAnsi="Helvetica Neue Light"/>
          <w:sz w:val="24"/>
          <w:szCs w:val="24"/>
        </w:rPr>
        <w:t xml:space="preserve"> do what is best. </w:t>
      </w:r>
      <w:r w:rsidRPr="004F649A">
        <w:rPr>
          <w:rFonts w:ascii="Helvetica Neue Light" w:hAnsi="Helvetica Neue Light"/>
          <w:sz w:val="24"/>
          <w:szCs w:val="24"/>
        </w:rPr>
        <w:t>He is a good God.</w:t>
      </w:r>
    </w:p>
    <w:p w14:paraId="61BF483C" w14:textId="77777777" w:rsidR="000C5534" w:rsidRPr="004F649A" w:rsidRDefault="000C5534" w:rsidP="008B6D52">
      <w:pPr>
        <w:pBdr>
          <w:bottom w:val="nil"/>
        </w:pBdr>
        <w:rPr>
          <w:rFonts w:ascii="Helvetica Neue Light" w:hAnsi="Helvetica Neue Light"/>
          <w:sz w:val="24"/>
          <w:szCs w:val="24"/>
        </w:rPr>
      </w:pPr>
    </w:p>
    <w:p w14:paraId="024319B7" w14:textId="1F5FAD02" w:rsidR="000C5534" w:rsidRPr="004F649A" w:rsidRDefault="00C366E1" w:rsidP="008B6D52">
      <w:pPr>
        <w:pBdr>
          <w:bottom w:val="nil"/>
        </w:pBdr>
        <w:rPr>
          <w:rFonts w:ascii="Helvetica Neue Light" w:hAnsi="Helvetica Neue Light"/>
          <w:sz w:val="24"/>
          <w:szCs w:val="24"/>
        </w:rPr>
      </w:pPr>
      <w:r w:rsidRPr="004F649A">
        <w:rPr>
          <w:rFonts w:ascii="Helvetica Neue Light" w:hAnsi="Helvetica Neue Light"/>
          <w:sz w:val="24"/>
          <w:szCs w:val="24"/>
        </w:rPr>
        <w:t>When it comes to</w:t>
      </w:r>
      <w:r w:rsidRPr="004F649A">
        <w:rPr>
          <w:rFonts w:ascii="Helvetica Neue Light" w:hAnsi="Helvetica Neue Light"/>
          <w:b/>
          <w:bCs/>
          <w:sz w:val="24"/>
          <w:szCs w:val="24"/>
        </w:rPr>
        <w:t xml:space="preserve"> love</w:t>
      </w:r>
      <w:r w:rsidRPr="004F649A">
        <w:rPr>
          <w:rFonts w:ascii="Helvetica Neue Light" w:hAnsi="Helvetica Neue Light"/>
          <w:sz w:val="24"/>
          <w:szCs w:val="24"/>
        </w:rPr>
        <w:t>, we have a diffi</w:t>
      </w:r>
      <w:r w:rsidR="003C02F1">
        <w:rPr>
          <w:rFonts w:ascii="Helvetica Neue Light" w:hAnsi="Helvetica Neue Light"/>
          <w:sz w:val="24"/>
          <w:szCs w:val="24"/>
        </w:rPr>
        <w:t xml:space="preserve">cult time thinking biblically. </w:t>
      </w:r>
      <w:r w:rsidR="00A13A95">
        <w:rPr>
          <w:rFonts w:ascii="Helvetica Neue Light" w:hAnsi="Helvetica Neue Light"/>
          <w:sz w:val="24"/>
          <w:szCs w:val="24"/>
        </w:rPr>
        <w:t>Today people aren’</w:t>
      </w:r>
      <w:r w:rsidRPr="004F649A">
        <w:rPr>
          <w:rFonts w:ascii="Helvetica Neue Light" w:hAnsi="Helvetica Neue Light"/>
          <w:sz w:val="24"/>
          <w:szCs w:val="24"/>
        </w:rPr>
        <w:t xml:space="preserve">t surprised when </w:t>
      </w:r>
      <w:r w:rsidR="003C02F1">
        <w:rPr>
          <w:rFonts w:ascii="Helvetica Neue Light" w:hAnsi="Helvetica Neue Light"/>
          <w:sz w:val="24"/>
          <w:szCs w:val="24"/>
        </w:rPr>
        <w:t xml:space="preserve">you tell them “God loves you.” </w:t>
      </w:r>
      <w:r w:rsidRPr="004F649A">
        <w:rPr>
          <w:rFonts w:ascii="Helvetica Neue Light" w:hAnsi="Helvetica Neue Light"/>
          <w:sz w:val="24"/>
          <w:szCs w:val="24"/>
        </w:rPr>
        <w:t>But t</w:t>
      </w:r>
      <w:r w:rsidR="003C02F1">
        <w:rPr>
          <w:rFonts w:ascii="Helvetica Neue Light" w:hAnsi="Helvetica Neue Light"/>
          <w:sz w:val="24"/>
          <w:szCs w:val="24"/>
        </w:rPr>
        <w:t>hey’</w:t>
      </w:r>
      <w:r w:rsidRPr="004F649A">
        <w:rPr>
          <w:rFonts w:ascii="Helvetica Neue Light" w:hAnsi="Helvetica Neue Light"/>
          <w:sz w:val="24"/>
          <w:szCs w:val="24"/>
        </w:rPr>
        <w:t xml:space="preserve">re furious when you tell them God </w:t>
      </w:r>
      <w:r w:rsidR="003C02F1">
        <w:rPr>
          <w:rFonts w:ascii="Helvetica Neue Light" w:hAnsi="Helvetica Neue Light"/>
          <w:sz w:val="24"/>
          <w:szCs w:val="24"/>
        </w:rPr>
        <w:t>is a holy and righteous judge. That’s because we’v</w:t>
      </w:r>
      <w:r w:rsidRPr="004F649A">
        <w:rPr>
          <w:rFonts w:ascii="Helvetica Neue Light" w:hAnsi="Helvetica Neue Light"/>
          <w:sz w:val="24"/>
          <w:szCs w:val="24"/>
        </w:rPr>
        <w:t>e separated d</w:t>
      </w:r>
      <w:r w:rsidR="003C02F1">
        <w:rPr>
          <w:rFonts w:ascii="Helvetica Neue Light" w:hAnsi="Helvetica Neue Light"/>
          <w:sz w:val="24"/>
          <w:szCs w:val="24"/>
        </w:rPr>
        <w:t>ivine love from the other comple</w:t>
      </w:r>
      <w:r w:rsidRPr="004F649A">
        <w:rPr>
          <w:rFonts w:ascii="Helvetica Neue Light" w:hAnsi="Helvetica Neue Light"/>
          <w:sz w:val="24"/>
          <w:szCs w:val="24"/>
        </w:rPr>
        <w:t>mentary truths about God.</w:t>
      </w:r>
      <w:r w:rsidR="00383A99">
        <w:rPr>
          <w:rFonts w:ascii="Helvetica Neue Light" w:hAnsi="Helvetica Neue Light"/>
          <w:sz w:val="24"/>
          <w:szCs w:val="24"/>
        </w:rPr>
        <w:t xml:space="preserve"> Yes, he is loving, but he always loves in harmony with his righteousness.</w:t>
      </w:r>
      <w:bookmarkStart w:id="0" w:name="_GoBack"/>
      <w:bookmarkEnd w:id="0"/>
    </w:p>
    <w:p w14:paraId="633E34E1" w14:textId="77777777" w:rsidR="000C5534" w:rsidRPr="004F649A" w:rsidRDefault="000C5534" w:rsidP="008B6D52">
      <w:pPr>
        <w:pBdr>
          <w:bottom w:val="nil"/>
        </w:pBdr>
        <w:rPr>
          <w:rFonts w:ascii="Helvetica Neue Light" w:hAnsi="Helvetica Neue Light"/>
          <w:sz w:val="24"/>
          <w:szCs w:val="24"/>
        </w:rPr>
      </w:pPr>
    </w:p>
    <w:p w14:paraId="42BE1D06" w14:textId="126C37F0" w:rsidR="003C02F1" w:rsidRDefault="00C366E1" w:rsidP="008B6D52">
      <w:pPr>
        <w:pBdr>
          <w:bottom w:val="nil"/>
        </w:pBdr>
        <w:rPr>
          <w:rFonts w:ascii="Helvetica Neue Light" w:hAnsi="Helvetica Neue Light"/>
          <w:sz w:val="24"/>
          <w:szCs w:val="24"/>
        </w:rPr>
      </w:pPr>
      <w:r w:rsidRPr="004F649A">
        <w:rPr>
          <w:rFonts w:ascii="Helvetica Neue Light" w:hAnsi="Helvetica Neue Light"/>
          <w:sz w:val="24"/>
          <w:szCs w:val="24"/>
        </w:rPr>
        <w:t>When Scripture speaks to God’s love, it refers to it in at least four different ways.</w:t>
      </w:r>
      <w:r w:rsidR="003C02F1">
        <w:rPr>
          <w:rFonts w:ascii="Helvetica Neue Light" w:hAnsi="Helvetica Neue Light"/>
          <w:sz w:val="24"/>
          <w:szCs w:val="24"/>
        </w:rPr>
        <w:t xml:space="preserve"> This comes from Don Carson’s extremely helpful book, </w:t>
      </w:r>
      <w:r w:rsidR="003C02F1">
        <w:rPr>
          <w:rFonts w:ascii="Helvetica Neue Light" w:hAnsi="Helvetica Neue Light"/>
          <w:i/>
          <w:sz w:val="24"/>
          <w:szCs w:val="24"/>
        </w:rPr>
        <w:t>The Difficult Doctrine of the Love of God</w:t>
      </w:r>
      <w:r w:rsidR="003C02F1">
        <w:rPr>
          <w:rFonts w:ascii="Helvetica Neue Light" w:hAnsi="Helvetica Neue Light"/>
          <w:sz w:val="24"/>
          <w:szCs w:val="24"/>
        </w:rPr>
        <w:t xml:space="preserve">, which is short and easy to read. </w:t>
      </w:r>
    </w:p>
    <w:p w14:paraId="5CAAB3F9" w14:textId="77777777" w:rsidR="003C02F1" w:rsidRDefault="003C02F1" w:rsidP="008B6D52">
      <w:pPr>
        <w:pBdr>
          <w:bottom w:val="nil"/>
        </w:pBdr>
        <w:rPr>
          <w:rFonts w:ascii="Helvetica Neue Light" w:hAnsi="Helvetica Neue Light"/>
          <w:sz w:val="24"/>
          <w:szCs w:val="24"/>
        </w:rPr>
      </w:pPr>
    </w:p>
    <w:p w14:paraId="01D8D47C" w14:textId="3AB9D53B" w:rsidR="000C5534" w:rsidRPr="003C02F1" w:rsidRDefault="003C02F1" w:rsidP="008B6D52">
      <w:pPr>
        <w:numPr>
          <w:ilvl w:val="0"/>
          <w:numId w:val="6"/>
        </w:numPr>
        <w:pBdr>
          <w:bottom w:val="nil"/>
        </w:pBdr>
        <w:rPr>
          <w:rFonts w:ascii="Helvetica Neue Light" w:hAnsi="Helvetica Neue Light"/>
          <w:sz w:val="24"/>
          <w:szCs w:val="24"/>
        </w:rPr>
      </w:pPr>
      <w:r>
        <w:rPr>
          <w:rFonts w:ascii="Helvetica Neue Light" w:hAnsi="Helvetica Neue Light"/>
          <w:sz w:val="24"/>
          <w:szCs w:val="24"/>
        </w:rPr>
        <w:t>First, there’s the u</w:t>
      </w:r>
      <w:r w:rsidR="00C366E1" w:rsidRPr="003C02F1">
        <w:rPr>
          <w:rFonts w:ascii="Helvetica Neue Light" w:hAnsi="Helvetica Neue Light"/>
          <w:sz w:val="24"/>
          <w:szCs w:val="24"/>
        </w:rPr>
        <w:t xml:space="preserve">nique </w:t>
      </w:r>
      <w:r>
        <w:rPr>
          <w:rFonts w:ascii="Helvetica Neue Light" w:hAnsi="Helvetica Neue Light"/>
          <w:sz w:val="24"/>
          <w:szCs w:val="24"/>
        </w:rPr>
        <w:t>intra-</w:t>
      </w:r>
      <w:proofErr w:type="spellStart"/>
      <w:r>
        <w:rPr>
          <w:rFonts w:ascii="Helvetica Neue Light" w:hAnsi="Helvetica Neue Light"/>
          <w:sz w:val="24"/>
          <w:szCs w:val="24"/>
        </w:rPr>
        <w:t>trinitarian</w:t>
      </w:r>
      <w:proofErr w:type="spellEnd"/>
      <w:r>
        <w:rPr>
          <w:rFonts w:ascii="Helvetica Neue Light" w:hAnsi="Helvetica Neue Light"/>
          <w:sz w:val="24"/>
          <w:szCs w:val="24"/>
        </w:rPr>
        <w:t xml:space="preserve"> </w:t>
      </w:r>
      <w:r w:rsidR="00C366E1" w:rsidRPr="003C02F1">
        <w:rPr>
          <w:rFonts w:ascii="Helvetica Neue Light" w:hAnsi="Helvetica Neue Light"/>
          <w:sz w:val="24"/>
          <w:szCs w:val="24"/>
        </w:rPr>
        <w:t xml:space="preserve">love </w:t>
      </w:r>
      <w:r>
        <w:rPr>
          <w:rFonts w:ascii="Helvetica Neue Light" w:hAnsi="Helvetica Neue Light"/>
          <w:sz w:val="24"/>
          <w:szCs w:val="24"/>
        </w:rPr>
        <w:t>between the Father, Son and Spirit.</w:t>
      </w:r>
    </w:p>
    <w:p w14:paraId="765C42C7" w14:textId="7BAC98FC" w:rsidR="000C5534" w:rsidRPr="004F649A" w:rsidRDefault="003C02F1" w:rsidP="008B6D52">
      <w:pPr>
        <w:numPr>
          <w:ilvl w:val="0"/>
          <w:numId w:val="4"/>
        </w:numPr>
        <w:pBdr>
          <w:bottom w:val="nil"/>
        </w:pBdr>
        <w:rPr>
          <w:rFonts w:ascii="Helvetica Neue Light" w:hAnsi="Helvetica Neue Light"/>
          <w:sz w:val="24"/>
          <w:szCs w:val="24"/>
        </w:rPr>
      </w:pPr>
      <w:r>
        <w:rPr>
          <w:rFonts w:ascii="Helvetica Neue Light" w:hAnsi="Helvetica Neue Light"/>
          <w:sz w:val="24"/>
          <w:szCs w:val="24"/>
        </w:rPr>
        <w:t xml:space="preserve">Second, </w:t>
      </w:r>
      <w:r w:rsidR="00C366E1" w:rsidRPr="004F649A">
        <w:rPr>
          <w:rFonts w:ascii="Helvetica Neue Light" w:hAnsi="Helvetica Neue Light"/>
          <w:sz w:val="24"/>
          <w:szCs w:val="24"/>
        </w:rPr>
        <w:t>God’s provide</w:t>
      </w:r>
      <w:r>
        <w:rPr>
          <w:rFonts w:ascii="Helvetica Neue Light" w:hAnsi="Helvetica Neue Light"/>
          <w:sz w:val="24"/>
          <w:szCs w:val="24"/>
        </w:rPr>
        <w:t>ntial love over all he has made. Genesis 1, he made all of creation good. Matthew 6, he feeds even the sparrows.</w:t>
      </w:r>
    </w:p>
    <w:p w14:paraId="4C7AD32A" w14:textId="13043765" w:rsidR="000C5534" w:rsidRPr="004F649A" w:rsidRDefault="003C02F1" w:rsidP="008B6D52">
      <w:pPr>
        <w:numPr>
          <w:ilvl w:val="0"/>
          <w:numId w:val="4"/>
        </w:numPr>
        <w:pBdr>
          <w:bottom w:val="nil"/>
        </w:pBdr>
        <w:rPr>
          <w:rFonts w:ascii="Helvetica Neue Light" w:hAnsi="Helvetica Neue Light"/>
          <w:sz w:val="24"/>
          <w:szCs w:val="24"/>
        </w:rPr>
      </w:pPr>
      <w:r>
        <w:rPr>
          <w:rFonts w:ascii="Helvetica Neue Light" w:hAnsi="Helvetica Neue Light"/>
          <w:sz w:val="24"/>
          <w:szCs w:val="24"/>
        </w:rPr>
        <w:t xml:space="preserve">Third is </w:t>
      </w:r>
      <w:r w:rsidR="00C366E1" w:rsidRPr="004F649A">
        <w:rPr>
          <w:rFonts w:ascii="Helvetica Neue Light" w:hAnsi="Helvetica Neue Light"/>
          <w:sz w:val="24"/>
          <w:szCs w:val="24"/>
        </w:rPr>
        <w:t>God’s salvific stance toward a fallen world</w:t>
      </w:r>
      <w:r>
        <w:rPr>
          <w:rFonts w:ascii="Helvetica Neue Light" w:hAnsi="Helvetica Neue Light"/>
          <w:sz w:val="24"/>
          <w:szCs w:val="24"/>
        </w:rPr>
        <w:t>. John 3:16 – He showed his love for the world by sending Christ, and he lovingly invites all to repent.</w:t>
      </w:r>
    </w:p>
    <w:p w14:paraId="1F03E161" w14:textId="4715551D" w:rsidR="000C5534" w:rsidRPr="004F649A" w:rsidRDefault="003C02F1" w:rsidP="008B6D52">
      <w:pPr>
        <w:numPr>
          <w:ilvl w:val="0"/>
          <w:numId w:val="4"/>
        </w:numPr>
        <w:pBdr>
          <w:bottom w:val="nil"/>
        </w:pBdr>
        <w:rPr>
          <w:rFonts w:ascii="Helvetica Neue Light" w:hAnsi="Helvetica Neue Light"/>
          <w:sz w:val="24"/>
          <w:szCs w:val="24"/>
        </w:rPr>
      </w:pPr>
      <w:r>
        <w:rPr>
          <w:rFonts w:ascii="Helvetica Neue Light" w:hAnsi="Helvetica Neue Light"/>
          <w:sz w:val="24"/>
          <w:szCs w:val="24"/>
        </w:rPr>
        <w:t xml:space="preserve">But fourth, scripture also highlights </w:t>
      </w:r>
      <w:r w:rsidR="00C366E1" w:rsidRPr="004F649A">
        <w:rPr>
          <w:rFonts w:ascii="Helvetica Neue Light" w:hAnsi="Helvetica Neue Light"/>
          <w:sz w:val="24"/>
          <w:szCs w:val="24"/>
        </w:rPr>
        <w:t>God’s particular, effective, s</w:t>
      </w:r>
      <w:r>
        <w:rPr>
          <w:rFonts w:ascii="Helvetica Neue Light" w:hAnsi="Helvetica Neue Light"/>
          <w:sz w:val="24"/>
          <w:szCs w:val="24"/>
        </w:rPr>
        <w:t>electing love toward his elect –</w:t>
      </w:r>
      <w:r w:rsidR="00DB76B6">
        <w:rPr>
          <w:rFonts w:ascii="Helvetica Neue Light" w:hAnsi="Helvetica Neue Light"/>
          <w:sz w:val="24"/>
          <w:szCs w:val="24"/>
        </w:rPr>
        <w:t xml:space="preserve"> in passages like Deuteronomy 7</w:t>
      </w:r>
      <w:r>
        <w:rPr>
          <w:rFonts w:ascii="Helvetica Neue Light" w:hAnsi="Helvetica Neue Light"/>
          <w:sz w:val="24"/>
          <w:szCs w:val="24"/>
        </w:rPr>
        <w:t>, Ephesians 1,</w:t>
      </w:r>
      <w:r w:rsidR="00DB76B6">
        <w:rPr>
          <w:rFonts w:ascii="Helvetica Neue Light" w:hAnsi="Helvetica Neue Light"/>
          <w:sz w:val="24"/>
          <w:szCs w:val="24"/>
        </w:rPr>
        <w:t xml:space="preserve"> 1 John 4:10, </w:t>
      </w:r>
      <w:r>
        <w:rPr>
          <w:rFonts w:ascii="Helvetica Neue Light" w:hAnsi="Helvetica Neue Light"/>
          <w:sz w:val="24"/>
          <w:szCs w:val="24"/>
        </w:rPr>
        <w:t xml:space="preserve">and many more. </w:t>
      </w:r>
    </w:p>
    <w:p w14:paraId="72EA0806" w14:textId="77777777" w:rsidR="000C5534" w:rsidRPr="004F649A" w:rsidRDefault="000C5534" w:rsidP="008B6D52">
      <w:pPr>
        <w:pBdr>
          <w:bottom w:val="nil"/>
        </w:pBdr>
        <w:rPr>
          <w:rFonts w:ascii="Helvetica Neue Light" w:hAnsi="Helvetica Neue Light"/>
          <w:sz w:val="24"/>
          <w:szCs w:val="24"/>
        </w:rPr>
      </w:pPr>
    </w:p>
    <w:p w14:paraId="3B9DCAC6" w14:textId="136171C2" w:rsidR="000C5534" w:rsidRPr="004F649A" w:rsidRDefault="00C366E1" w:rsidP="008B6D52">
      <w:pPr>
        <w:pBdr>
          <w:bottom w:val="nil"/>
        </w:pBdr>
        <w:rPr>
          <w:rFonts w:ascii="Helvetica Neue Light" w:hAnsi="Helvetica Neue Light"/>
          <w:sz w:val="24"/>
          <w:szCs w:val="24"/>
        </w:rPr>
      </w:pPr>
      <w:r w:rsidRPr="004F649A">
        <w:rPr>
          <w:rFonts w:ascii="Helvetica Neue Light" w:hAnsi="Helvetica Neue Light"/>
          <w:sz w:val="24"/>
          <w:szCs w:val="24"/>
        </w:rPr>
        <w:t xml:space="preserve">So we don’t want to </w:t>
      </w:r>
      <w:proofErr w:type="spellStart"/>
      <w:r w:rsidRPr="004F649A">
        <w:rPr>
          <w:rFonts w:ascii="Helvetica Neue Light" w:hAnsi="Helvetica Neue Light"/>
          <w:sz w:val="24"/>
          <w:szCs w:val="24"/>
        </w:rPr>
        <w:t>absolutize</w:t>
      </w:r>
      <w:proofErr w:type="spellEnd"/>
      <w:r w:rsidRPr="004F649A">
        <w:rPr>
          <w:rFonts w:ascii="Helvetica Neue Light" w:hAnsi="Helvetica Neue Light"/>
          <w:sz w:val="24"/>
          <w:szCs w:val="24"/>
        </w:rPr>
        <w:t xml:space="preserve"> any one of these ways of talking about God’s love.</w:t>
      </w:r>
      <w:r w:rsidR="003C02F1">
        <w:rPr>
          <w:rFonts w:ascii="Helvetica Neue Light" w:hAnsi="Helvetica Neue Light"/>
          <w:sz w:val="24"/>
          <w:szCs w:val="24"/>
        </w:rPr>
        <w:t xml:space="preserve"> </w:t>
      </w:r>
      <w:r w:rsidR="00A13A95">
        <w:rPr>
          <w:rFonts w:ascii="Helvetica Neue Light" w:hAnsi="Helvetica Neue Light"/>
          <w:sz w:val="24"/>
          <w:szCs w:val="24"/>
        </w:rPr>
        <w:t>God’s love isn’t sentimental and warm feelings. God’s love refers to how he tenderly seeks the good of his creatures. And where can that good be found? Only in God himself. In his love, he gives himself. In his love, he draws us away from ourselves and to himself. And as he makes us like himself, we find that we love him and love others, just as Jesus taught:</w:t>
      </w:r>
      <w:r w:rsidRPr="004F649A">
        <w:rPr>
          <w:rFonts w:ascii="Helvetica Neue Light" w:hAnsi="Helvetica Neue Light"/>
          <w:sz w:val="24"/>
          <w:szCs w:val="24"/>
        </w:rPr>
        <w:t xml:space="preserve"> </w:t>
      </w:r>
      <w:r w:rsidRPr="004F649A">
        <w:rPr>
          <w:rFonts w:ascii="Helvetica Neue Light" w:hAnsi="Helvetica Neue Light"/>
          <w:i/>
          <w:iCs/>
          <w:sz w:val="24"/>
          <w:szCs w:val="24"/>
        </w:rPr>
        <w:t xml:space="preserve">“By this all men will know that you are my disciples, if you love one another.” </w:t>
      </w:r>
      <w:r w:rsidRPr="004F649A">
        <w:rPr>
          <w:rFonts w:ascii="Helvetica Neue Light" w:hAnsi="Helvetica Neue Light"/>
          <w:sz w:val="24"/>
          <w:szCs w:val="24"/>
        </w:rPr>
        <w:t>J</w:t>
      </w:r>
      <w:r w:rsidR="00A13A95">
        <w:rPr>
          <w:rFonts w:ascii="Helvetica Neue Light" w:hAnsi="Helvetica Neue Light"/>
          <w:sz w:val="24"/>
          <w:szCs w:val="24"/>
        </w:rPr>
        <w:t>oh</w:t>
      </w:r>
      <w:r w:rsidRPr="004F649A">
        <w:rPr>
          <w:rFonts w:ascii="Helvetica Neue Light" w:hAnsi="Helvetica Neue Light"/>
          <w:sz w:val="24"/>
          <w:szCs w:val="24"/>
        </w:rPr>
        <w:t>n 13.35</w:t>
      </w:r>
    </w:p>
    <w:p w14:paraId="2F78E778" w14:textId="77777777" w:rsidR="000C5534" w:rsidRDefault="000C5534" w:rsidP="008B6D52">
      <w:pPr>
        <w:pBdr>
          <w:bottom w:val="nil"/>
        </w:pBdr>
        <w:rPr>
          <w:rFonts w:ascii="Helvetica Neue Light" w:hAnsi="Helvetica Neue Light"/>
          <w:sz w:val="24"/>
          <w:szCs w:val="24"/>
        </w:rPr>
      </w:pPr>
    </w:p>
    <w:p w14:paraId="4D62AA57" w14:textId="77777777" w:rsidR="00C34A85" w:rsidRDefault="00C34A85" w:rsidP="008B6D52">
      <w:pPr>
        <w:pBdr>
          <w:bottom w:val="nil"/>
        </w:pBdr>
        <w:rPr>
          <w:rFonts w:ascii="Helvetica Neue Light" w:hAnsi="Helvetica Neue Light"/>
          <w:sz w:val="24"/>
          <w:szCs w:val="24"/>
        </w:rPr>
      </w:pPr>
    </w:p>
    <w:p w14:paraId="5D2DBA7F" w14:textId="77777777" w:rsidR="00C34A85" w:rsidRDefault="00C34A85" w:rsidP="008B6D52">
      <w:pPr>
        <w:pBdr>
          <w:bottom w:val="nil"/>
        </w:pBdr>
        <w:rPr>
          <w:rFonts w:ascii="Helvetica Neue Light" w:hAnsi="Helvetica Neue Light"/>
          <w:sz w:val="24"/>
          <w:szCs w:val="24"/>
        </w:rPr>
      </w:pPr>
    </w:p>
    <w:p w14:paraId="3E5893BF" w14:textId="77777777" w:rsidR="00C34A85" w:rsidRPr="004F649A" w:rsidRDefault="00C34A85" w:rsidP="008B6D52">
      <w:pPr>
        <w:pBdr>
          <w:bottom w:val="nil"/>
        </w:pBdr>
        <w:rPr>
          <w:rFonts w:ascii="Helvetica Neue Light" w:hAnsi="Helvetica Neue Light"/>
          <w:sz w:val="24"/>
          <w:szCs w:val="24"/>
        </w:rPr>
      </w:pPr>
    </w:p>
    <w:p w14:paraId="4C54C2C1" w14:textId="31F2050C" w:rsidR="000C5534" w:rsidRPr="004F649A" w:rsidRDefault="0057663C" w:rsidP="008B6D52">
      <w:pPr>
        <w:pBdr>
          <w:bottom w:val="nil"/>
        </w:pBdr>
        <w:rPr>
          <w:rFonts w:ascii="Helvetica Neue Light" w:hAnsi="Helvetica Neue Light"/>
          <w:b/>
          <w:bCs/>
          <w:sz w:val="24"/>
          <w:szCs w:val="24"/>
        </w:rPr>
      </w:pPr>
      <w:r>
        <w:rPr>
          <w:rFonts w:ascii="Helvetica Neue Light" w:hAnsi="Helvetica Neue Light"/>
          <w:b/>
          <w:bCs/>
          <w:sz w:val="24"/>
          <w:szCs w:val="24"/>
        </w:rPr>
        <w:lastRenderedPageBreak/>
        <w:t>Conclusion</w:t>
      </w:r>
    </w:p>
    <w:p w14:paraId="6AC04FFC" w14:textId="77777777" w:rsidR="000C5534" w:rsidRPr="004F649A" w:rsidRDefault="000C5534" w:rsidP="008B6D52">
      <w:pPr>
        <w:pBdr>
          <w:bottom w:val="nil"/>
        </w:pBdr>
        <w:rPr>
          <w:rFonts w:ascii="Helvetica Neue Light" w:hAnsi="Helvetica Neue Light"/>
          <w:sz w:val="24"/>
          <w:szCs w:val="24"/>
        </w:rPr>
      </w:pPr>
    </w:p>
    <w:p w14:paraId="6EC969A2" w14:textId="03E9CE7F" w:rsidR="000C5534" w:rsidRPr="004F649A" w:rsidRDefault="00C366E1" w:rsidP="008B6D52">
      <w:pPr>
        <w:pBdr>
          <w:bottom w:val="nil"/>
        </w:pBdr>
        <w:rPr>
          <w:rFonts w:ascii="Helvetica Neue Light" w:hAnsi="Helvetica Neue Light"/>
          <w:sz w:val="24"/>
          <w:szCs w:val="24"/>
        </w:rPr>
      </w:pPr>
      <w:r w:rsidRPr="004F649A">
        <w:rPr>
          <w:rFonts w:ascii="Helvetica Neue Light" w:hAnsi="Helvetica Neue Light"/>
          <w:sz w:val="24"/>
          <w:szCs w:val="24"/>
        </w:rPr>
        <w:t xml:space="preserve">God’s attributes reveal his </w:t>
      </w:r>
      <w:r w:rsidRPr="004F649A">
        <w:rPr>
          <w:rFonts w:ascii="Helvetica Neue Light" w:hAnsi="Helvetica Neue Light"/>
          <w:i/>
          <w:iCs/>
          <w:sz w:val="24"/>
          <w:szCs w:val="24"/>
        </w:rPr>
        <w:t>transcendence</w:t>
      </w:r>
      <w:r w:rsidRPr="004F649A">
        <w:rPr>
          <w:rFonts w:ascii="Helvetica Neue Light" w:hAnsi="Helvetica Neue Light"/>
          <w:sz w:val="24"/>
          <w:szCs w:val="24"/>
        </w:rPr>
        <w:t xml:space="preserve"> and </w:t>
      </w:r>
      <w:r w:rsidRPr="004F649A">
        <w:rPr>
          <w:rFonts w:ascii="Helvetica Neue Light" w:hAnsi="Helvetica Neue Light"/>
          <w:i/>
          <w:iCs/>
          <w:sz w:val="24"/>
          <w:szCs w:val="24"/>
        </w:rPr>
        <w:t>immanence</w:t>
      </w:r>
      <w:r w:rsidRPr="004F649A">
        <w:rPr>
          <w:rFonts w:ascii="Helvetica Neue Light" w:hAnsi="Helvetica Neue Light"/>
          <w:sz w:val="24"/>
          <w:szCs w:val="24"/>
        </w:rPr>
        <w:t>. To a first century Jew transcendence</w:t>
      </w:r>
      <w:r w:rsidR="0057663C">
        <w:rPr>
          <w:rFonts w:ascii="Helvetica Neue Light" w:hAnsi="Helvetica Neue Light"/>
          <w:sz w:val="24"/>
          <w:szCs w:val="24"/>
        </w:rPr>
        <w:t xml:space="preserve"> was a given: meaning, </w:t>
      </w:r>
      <w:r w:rsidRPr="004F649A">
        <w:rPr>
          <w:rFonts w:ascii="Helvetica Neue Light" w:hAnsi="Helvetica Neue Light"/>
          <w:sz w:val="24"/>
          <w:szCs w:val="24"/>
        </w:rPr>
        <w:t xml:space="preserve">God is holy, set apart, </w:t>
      </w:r>
      <w:r w:rsidR="0057663C">
        <w:rPr>
          <w:rFonts w:ascii="Helvetica Neue Light" w:hAnsi="Helvetica Neue Light"/>
          <w:sz w:val="24"/>
          <w:szCs w:val="24"/>
        </w:rPr>
        <w:t>totally distinct from us</w:t>
      </w:r>
      <w:r w:rsidRPr="004F649A">
        <w:rPr>
          <w:rFonts w:ascii="Helvetica Neue Light" w:hAnsi="Helvetica Neue Light"/>
          <w:sz w:val="24"/>
          <w:szCs w:val="24"/>
        </w:rPr>
        <w:t>. Today, God is largely thoug</w:t>
      </w:r>
      <w:r w:rsidR="0057663C">
        <w:rPr>
          <w:rFonts w:ascii="Helvetica Neue Light" w:hAnsi="Helvetica Neue Light"/>
          <w:sz w:val="24"/>
          <w:szCs w:val="24"/>
        </w:rPr>
        <w:t>ht of as exclusively immanent: He is here, present, comforting us.</w:t>
      </w:r>
      <w:r w:rsidRPr="004F649A">
        <w:rPr>
          <w:rFonts w:ascii="Helvetica Neue Light" w:hAnsi="Helvetica Neue Light"/>
          <w:sz w:val="24"/>
          <w:szCs w:val="24"/>
        </w:rPr>
        <w:t xml:space="preserve"> </w:t>
      </w:r>
      <w:r w:rsidR="0057663C">
        <w:rPr>
          <w:rFonts w:ascii="Helvetica Neue Light" w:hAnsi="Helvetica Neue Light"/>
          <w:sz w:val="24"/>
          <w:szCs w:val="24"/>
        </w:rPr>
        <w:t xml:space="preserve">It’s casual. </w:t>
      </w:r>
      <w:r w:rsidRPr="004F649A">
        <w:rPr>
          <w:rFonts w:ascii="Helvetica Neue Light" w:hAnsi="Helvetica Neue Light"/>
          <w:sz w:val="24"/>
          <w:szCs w:val="24"/>
        </w:rPr>
        <w:t>God’s our buddy, our friend, someone we hang with.</w:t>
      </w:r>
    </w:p>
    <w:p w14:paraId="3FE66C0E" w14:textId="77777777" w:rsidR="000C5534" w:rsidRPr="004F649A" w:rsidRDefault="000C5534" w:rsidP="008B6D52">
      <w:pPr>
        <w:pBdr>
          <w:bottom w:val="nil"/>
        </w:pBdr>
        <w:rPr>
          <w:rFonts w:ascii="Helvetica Neue Light" w:hAnsi="Helvetica Neue Light"/>
          <w:sz w:val="24"/>
          <w:szCs w:val="24"/>
        </w:rPr>
      </w:pPr>
    </w:p>
    <w:p w14:paraId="3FE8B1C4" w14:textId="0C1E55BB" w:rsidR="000C5534" w:rsidRPr="004F649A" w:rsidRDefault="00C366E1" w:rsidP="0057663C">
      <w:pPr>
        <w:pBdr>
          <w:bottom w:val="nil"/>
        </w:pBdr>
        <w:rPr>
          <w:rFonts w:ascii="Helvetica Neue Light" w:hAnsi="Helvetica Neue Light"/>
          <w:i/>
          <w:iCs/>
          <w:sz w:val="24"/>
          <w:szCs w:val="24"/>
        </w:rPr>
      </w:pPr>
      <w:r w:rsidRPr="004F649A">
        <w:rPr>
          <w:rFonts w:ascii="Helvetica Neue Light" w:hAnsi="Helvetica Neue Light"/>
          <w:sz w:val="24"/>
          <w:szCs w:val="24"/>
        </w:rPr>
        <w:t xml:space="preserve">These attributes help us understand </w:t>
      </w:r>
      <w:r w:rsidR="0057663C">
        <w:rPr>
          <w:rFonts w:ascii="Helvetica Neue Light" w:hAnsi="Helvetica Neue Light"/>
          <w:sz w:val="24"/>
          <w:szCs w:val="24"/>
        </w:rPr>
        <w:t>that God is both immanent and transcendent</w:t>
      </w:r>
      <w:r w:rsidRPr="004F649A">
        <w:rPr>
          <w:rFonts w:ascii="Helvetica Neue Light" w:hAnsi="Helvetica Neue Light"/>
          <w:sz w:val="24"/>
          <w:szCs w:val="24"/>
        </w:rPr>
        <w:t>. He is immanent in Christ, in the indwelling</w:t>
      </w:r>
      <w:r w:rsidR="0057663C">
        <w:rPr>
          <w:rFonts w:ascii="Helvetica Neue Light" w:hAnsi="Helvetica Neue Light"/>
          <w:sz w:val="24"/>
          <w:szCs w:val="24"/>
        </w:rPr>
        <w:t xml:space="preserve"> and loving presence of the Holy Spirit. </w:t>
      </w:r>
      <w:r w:rsidRPr="004F649A">
        <w:rPr>
          <w:rFonts w:ascii="Helvetica Neue Light" w:hAnsi="Helvetica Neue Light"/>
          <w:sz w:val="24"/>
          <w:szCs w:val="24"/>
        </w:rPr>
        <w:t>But God is still God, there is no one like him, pu</w:t>
      </w:r>
      <w:r w:rsidR="0057663C">
        <w:rPr>
          <w:rFonts w:ascii="Helvetica Neue Light" w:hAnsi="Helvetica Neue Light"/>
          <w:sz w:val="24"/>
          <w:szCs w:val="24"/>
        </w:rPr>
        <w:t>re and righteous and powerful. He invokes awe and wonder.</w:t>
      </w:r>
      <w:r w:rsidRPr="004F649A">
        <w:rPr>
          <w:rFonts w:ascii="Helvetica Neue Light" w:hAnsi="Helvetica Neue Light"/>
          <w:sz w:val="24"/>
          <w:szCs w:val="24"/>
        </w:rPr>
        <w:t xml:space="preserve"> </w:t>
      </w:r>
      <w:r w:rsidR="0057663C">
        <w:rPr>
          <w:rFonts w:ascii="Helvetica Neue Light" w:hAnsi="Helvetica Neue Light"/>
          <w:sz w:val="24"/>
          <w:szCs w:val="24"/>
        </w:rPr>
        <w:t>So</w:t>
      </w:r>
      <w:r w:rsidRPr="004F649A">
        <w:rPr>
          <w:rFonts w:ascii="Helvetica Neue Light" w:hAnsi="Helvetica Neue Light"/>
          <w:sz w:val="24"/>
          <w:szCs w:val="24"/>
        </w:rPr>
        <w:t xml:space="preserve"> we</w:t>
      </w:r>
      <w:r w:rsidR="0057663C">
        <w:rPr>
          <w:rFonts w:ascii="Helvetica Neue Light" w:hAnsi="Helvetica Neue Light"/>
          <w:sz w:val="24"/>
          <w:szCs w:val="24"/>
        </w:rPr>
        <w:t xml:space="preserve"> must</w:t>
      </w:r>
      <w:r w:rsidRPr="004F649A">
        <w:rPr>
          <w:rFonts w:ascii="Helvetica Neue Light" w:hAnsi="Helvetica Neue Light"/>
          <w:sz w:val="24"/>
          <w:szCs w:val="24"/>
        </w:rPr>
        <w:t xml:space="preserve"> respect God, </w:t>
      </w:r>
      <w:r w:rsidR="0057663C">
        <w:rPr>
          <w:rFonts w:ascii="Helvetica Neue Light" w:hAnsi="Helvetica Neue Light"/>
          <w:sz w:val="24"/>
          <w:szCs w:val="24"/>
        </w:rPr>
        <w:t>and yet God invites us into</w:t>
      </w:r>
      <w:r w:rsidRPr="004F649A">
        <w:rPr>
          <w:rFonts w:ascii="Helvetica Neue Light" w:hAnsi="Helvetica Neue Light"/>
          <w:sz w:val="24"/>
          <w:szCs w:val="24"/>
        </w:rPr>
        <w:t xml:space="preserve"> </w:t>
      </w:r>
      <w:r w:rsidR="0057663C">
        <w:rPr>
          <w:rFonts w:ascii="Helvetica Neue Light" w:hAnsi="Helvetica Neue Light"/>
          <w:sz w:val="24"/>
          <w:szCs w:val="24"/>
        </w:rPr>
        <w:t xml:space="preserve">relationship </w:t>
      </w:r>
      <w:r w:rsidRPr="004F649A">
        <w:rPr>
          <w:rFonts w:ascii="Helvetica Neue Light" w:hAnsi="Helvetica Neue Light"/>
          <w:sz w:val="24"/>
          <w:szCs w:val="24"/>
        </w:rPr>
        <w:t>with him as well.</w:t>
      </w:r>
      <w:r w:rsidR="0057663C">
        <w:rPr>
          <w:rFonts w:ascii="Helvetica Neue Light" w:hAnsi="Helvetica Neue Light"/>
          <w:sz w:val="24"/>
          <w:szCs w:val="24"/>
        </w:rPr>
        <w:t xml:space="preserve"> So</w:t>
      </w:r>
      <w:r w:rsidRPr="004F649A">
        <w:rPr>
          <w:rFonts w:ascii="Helvetica Neue Light" w:hAnsi="Helvetica Neue Light"/>
          <w:sz w:val="24"/>
          <w:szCs w:val="24"/>
        </w:rPr>
        <w:t xml:space="preserve"> </w:t>
      </w:r>
      <w:r w:rsidR="0057663C">
        <w:rPr>
          <w:rFonts w:ascii="Helvetica Neue Light" w:hAnsi="Helvetica Neue Light"/>
          <w:sz w:val="24"/>
          <w:szCs w:val="24"/>
        </w:rPr>
        <w:t>b</w:t>
      </w:r>
      <w:r w:rsidRPr="004F649A">
        <w:rPr>
          <w:rFonts w:ascii="Helvetica Neue Light" w:hAnsi="Helvetica Neue Light"/>
          <w:sz w:val="24"/>
          <w:szCs w:val="24"/>
        </w:rPr>
        <w:t xml:space="preserve">efore you leave, </w:t>
      </w:r>
      <w:r w:rsidR="0057663C">
        <w:rPr>
          <w:rFonts w:ascii="Helvetica Neue Light" w:hAnsi="Helvetica Neue Light"/>
          <w:sz w:val="24"/>
          <w:szCs w:val="24"/>
        </w:rPr>
        <w:t>ask yourself this one question.</w:t>
      </w:r>
      <w:r w:rsidRPr="004F649A">
        <w:rPr>
          <w:rFonts w:ascii="Helvetica Neue Light" w:hAnsi="Helvetica Neue Light"/>
          <w:sz w:val="24"/>
          <w:szCs w:val="24"/>
        </w:rPr>
        <w:t xml:space="preserve"> </w:t>
      </w:r>
      <w:r w:rsidRPr="004F649A">
        <w:rPr>
          <w:rFonts w:ascii="Helvetica Neue Light" w:hAnsi="Helvetica Neue Light"/>
          <w:i/>
          <w:iCs/>
          <w:sz w:val="24"/>
          <w:szCs w:val="24"/>
        </w:rPr>
        <w:t xml:space="preserve">In light of all this, why would you be tempted to place your affections, your security, your well-being in </w:t>
      </w:r>
      <w:r w:rsidR="0057663C">
        <w:rPr>
          <w:rFonts w:ascii="Helvetica Neue Light" w:hAnsi="Helvetica Neue Light"/>
          <w:i/>
          <w:iCs/>
          <w:sz w:val="24"/>
          <w:szCs w:val="24"/>
        </w:rPr>
        <w:t>anyone</w:t>
      </w:r>
      <w:r w:rsidRPr="004F649A">
        <w:rPr>
          <w:rFonts w:ascii="Helvetica Neue Light" w:hAnsi="Helvetica Neue Light"/>
          <w:i/>
          <w:iCs/>
          <w:sz w:val="24"/>
          <w:szCs w:val="24"/>
        </w:rPr>
        <w:t xml:space="preserve"> else</w:t>
      </w:r>
      <w:r w:rsidR="0057663C">
        <w:rPr>
          <w:rFonts w:ascii="Helvetica Neue Light" w:hAnsi="Helvetica Neue Light"/>
          <w:i/>
          <w:iCs/>
          <w:sz w:val="24"/>
          <w:szCs w:val="24"/>
        </w:rPr>
        <w:t xml:space="preserve"> than our glorious God</w:t>
      </w:r>
      <w:r w:rsidRPr="004F649A">
        <w:rPr>
          <w:rFonts w:ascii="Helvetica Neue Light" w:hAnsi="Helvetica Neue Light"/>
          <w:i/>
          <w:iCs/>
          <w:sz w:val="24"/>
          <w:szCs w:val="24"/>
        </w:rPr>
        <w:t>?</w:t>
      </w:r>
    </w:p>
    <w:p w14:paraId="5CF87854" w14:textId="77777777" w:rsidR="000C5534" w:rsidRPr="004F649A" w:rsidRDefault="000C5534" w:rsidP="008B6D52">
      <w:pPr>
        <w:pBdr>
          <w:bottom w:val="nil"/>
        </w:pBdr>
        <w:rPr>
          <w:rFonts w:ascii="Helvetica Neue Light" w:hAnsi="Helvetica Neue Light"/>
          <w:sz w:val="24"/>
          <w:szCs w:val="24"/>
        </w:rPr>
      </w:pPr>
    </w:p>
    <w:p w14:paraId="53A21639" w14:textId="77777777" w:rsidR="000C5534" w:rsidRPr="004F649A" w:rsidRDefault="00C366E1">
      <w:pPr>
        <w:rPr>
          <w:rFonts w:ascii="Helvetica Neue Light" w:hAnsi="Helvetica Neue Light"/>
          <w:b/>
          <w:bCs/>
          <w:sz w:val="24"/>
          <w:szCs w:val="24"/>
        </w:rPr>
      </w:pPr>
      <w:r w:rsidRPr="004F649A">
        <w:rPr>
          <w:rFonts w:ascii="Helvetica Neue Light" w:hAnsi="Helvetica Neue Light"/>
          <w:b/>
          <w:bCs/>
          <w:sz w:val="24"/>
          <w:szCs w:val="24"/>
        </w:rPr>
        <w:t>PRAY</w:t>
      </w:r>
    </w:p>
    <w:sectPr w:rsidR="000C5534" w:rsidRPr="004F649A" w:rsidSect="004F649A">
      <w:head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5DD60" w14:textId="77777777" w:rsidR="00644ABA" w:rsidRDefault="00644ABA">
      <w:r>
        <w:separator/>
      </w:r>
    </w:p>
  </w:endnote>
  <w:endnote w:type="continuationSeparator" w:id="0">
    <w:p w14:paraId="3D961D02" w14:textId="77777777" w:rsidR="00644ABA" w:rsidRDefault="0064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70D7" w14:textId="77777777" w:rsidR="00644ABA" w:rsidRDefault="00644ABA">
    <w:pPr>
      <w:pStyle w:val="Footer"/>
      <w:jc w:val="center"/>
    </w:pPr>
    <w:r>
      <w:rPr>
        <w:rStyle w:val="PageNumber"/>
      </w:rPr>
      <w:fldChar w:fldCharType="begin"/>
    </w:r>
    <w:r>
      <w:rPr>
        <w:rStyle w:val="PageNumber"/>
      </w:rPr>
      <w:instrText xml:space="preserve"> PAGE </w:instrText>
    </w:r>
    <w:r>
      <w:rPr>
        <w:rStyle w:val="PageNumber"/>
      </w:rPr>
      <w:fldChar w:fldCharType="separate"/>
    </w:r>
    <w:r w:rsidR="00383A9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74F5" w14:textId="77777777" w:rsidR="00644ABA" w:rsidRDefault="00644ABA">
      <w:r>
        <w:separator/>
      </w:r>
    </w:p>
  </w:footnote>
  <w:footnote w:type="continuationSeparator" w:id="0">
    <w:p w14:paraId="5DED7D96" w14:textId="77777777" w:rsidR="00644ABA" w:rsidRDefault="00644ABA">
      <w:r>
        <w:continuationSeparator/>
      </w:r>
    </w:p>
  </w:footnote>
  <w:footnote w:id="1">
    <w:p w14:paraId="10127BCB" w14:textId="7A07A2F3" w:rsidR="00644ABA" w:rsidRPr="00C61699" w:rsidRDefault="00644ABA">
      <w:pPr>
        <w:pStyle w:val="FootnoteText"/>
      </w:pPr>
      <w:r>
        <w:rPr>
          <w:rStyle w:val="FootnoteReference"/>
        </w:rPr>
        <w:footnoteRef/>
      </w:r>
      <w:r>
        <w:t xml:space="preserve"> </w:t>
      </w:r>
      <w:r>
        <w:rPr>
          <w:i/>
        </w:rPr>
        <w:t xml:space="preserve">Systematic Theology </w:t>
      </w:r>
      <w:r>
        <w:t>(Zondervan, 1994), 226.</w:t>
      </w:r>
    </w:p>
  </w:footnote>
  <w:footnote w:id="2">
    <w:p w14:paraId="0C9C0143" w14:textId="77777777" w:rsidR="00644ABA" w:rsidRPr="00052C45" w:rsidRDefault="00644ABA" w:rsidP="00052C45">
      <w:pPr>
        <w:pStyle w:val="FootnoteText"/>
        <w:rPr>
          <w:u w:val="single"/>
        </w:rPr>
      </w:pPr>
      <w:r>
        <w:rPr>
          <w:rStyle w:val="FootnoteReference"/>
        </w:rPr>
        <w:footnoteRef/>
      </w:r>
      <w:r>
        <w:t xml:space="preserve"> </w:t>
      </w:r>
      <w:r>
        <w:rPr>
          <w:i/>
        </w:rPr>
        <w:t>Religious Affections</w:t>
      </w:r>
      <w:r>
        <w:t xml:space="preserve">, in </w:t>
      </w:r>
      <w:r>
        <w:rPr>
          <w:i/>
        </w:rPr>
        <w:t xml:space="preserve">Works, </w:t>
      </w:r>
      <w:r>
        <w:t>2:201, 347.</w:t>
      </w:r>
    </w:p>
  </w:footnote>
  <w:footnote w:id="3">
    <w:p w14:paraId="60A90586" w14:textId="700E9DA1" w:rsidR="00644ABA" w:rsidRPr="00052C45" w:rsidRDefault="00644ABA">
      <w:pPr>
        <w:pStyle w:val="FootnoteText"/>
      </w:pPr>
      <w:r>
        <w:rPr>
          <w:rStyle w:val="FootnoteReference"/>
        </w:rPr>
        <w:footnoteRef/>
      </w:r>
      <w:r>
        <w:t xml:space="preserve"> “Writings on the Trinity, Grace, and Faith,” in </w:t>
      </w:r>
      <w:r>
        <w:rPr>
          <w:i/>
        </w:rPr>
        <w:t xml:space="preserve">Works, </w:t>
      </w:r>
      <w:r>
        <w:t>21:186.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361C" w14:textId="77777777" w:rsidR="00644ABA" w:rsidRDefault="00644ABA">
    <w:pPr>
      <w:pStyle w:val="Header"/>
      <w:ind w:right="360"/>
    </w:pPr>
    <w:r>
      <w:rPr>
        <w:noProof/>
      </w:rPr>
      <mc:AlternateContent>
        <mc:Choice Requires="wps">
          <w:drawing>
            <wp:anchor distT="0" distB="0" distL="0" distR="0" simplePos="0" relativeHeight="251658240" behindDoc="1" locked="0" layoutInCell="1" allowOverlap="1" wp14:anchorId="5D77CAC4" wp14:editId="57AAAA8D">
              <wp:simplePos x="0" y="0"/>
              <wp:positionH relativeFrom="page">
                <wp:posOffset>916940</wp:posOffset>
              </wp:positionH>
              <wp:positionV relativeFrom="page">
                <wp:posOffset>9373234</wp:posOffset>
              </wp:positionV>
              <wp:extent cx="59309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0900" cy="139700"/>
                      </a:xfrm>
                      <a:prstGeom prst="rect">
                        <a:avLst/>
                      </a:prstGeom>
                      <a:solidFill>
                        <a:srgbClr val="FFFFFF"/>
                      </a:solidFill>
                      <a:ln w="12700" cap="flat">
                        <a:noFill/>
                        <a:miter lim="400000"/>
                      </a:ln>
                      <a:effectLst/>
                    </wps:spPr>
                    <wps:txbx>
                      <w:txbxContent>
                        <w:p w14:paraId="0753ABD3" w14:textId="77777777" w:rsidR="00644ABA" w:rsidRDefault="00644ABA">
                          <w:pPr>
                            <w:pStyle w:val="Footer"/>
                            <w:jc w:val="center"/>
                          </w:pPr>
                          <w:r>
                            <w:rPr>
                              <w:rStyle w:val="PageNumber"/>
                            </w:rPr>
                            <w:fldChar w:fldCharType="begin"/>
                          </w:r>
                          <w:r>
                            <w:rPr>
                              <w:rStyle w:val="PageNumber"/>
                            </w:rPr>
                            <w:instrText xml:space="preserve"> PAGE </w:instrText>
                          </w:r>
                          <w:r>
                            <w:rPr>
                              <w:rStyle w:val="PageNumber"/>
                            </w:rPr>
                            <w:fldChar w:fldCharType="separate"/>
                          </w:r>
                          <w:r w:rsidR="00383A99">
                            <w:rPr>
                              <w:rStyle w:val="PageNumber"/>
                              <w:noProof/>
                            </w:rPr>
                            <w:t>9</w:t>
                          </w:r>
                          <w:r>
                            <w:rPr>
                              <w:rStyle w:val="PageNumber"/>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72.2pt;margin-top:738.05pt;width:467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" stroked="f" strokeweight="1pt">
              <v:stroke miterlimit="4"/>
              <v:textbox inset="0,0,0,0">
                <w:txbxContent>
                  <w:p w14:paraId="0753ABD3" w14:textId="77777777" w:rsidR="00644ABA" w:rsidRDefault="00644ABA">
                    <w:pPr>
                      <w:pStyle w:val="Footer"/>
                      <w:jc w:val="center"/>
                    </w:pPr>
                    <w:r>
                      <w:rPr>
                        <w:rStyle w:val="PageNumber"/>
                      </w:rPr>
                      <w:fldChar w:fldCharType="begin"/>
                    </w:r>
                    <w:r>
                      <w:rPr>
                        <w:rStyle w:val="PageNumber"/>
                      </w:rPr>
                      <w:instrText xml:space="preserve"> PAGE </w:instrText>
                    </w:r>
                    <w:r>
                      <w:rPr>
                        <w:rStyle w:val="PageNumber"/>
                      </w:rPr>
                      <w:fldChar w:fldCharType="separate"/>
                    </w:r>
                    <w:r w:rsidR="00383A99">
                      <w:rPr>
                        <w:rStyle w:val="PageNumber"/>
                        <w:noProof/>
                      </w:rPr>
                      <w:t>9</w:t>
                    </w:r>
                    <w:r>
                      <w:rPr>
                        <w:rStyle w:val="PageNumber"/>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2C6"/>
    <w:multiLevelType w:val="hybridMultilevel"/>
    <w:tmpl w:val="FCD88C68"/>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403509B"/>
    <w:multiLevelType w:val="hybridMultilevel"/>
    <w:tmpl w:val="3670EEA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3C3A42F1"/>
    <w:multiLevelType w:val="hybridMultilevel"/>
    <w:tmpl w:val="D5E89F32"/>
    <w:numStyleLink w:val="List1"/>
  </w:abstractNum>
  <w:num w:numId="1">
    <w:abstractNumId w:val="2"/>
  </w:num>
  <w:num w:numId="2">
    <w:abstractNumId w:val="3"/>
  </w:num>
  <w:num w:numId="3">
    <w:abstractNumId w:val="3"/>
    <w:lvlOverride w:ilvl="0">
      <w:startOverride w:val="2"/>
    </w:lvlOverride>
  </w:num>
  <w:num w:numId="4">
    <w:abstractNumId w:val="3"/>
    <w:lvlOverride w:ilvl="0">
      <w:lvl w:ilvl="0" w:tplc="88B886FE">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2831A6">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64585E">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F47A1E">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3CEE36">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9ACD28">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32BAD0">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B27862">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5663C8">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startOverride w:val="1"/>
      <w:lvl w:ilvl="0" w:tplc="88B886FE">
        <w:start w:val="1"/>
        <w:numFmt w:val="decimal"/>
        <w:lvlText w:val="%1."/>
        <w:lvlJc w:val="left"/>
        <w:pPr>
          <w:ind w:left="38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2831A6">
        <w:start w:val="1"/>
        <w:numFmt w:val="lowerLetter"/>
        <w:lvlText w:val="%2."/>
        <w:lvlJc w:val="left"/>
        <w:pPr>
          <w:ind w:left="74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64585E">
        <w:start w:val="1"/>
        <w:numFmt w:val="lowerRoman"/>
        <w:lvlText w:val="%3."/>
        <w:lvlJc w:val="left"/>
        <w:pPr>
          <w:ind w:left="110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F47A1E">
        <w:start w:val="1"/>
        <w:numFmt w:val="decimal"/>
        <w:lvlText w:val="%4."/>
        <w:lvlJc w:val="left"/>
        <w:pPr>
          <w:ind w:left="146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3CEE36">
        <w:start w:val="1"/>
        <w:numFmt w:val="lowerLetter"/>
        <w:lvlText w:val="%5."/>
        <w:lvlJc w:val="left"/>
        <w:pPr>
          <w:ind w:left="182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9ACD28">
        <w:start w:val="1"/>
        <w:numFmt w:val="lowerRoman"/>
        <w:lvlText w:val="%6."/>
        <w:lvlJc w:val="left"/>
        <w:pPr>
          <w:ind w:left="218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32BAD0">
        <w:start w:val="1"/>
        <w:numFmt w:val="decimal"/>
        <w:lvlText w:val="%7."/>
        <w:lvlJc w:val="left"/>
        <w:pPr>
          <w:ind w:left="254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B27862">
        <w:start w:val="1"/>
        <w:numFmt w:val="lowerLetter"/>
        <w:lvlText w:val="%8."/>
        <w:lvlJc w:val="left"/>
        <w:pPr>
          <w:ind w:left="290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5663C8">
        <w:start w:val="1"/>
        <w:numFmt w:val="lowerRoman"/>
        <w:lvlText w:val="%9."/>
        <w:lvlJc w:val="left"/>
        <w:pPr>
          <w:ind w:left="326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88B886FE">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2831A6">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64585E">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F47A1E">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3CEE36">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9ACD28">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32BAD0">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B27862">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5663C8">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5534"/>
    <w:rsid w:val="00052C45"/>
    <w:rsid w:val="000C5534"/>
    <w:rsid w:val="000D1874"/>
    <w:rsid w:val="00107DE6"/>
    <w:rsid w:val="001C696D"/>
    <w:rsid w:val="002E7CEA"/>
    <w:rsid w:val="00383A99"/>
    <w:rsid w:val="003C02F1"/>
    <w:rsid w:val="00430597"/>
    <w:rsid w:val="00456C90"/>
    <w:rsid w:val="00467008"/>
    <w:rsid w:val="004F649A"/>
    <w:rsid w:val="0057663C"/>
    <w:rsid w:val="00591EE4"/>
    <w:rsid w:val="005E0682"/>
    <w:rsid w:val="006054FF"/>
    <w:rsid w:val="0060736E"/>
    <w:rsid w:val="00644ABA"/>
    <w:rsid w:val="00714775"/>
    <w:rsid w:val="00732E40"/>
    <w:rsid w:val="007F62EC"/>
    <w:rsid w:val="008474C9"/>
    <w:rsid w:val="00892FA0"/>
    <w:rsid w:val="008B5E24"/>
    <w:rsid w:val="008B6D52"/>
    <w:rsid w:val="008E6733"/>
    <w:rsid w:val="009A22D9"/>
    <w:rsid w:val="009E684A"/>
    <w:rsid w:val="00A13A95"/>
    <w:rsid w:val="00A527A1"/>
    <w:rsid w:val="00B14181"/>
    <w:rsid w:val="00B23232"/>
    <w:rsid w:val="00B615E5"/>
    <w:rsid w:val="00BC1764"/>
    <w:rsid w:val="00C34A85"/>
    <w:rsid w:val="00C366E1"/>
    <w:rsid w:val="00C61699"/>
    <w:rsid w:val="00C94044"/>
    <w:rsid w:val="00CF61B2"/>
    <w:rsid w:val="00D3672D"/>
    <w:rsid w:val="00D87032"/>
    <w:rsid w:val="00DB76B6"/>
    <w:rsid w:val="00E41253"/>
    <w:rsid w:val="00EA5023"/>
    <w:rsid w:val="00EB3A58"/>
    <w:rsid w:val="00EB7C33"/>
    <w:rsid w:val="00F50A2C"/>
    <w:rsid w:val="00F92F7D"/>
    <w:rsid w:val="00FE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4]"/>
    </o:shapedefaults>
    <o:shapelayout v:ext="edit">
      <o:idmap v:ext="edit" data="1"/>
    </o:shapelayout>
  </w:shapeDefaults>
  <w:decimalSymbol w:val="."/>
  <w:listSeparator w:val=","/>
  <w14:docId w14:val="2BED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rPr>
  </w:style>
  <w:style w:type="paragraph" w:styleId="Footer">
    <w:name w:val="footer"/>
    <w:pPr>
      <w:tabs>
        <w:tab w:val="center" w:pos="4320"/>
        <w:tab w:val="right" w:pos="8640"/>
      </w:tabs>
    </w:pPr>
    <w:rPr>
      <w:rFonts w:cs="Arial Unicode MS"/>
      <w:color w:val="000000"/>
    </w:rPr>
  </w:style>
  <w:style w:type="character" w:styleId="PageNumber">
    <w:name w:val="page number"/>
    <w:rPr>
      <w:color w:val="000000"/>
      <w:sz w:val="20"/>
      <w:szCs w:val="20"/>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2"/>
      <w:szCs w:val="22"/>
    </w:rPr>
  </w:style>
  <w:style w:type="paragraph" w:customStyle="1" w:styleId="Heading4A">
    <w:name w:val="Heading 4 A"/>
    <w:next w:val="Normal"/>
    <w:pPr>
      <w:keepNext/>
      <w:tabs>
        <w:tab w:val="left" w:pos="720"/>
      </w:tabs>
      <w:outlineLvl w:val="3"/>
    </w:pPr>
    <w:rPr>
      <w:rFonts w:cs="Arial Unicode MS"/>
      <w:smallCaps/>
      <w:color w:val="000000"/>
      <w:sz w:val="24"/>
      <w:szCs w:val="24"/>
    </w:rPr>
  </w:style>
  <w:style w:type="paragraph" w:styleId="BodyText2">
    <w:name w:val="Body Text 2"/>
    <w:rPr>
      <w:rFonts w:cs="Arial Unicode MS"/>
      <w:color w:val="000000"/>
      <w:sz w:val="22"/>
      <w:szCs w:val="22"/>
    </w:rPr>
  </w:style>
  <w:style w:type="numbering" w:customStyle="1" w:styleId="List1">
    <w:name w:val="List1"/>
    <w:pPr>
      <w:numPr>
        <w:numId w:val="1"/>
      </w:numPr>
    </w:pPr>
  </w:style>
  <w:style w:type="paragraph" w:styleId="BodyText3">
    <w:name w:val="Body Text 3"/>
    <w:pPr>
      <w:tabs>
        <w:tab w:val="left" w:pos="720"/>
      </w:tabs>
    </w:pPr>
    <w:rPr>
      <w:rFonts w:cs="Arial Unicode MS"/>
      <w:color w:val="000000"/>
      <w:sz w:val="24"/>
      <w:szCs w:val="24"/>
    </w:rPr>
  </w:style>
  <w:style w:type="paragraph" w:customStyle="1" w:styleId="FootnoteTextA">
    <w:name w:val="Footnote Text A"/>
    <w:rPr>
      <w:rFonts w:cs="Arial Unicode MS"/>
      <w:color w:val="000000"/>
    </w:rPr>
  </w:style>
  <w:style w:type="paragraph" w:styleId="FootnoteText">
    <w:name w:val="footnote text"/>
    <w:basedOn w:val="Normal"/>
    <w:link w:val="FootnoteTextChar"/>
    <w:semiHidden/>
    <w:rsid w:val="00C366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character" w:customStyle="1" w:styleId="FootnoteTextChar">
    <w:name w:val="Footnote Text Char"/>
    <w:basedOn w:val="DefaultParagraphFont"/>
    <w:link w:val="FootnoteText"/>
    <w:semiHidden/>
    <w:rsid w:val="00C366E1"/>
    <w:rPr>
      <w:rFonts w:eastAsia="Times New Roman"/>
      <w:bdr w:val="none" w:sz="0" w:space="0" w:color="auto"/>
    </w:rPr>
  </w:style>
  <w:style w:type="character" w:styleId="FootnoteReference">
    <w:name w:val="footnote reference"/>
    <w:semiHidden/>
    <w:rsid w:val="00C366E1"/>
    <w:rPr>
      <w:vertAlign w:val="superscript"/>
    </w:rPr>
  </w:style>
  <w:style w:type="paragraph" w:styleId="BalloonText">
    <w:name w:val="Balloon Text"/>
    <w:basedOn w:val="Normal"/>
    <w:link w:val="BalloonTextChar"/>
    <w:uiPriority w:val="99"/>
    <w:semiHidden/>
    <w:unhideWhenUsed/>
    <w:rsid w:val="00C36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6E1"/>
    <w:rPr>
      <w:rFonts w:ascii="Lucida Grande" w:hAnsi="Lucida Grande" w:cs="Lucida Grande"/>
      <w:color w:val="000000"/>
      <w:sz w:val="18"/>
      <w:szCs w:val="18"/>
    </w:rPr>
  </w:style>
  <w:style w:type="paragraph" w:styleId="NormalWeb">
    <w:name w:val="Normal (Web)"/>
    <w:basedOn w:val="Normal"/>
    <w:uiPriority w:val="99"/>
    <w:semiHidden/>
    <w:unhideWhenUsed/>
    <w:rsid w:val="00C366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rPr>
  </w:style>
  <w:style w:type="paragraph" w:styleId="Footer">
    <w:name w:val="footer"/>
    <w:pPr>
      <w:tabs>
        <w:tab w:val="center" w:pos="4320"/>
        <w:tab w:val="right" w:pos="8640"/>
      </w:tabs>
    </w:pPr>
    <w:rPr>
      <w:rFonts w:cs="Arial Unicode MS"/>
      <w:color w:val="000000"/>
    </w:rPr>
  </w:style>
  <w:style w:type="character" w:styleId="PageNumber">
    <w:name w:val="page number"/>
    <w:rPr>
      <w:color w:val="000000"/>
      <w:sz w:val="20"/>
      <w:szCs w:val="20"/>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2"/>
      <w:szCs w:val="22"/>
    </w:rPr>
  </w:style>
  <w:style w:type="paragraph" w:customStyle="1" w:styleId="Heading4A">
    <w:name w:val="Heading 4 A"/>
    <w:next w:val="Normal"/>
    <w:pPr>
      <w:keepNext/>
      <w:tabs>
        <w:tab w:val="left" w:pos="720"/>
      </w:tabs>
      <w:outlineLvl w:val="3"/>
    </w:pPr>
    <w:rPr>
      <w:rFonts w:cs="Arial Unicode MS"/>
      <w:smallCaps/>
      <w:color w:val="000000"/>
      <w:sz w:val="24"/>
      <w:szCs w:val="24"/>
    </w:rPr>
  </w:style>
  <w:style w:type="paragraph" w:styleId="BodyText2">
    <w:name w:val="Body Text 2"/>
    <w:rPr>
      <w:rFonts w:cs="Arial Unicode MS"/>
      <w:color w:val="000000"/>
      <w:sz w:val="22"/>
      <w:szCs w:val="22"/>
    </w:rPr>
  </w:style>
  <w:style w:type="numbering" w:customStyle="1" w:styleId="List1">
    <w:name w:val="List1"/>
    <w:pPr>
      <w:numPr>
        <w:numId w:val="1"/>
      </w:numPr>
    </w:pPr>
  </w:style>
  <w:style w:type="paragraph" w:styleId="BodyText3">
    <w:name w:val="Body Text 3"/>
    <w:pPr>
      <w:tabs>
        <w:tab w:val="left" w:pos="720"/>
      </w:tabs>
    </w:pPr>
    <w:rPr>
      <w:rFonts w:cs="Arial Unicode MS"/>
      <w:color w:val="000000"/>
      <w:sz w:val="24"/>
      <w:szCs w:val="24"/>
    </w:rPr>
  </w:style>
  <w:style w:type="paragraph" w:customStyle="1" w:styleId="FootnoteTextA">
    <w:name w:val="Footnote Text A"/>
    <w:rPr>
      <w:rFonts w:cs="Arial Unicode MS"/>
      <w:color w:val="000000"/>
    </w:rPr>
  </w:style>
  <w:style w:type="paragraph" w:styleId="FootnoteText">
    <w:name w:val="footnote text"/>
    <w:basedOn w:val="Normal"/>
    <w:link w:val="FootnoteTextChar"/>
    <w:semiHidden/>
    <w:rsid w:val="00C366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character" w:customStyle="1" w:styleId="FootnoteTextChar">
    <w:name w:val="Footnote Text Char"/>
    <w:basedOn w:val="DefaultParagraphFont"/>
    <w:link w:val="FootnoteText"/>
    <w:semiHidden/>
    <w:rsid w:val="00C366E1"/>
    <w:rPr>
      <w:rFonts w:eastAsia="Times New Roman"/>
      <w:bdr w:val="none" w:sz="0" w:space="0" w:color="auto"/>
    </w:rPr>
  </w:style>
  <w:style w:type="character" w:styleId="FootnoteReference">
    <w:name w:val="footnote reference"/>
    <w:semiHidden/>
    <w:rsid w:val="00C366E1"/>
    <w:rPr>
      <w:vertAlign w:val="superscript"/>
    </w:rPr>
  </w:style>
  <w:style w:type="paragraph" w:styleId="BalloonText">
    <w:name w:val="Balloon Text"/>
    <w:basedOn w:val="Normal"/>
    <w:link w:val="BalloonTextChar"/>
    <w:uiPriority w:val="99"/>
    <w:semiHidden/>
    <w:unhideWhenUsed/>
    <w:rsid w:val="00C36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6E1"/>
    <w:rPr>
      <w:rFonts w:ascii="Lucida Grande" w:hAnsi="Lucida Grande" w:cs="Lucida Grande"/>
      <w:color w:val="000000"/>
      <w:sz w:val="18"/>
      <w:szCs w:val="18"/>
    </w:rPr>
  </w:style>
  <w:style w:type="paragraph" w:styleId="NormalWeb">
    <w:name w:val="Normal (Web)"/>
    <w:basedOn w:val="Normal"/>
    <w:uiPriority w:val="99"/>
    <w:semiHidden/>
    <w:unhideWhenUsed/>
    <w:rsid w:val="00C366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4108">
      <w:bodyDiv w:val="1"/>
      <w:marLeft w:val="0"/>
      <w:marRight w:val="0"/>
      <w:marTop w:val="0"/>
      <w:marBottom w:val="0"/>
      <w:divBdr>
        <w:top w:val="none" w:sz="0" w:space="0" w:color="auto"/>
        <w:left w:val="none" w:sz="0" w:space="0" w:color="auto"/>
        <w:bottom w:val="none" w:sz="0" w:space="0" w:color="auto"/>
        <w:right w:val="none" w:sz="0" w:space="0" w:color="auto"/>
      </w:divBdr>
    </w:div>
    <w:div w:id="1852986424">
      <w:bodyDiv w:val="1"/>
      <w:marLeft w:val="0"/>
      <w:marRight w:val="0"/>
      <w:marTop w:val="0"/>
      <w:marBottom w:val="0"/>
      <w:divBdr>
        <w:top w:val="none" w:sz="0" w:space="0" w:color="auto"/>
        <w:left w:val="none" w:sz="0" w:space="0" w:color="auto"/>
        <w:bottom w:val="none" w:sz="0" w:space="0" w:color="auto"/>
        <w:right w:val="none" w:sz="0" w:space="0" w:color="auto"/>
      </w:divBdr>
      <w:divsChild>
        <w:div w:id="241448404">
          <w:marLeft w:val="0"/>
          <w:marRight w:val="0"/>
          <w:marTop w:val="0"/>
          <w:marBottom w:val="0"/>
          <w:divBdr>
            <w:top w:val="none" w:sz="0" w:space="0" w:color="auto"/>
            <w:left w:val="none" w:sz="0" w:space="0" w:color="auto"/>
            <w:bottom w:val="none" w:sz="0" w:space="0" w:color="auto"/>
            <w:right w:val="none" w:sz="0" w:space="0" w:color="auto"/>
          </w:divBdr>
        </w:div>
        <w:div w:id="618224090">
          <w:marLeft w:val="0"/>
          <w:marRight w:val="0"/>
          <w:marTop w:val="0"/>
          <w:marBottom w:val="0"/>
          <w:divBdr>
            <w:top w:val="none" w:sz="0" w:space="0" w:color="auto"/>
            <w:left w:val="none" w:sz="0" w:space="0" w:color="auto"/>
            <w:bottom w:val="none" w:sz="0" w:space="0" w:color="auto"/>
            <w:right w:val="none" w:sz="0" w:space="0" w:color="auto"/>
          </w:divBdr>
        </w:div>
        <w:div w:id="547953335">
          <w:marLeft w:val="0"/>
          <w:marRight w:val="0"/>
          <w:marTop w:val="0"/>
          <w:marBottom w:val="0"/>
          <w:divBdr>
            <w:top w:val="none" w:sz="0" w:space="0" w:color="auto"/>
            <w:left w:val="none" w:sz="0" w:space="0" w:color="auto"/>
            <w:bottom w:val="none" w:sz="0" w:space="0" w:color="auto"/>
            <w:right w:val="none" w:sz="0" w:space="0" w:color="auto"/>
          </w:divBdr>
        </w:div>
        <w:div w:id="1769500616">
          <w:marLeft w:val="0"/>
          <w:marRight w:val="0"/>
          <w:marTop w:val="0"/>
          <w:marBottom w:val="0"/>
          <w:divBdr>
            <w:top w:val="none" w:sz="0" w:space="0" w:color="auto"/>
            <w:left w:val="none" w:sz="0" w:space="0" w:color="auto"/>
            <w:bottom w:val="none" w:sz="0" w:space="0" w:color="auto"/>
            <w:right w:val="none" w:sz="0" w:space="0" w:color="auto"/>
          </w:divBdr>
        </w:div>
        <w:div w:id="1761608741">
          <w:marLeft w:val="0"/>
          <w:marRight w:val="0"/>
          <w:marTop w:val="0"/>
          <w:marBottom w:val="0"/>
          <w:divBdr>
            <w:top w:val="none" w:sz="0" w:space="0" w:color="auto"/>
            <w:left w:val="none" w:sz="0" w:space="0" w:color="auto"/>
            <w:bottom w:val="none" w:sz="0" w:space="0" w:color="auto"/>
            <w:right w:val="none" w:sz="0" w:space="0" w:color="auto"/>
          </w:divBdr>
        </w:div>
        <w:div w:id="213005398">
          <w:marLeft w:val="0"/>
          <w:marRight w:val="0"/>
          <w:marTop w:val="0"/>
          <w:marBottom w:val="0"/>
          <w:divBdr>
            <w:top w:val="none" w:sz="0" w:space="0" w:color="auto"/>
            <w:left w:val="none" w:sz="0" w:space="0" w:color="auto"/>
            <w:bottom w:val="none" w:sz="0" w:space="0" w:color="auto"/>
            <w:right w:val="none" w:sz="0" w:space="0" w:color="auto"/>
          </w:divBdr>
        </w:div>
        <w:div w:id="1298681340">
          <w:marLeft w:val="0"/>
          <w:marRight w:val="0"/>
          <w:marTop w:val="0"/>
          <w:marBottom w:val="0"/>
          <w:divBdr>
            <w:top w:val="none" w:sz="0" w:space="0" w:color="auto"/>
            <w:left w:val="none" w:sz="0" w:space="0" w:color="auto"/>
            <w:bottom w:val="none" w:sz="0" w:space="0" w:color="auto"/>
            <w:right w:val="none" w:sz="0" w:space="0" w:color="auto"/>
          </w:divBdr>
        </w:div>
        <w:div w:id="1474978889">
          <w:marLeft w:val="0"/>
          <w:marRight w:val="0"/>
          <w:marTop w:val="0"/>
          <w:marBottom w:val="0"/>
          <w:divBdr>
            <w:top w:val="none" w:sz="0" w:space="0" w:color="auto"/>
            <w:left w:val="none" w:sz="0" w:space="0" w:color="auto"/>
            <w:bottom w:val="none" w:sz="0" w:space="0" w:color="auto"/>
            <w:right w:val="none" w:sz="0" w:space="0" w:color="auto"/>
          </w:divBdr>
        </w:div>
        <w:div w:id="18397293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3269</Words>
  <Characters>18635</Characters>
  <Application>Microsoft Macintosh Word</Application>
  <DocSecurity>0</DocSecurity>
  <Lines>155</Lines>
  <Paragraphs>43</Paragraphs>
  <ScaleCrop>false</ScaleCrop>
  <Company>Capitol Hill Baptist Church</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Merker</cp:lastModifiedBy>
  <cp:revision>28</cp:revision>
  <cp:lastPrinted>2016-06-16T21:28:00Z</cp:lastPrinted>
  <dcterms:created xsi:type="dcterms:W3CDTF">2016-06-10T17:55:00Z</dcterms:created>
  <dcterms:modified xsi:type="dcterms:W3CDTF">2016-06-20T18:32:00Z</dcterms:modified>
</cp:coreProperties>
</file>