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CFF9" w14:textId="77777777" w:rsidR="00486E0B" w:rsidRPr="003D17DC" w:rsidRDefault="00486E0B" w:rsidP="00486E0B">
      <w:pPr>
        <w:widowControl/>
        <w:rPr>
          <w:rFonts w:asciiTheme="majorBidi" w:hAnsiTheme="majorBidi" w:cstheme="majorBidi"/>
          <w:i/>
          <w:sz w:val="32"/>
          <w:szCs w:val="32"/>
          <w:u w:val="single"/>
        </w:rPr>
      </w:pPr>
      <w:r w:rsidRPr="003D17DC">
        <w:rPr>
          <w:rFonts w:asciiTheme="majorBidi" w:hAnsiTheme="majorBidi" w:cstheme="majorBidi"/>
          <w:i/>
          <w:sz w:val="32"/>
          <w:szCs w:val="32"/>
          <w:u w:val="single"/>
        </w:rPr>
        <w:t>Course outline</w:t>
      </w:r>
      <w:r w:rsidRPr="003D17DC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Pr="003D17DC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Pr="003D17DC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Pr="003D17DC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Pr="003D17DC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Pr="003D17DC">
        <w:rPr>
          <w:rFonts w:asciiTheme="majorBidi" w:hAnsiTheme="majorBidi" w:cstheme="majorBidi"/>
          <w:i/>
          <w:sz w:val="32"/>
          <w:szCs w:val="32"/>
          <w:u w:val="single"/>
        </w:rPr>
        <w:tab/>
      </w:r>
    </w:p>
    <w:p w14:paraId="416D441F" w14:textId="77777777" w:rsidR="00486E0B" w:rsidRPr="003D17DC" w:rsidRDefault="00486E0B" w:rsidP="00486E0B">
      <w:pPr>
        <w:widowControl/>
        <w:rPr>
          <w:rFonts w:asciiTheme="majorBidi" w:hAnsiTheme="majorBidi" w:cstheme="majorBidi"/>
          <w:b/>
          <w:sz w:val="24"/>
        </w:rPr>
      </w:pPr>
    </w:p>
    <w:p w14:paraId="17DB29BD" w14:textId="3CEBAA67" w:rsidR="00486E0B" w:rsidRPr="00DA3B0D" w:rsidRDefault="00861492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b/>
          <w:i/>
          <w:sz w:val="24"/>
          <w:szCs w:val="24"/>
        </w:rPr>
        <w:t>Foundations</w:t>
      </w:r>
    </w:p>
    <w:p w14:paraId="4DDCEE48" w14:textId="7B6B4D9A" w:rsidR="00486E0B" w:rsidRPr="00DA3B0D" w:rsidRDefault="00486E0B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 xml:space="preserve">Week 1: </w:t>
      </w:r>
      <w:r w:rsidR="00285FD8" w:rsidRPr="00DA3B0D">
        <w:rPr>
          <w:rFonts w:asciiTheme="majorBidi" w:hAnsiTheme="majorBidi" w:cstheme="majorBidi"/>
          <w:sz w:val="24"/>
          <w:szCs w:val="24"/>
        </w:rPr>
        <w:t xml:space="preserve">Man and Woman in </w:t>
      </w:r>
      <w:r w:rsidR="00861492" w:rsidRPr="00DA3B0D">
        <w:rPr>
          <w:rFonts w:asciiTheme="majorBidi" w:hAnsiTheme="majorBidi" w:cstheme="majorBidi"/>
          <w:sz w:val="24"/>
          <w:szCs w:val="24"/>
        </w:rPr>
        <w:t>Creation: Equality, Fertility, and Complementarity</w:t>
      </w:r>
    </w:p>
    <w:p w14:paraId="2FAE29F5" w14:textId="2DB4F47C" w:rsidR="00486E0B" w:rsidRPr="00DA3B0D" w:rsidRDefault="00486E0B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 xml:space="preserve">Week 2: </w:t>
      </w:r>
      <w:r w:rsidR="00285FD8" w:rsidRPr="00DA3B0D">
        <w:rPr>
          <w:rFonts w:asciiTheme="majorBidi" w:hAnsiTheme="majorBidi" w:cstheme="majorBidi"/>
          <w:sz w:val="24"/>
          <w:szCs w:val="24"/>
        </w:rPr>
        <w:t xml:space="preserve">Man and Woman in </w:t>
      </w:r>
      <w:r w:rsidR="00491CA6" w:rsidRPr="00DA3B0D">
        <w:rPr>
          <w:rFonts w:asciiTheme="majorBidi" w:hAnsiTheme="majorBidi" w:cstheme="majorBidi"/>
          <w:sz w:val="24"/>
          <w:szCs w:val="24"/>
        </w:rPr>
        <w:t>Creation: A Biblical Theology of Beautiful Difference</w:t>
      </w:r>
    </w:p>
    <w:p w14:paraId="44360D0D" w14:textId="55B39F38" w:rsidR="006577EB" w:rsidRPr="00DA3B0D" w:rsidRDefault="006577EB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>Week 3: Man and Woman in a Fallen World</w:t>
      </w:r>
    </w:p>
    <w:p w14:paraId="45A4A720" w14:textId="07C7D23F" w:rsidR="00DD18AA" w:rsidRPr="00DA3B0D" w:rsidRDefault="00DD18AA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>Week 4: Man and Woman in Christ</w:t>
      </w:r>
    </w:p>
    <w:p w14:paraId="0D20A3CE" w14:textId="501F4F93" w:rsidR="00DD18AA" w:rsidRPr="00DA3B0D" w:rsidRDefault="00DD18AA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 xml:space="preserve">Week 5: Man and Woman in the Modern World </w:t>
      </w:r>
    </w:p>
    <w:p w14:paraId="478C61C3" w14:textId="77777777" w:rsidR="00486E0B" w:rsidRPr="00DA3B0D" w:rsidRDefault="00486E0B" w:rsidP="00486E0B">
      <w:pPr>
        <w:rPr>
          <w:rFonts w:asciiTheme="majorBidi" w:hAnsiTheme="majorBidi" w:cstheme="majorBidi"/>
          <w:sz w:val="24"/>
          <w:szCs w:val="24"/>
        </w:rPr>
      </w:pPr>
    </w:p>
    <w:p w14:paraId="6F8F53CC" w14:textId="09BB2513" w:rsidR="00486E0B" w:rsidRPr="00DA3B0D" w:rsidRDefault="003065F4" w:rsidP="00486E0B">
      <w:pPr>
        <w:rPr>
          <w:rFonts w:asciiTheme="majorBidi" w:hAnsiTheme="majorBidi" w:cstheme="majorBidi"/>
          <w:b/>
          <w:i/>
          <w:sz w:val="24"/>
          <w:szCs w:val="24"/>
        </w:rPr>
      </w:pPr>
      <w:r w:rsidRPr="00DA3B0D">
        <w:rPr>
          <w:rFonts w:asciiTheme="majorBidi" w:hAnsiTheme="majorBidi" w:cstheme="majorBidi"/>
          <w:b/>
          <w:i/>
          <w:sz w:val="24"/>
          <w:szCs w:val="24"/>
        </w:rPr>
        <w:t>Applications</w:t>
      </w:r>
    </w:p>
    <w:p w14:paraId="2AFA9F2F" w14:textId="1A8E046D" w:rsidR="003065F4" w:rsidRPr="00DA3B0D" w:rsidRDefault="003065F4" w:rsidP="00486E0B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DA3B0D">
        <w:rPr>
          <w:rFonts w:asciiTheme="majorBidi" w:hAnsiTheme="majorBidi" w:cstheme="majorBidi"/>
          <w:bCs/>
          <w:iCs/>
          <w:sz w:val="24"/>
          <w:szCs w:val="24"/>
        </w:rPr>
        <w:t>Week 6: The Meaning of Sex</w:t>
      </w:r>
    </w:p>
    <w:p w14:paraId="580CD25B" w14:textId="2B4A751F" w:rsidR="00486E0B" w:rsidRPr="00DA3B0D" w:rsidRDefault="00486E0B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 xml:space="preserve">Week 7: </w:t>
      </w:r>
      <w:r w:rsidR="00E96635">
        <w:rPr>
          <w:rFonts w:asciiTheme="majorBidi" w:hAnsiTheme="majorBidi" w:cstheme="majorBidi"/>
          <w:sz w:val="24"/>
          <w:szCs w:val="24"/>
        </w:rPr>
        <w:t xml:space="preserve">Singleness and </w:t>
      </w:r>
      <w:r w:rsidR="003065F4" w:rsidRPr="00DA3B0D">
        <w:rPr>
          <w:rFonts w:asciiTheme="majorBidi" w:hAnsiTheme="majorBidi" w:cstheme="majorBidi"/>
          <w:sz w:val="24"/>
          <w:szCs w:val="24"/>
        </w:rPr>
        <w:t>Marriage</w:t>
      </w:r>
    </w:p>
    <w:p w14:paraId="7EEECFE3" w14:textId="31258E13" w:rsidR="00486E0B" w:rsidRPr="00A34383" w:rsidRDefault="00486E0B" w:rsidP="00486E0B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3438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Week 8: </w:t>
      </w:r>
      <w:r w:rsidR="003065F4" w:rsidRPr="00A34383">
        <w:rPr>
          <w:rFonts w:asciiTheme="majorBidi" w:hAnsiTheme="majorBidi" w:cstheme="majorBidi"/>
          <w:b/>
          <w:bCs/>
          <w:i/>
          <w:iCs/>
          <w:sz w:val="24"/>
          <w:szCs w:val="24"/>
        </w:rPr>
        <w:t>Parenting</w:t>
      </w:r>
    </w:p>
    <w:p w14:paraId="2AAA27B6" w14:textId="0B75C0E2" w:rsidR="00486E0B" w:rsidRPr="00DA3B0D" w:rsidRDefault="00486E0B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>Week 9:</w:t>
      </w:r>
      <w:r w:rsidR="00F37267" w:rsidRPr="00DA3B0D">
        <w:rPr>
          <w:rFonts w:asciiTheme="majorBidi" w:hAnsiTheme="majorBidi" w:cstheme="majorBidi"/>
          <w:sz w:val="24"/>
          <w:szCs w:val="24"/>
        </w:rPr>
        <w:t xml:space="preserve"> The Church (Part 1)</w:t>
      </w:r>
    </w:p>
    <w:p w14:paraId="5F185A44" w14:textId="3C7ABBA8" w:rsidR="00F37267" w:rsidRPr="00DA3B0D" w:rsidRDefault="00486E0B" w:rsidP="00F37267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 xml:space="preserve">Week 10: </w:t>
      </w:r>
      <w:r w:rsidR="00F37267" w:rsidRPr="00DA3B0D">
        <w:rPr>
          <w:rFonts w:asciiTheme="majorBidi" w:hAnsiTheme="majorBidi" w:cstheme="majorBidi"/>
          <w:sz w:val="24"/>
          <w:szCs w:val="24"/>
        </w:rPr>
        <w:t>The Church (Part 2)</w:t>
      </w:r>
    </w:p>
    <w:p w14:paraId="1F98262B" w14:textId="23ED8B2E" w:rsidR="00486E0B" w:rsidRPr="00DA3B0D" w:rsidRDefault="00486E0B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 xml:space="preserve">Week 11: </w:t>
      </w:r>
      <w:r w:rsidR="00F37267" w:rsidRPr="00DA3B0D">
        <w:rPr>
          <w:rFonts w:asciiTheme="majorBidi" w:hAnsiTheme="majorBidi" w:cstheme="majorBidi"/>
          <w:sz w:val="24"/>
          <w:szCs w:val="24"/>
        </w:rPr>
        <w:t>Work</w:t>
      </w:r>
    </w:p>
    <w:p w14:paraId="3BB36770" w14:textId="77777777" w:rsidR="00F37267" w:rsidRPr="00DA3B0D" w:rsidRDefault="00F37267" w:rsidP="00F37267">
      <w:pPr>
        <w:rPr>
          <w:rFonts w:asciiTheme="majorBidi" w:hAnsiTheme="majorBidi" w:cstheme="majorBidi"/>
          <w:sz w:val="24"/>
          <w:szCs w:val="24"/>
        </w:rPr>
      </w:pPr>
    </w:p>
    <w:p w14:paraId="077E7E38" w14:textId="1664C3A4" w:rsidR="00F37267" w:rsidRPr="00DA3B0D" w:rsidRDefault="00F37267" w:rsidP="00F3726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A3B0D">
        <w:rPr>
          <w:rFonts w:asciiTheme="majorBidi" w:hAnsiTheme="majorBidi" w:cstheme="majorBidi"/>
          <w:b/>
          <w:bCs/>
          <w:i/>
          <w:iCs/>
          <w:sz w:val="24"/>
          <w:szCs w:val="24"/>
        </w:rPr>
        <w:t>Apologetics</w:t>
      </w:r>
    </w:p>
    <w:p w14:paraId="4756FD1D" w14:textId="4420A3FF" w:rsidR="00486E0B" w:rsidRPr="00DA3B0D" w:rsidRDefault="00486E0B" w:rsidP="00F37267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>Week 12:</w:t>
      </w:r>
      <w:r w:rsidR="00F37267" w:rsidRPr="00DA3B0D">
        <w:rPr>
          <w:rFonts w:asciiTheme="majorBidi" w:hAnsiTheme="majorBidi" w:cstheme="majorBidi"/>
          <w:sz w:val="24"/>
          <w:szCs w:val="24"/>
        </w:rPr>
        <w:t xml:space="preserve"> Answering Common Questions</w:t>
      </w:r>
    </w:p>
    <w:p w14:paraId="6F3915FA" w14:textId="7EE28B09" w:rsidR="00486E0B" w:rsidRPr="00DA3B0D" w:rsidRDefault="00486E0B" w:rsidP="00486E0B">
      <w:pPr>
        <w:rPr>
          <w:rFonts w:asciiTheme="majorBidi" w:hAnsiTheme="majorBidi" w:cstheme="majorBidi"/>
          <w:sz w:val="24"/>
          <w:szCs w:val="24"/>
        </w:rPr>
      </w:pPr>
      <w:r w:rsidRPr="00DA3B0D">
        <w:rPr>
          <w:rFonts w:asciiTheme="majorBidi" w:hAnsiTheme="majorBidi" w:cstheme="majorBidi"/>
          <w:sz w:val="24"/>
          <w:szCs w:val="24"/>
        </w:rPr>
        <w:t xml:space="preserve">Week 13: </w:t>
      </w:r>
      <w:r w:rsidR="00301DC8" w:rsidRPr="00DA3B0D">
        <w:rPr>
          <w:rFonts w:asciiTheme="majorBidi" w:hAnsiTheme="majorBidi" w:cstheme="majorBidi"/>
          <w:sz w:val="24"/>
          <w:szCs w:val="24"/>
        </w:rPr>
        <w:t>The Goodness and Beauty of God’s Design</w:t>
      </w:r>
    </w:p>
    <w:p w14:paraId="1BB32346" w14:textId="77777777" w:rsidR="00486E0B" w:rsidRPr="003D17DC" w:rsidRDefault="00486E0B" w:rsidP="00486E0B">
      <w:pPr>
        <w:rPr>
          <w:rFonts w:asciiTheme="majorBidi" w:hAnsiTheme="majorBidi" w:cstheme="majorBidi"/>
          <w:sz w:val="24"/>
          <w:szCs w:val="24"/>
        </w:rPr>
      </w:pPr>
    </w:p>
    <w:p w14:paraId="425CF5B1" w14:textId="4C4ED0CE" w:rsidR="00486E0B" w:rsidRPr="003D17DC" w:rsidRDefault="00486E0B" w:rsidP="00486E0B">
      <w:pPr>
        <w:rPr>
          <w:rFonts w:asciiTheme="majorBidi" w:hAnsiTheme="majorBidi" w:cstheme="majorBidi"/>
          <w:sz w:val="24"/>
          <w:szCs w:val="24"/>
        </w:rPr>
      </w:pPr>
      <w:r w:rsidRPr="003D17DC">
        <w:rPr>
          <w:rFonts w:asciiTheme="majorBidi" w:hAnsiTheme="majorBidi" w:cstheme="majorBidi"/>
          <w:sz w:val="24"/>
          <w:szCs w:val="24"/>
        </w:rPr>
        <w:t xml:space="preserve">Questions?  E-mail </w:t>
      </w:r>
      <w:hyperlink r:id="rId8" w:history="1">
        <w:r w:rsidR="005E0F23" w:rsidRPr="003D17DC">
          <w:rPr>
            <w:rStyle w:val="Hyperlink"/>
            <w:rFonts w:asciiTheme="majorBidi" w:hAnsiTheme="majorBidi" w:cstheme="majorBidi"/>
            <w:sz w:val="24"/>
            <w:szCs w:val="24"/>
          </w:rPr>
          <w:t>bobby.jamieson@capbap.org</w:t>
        </w:r>
      </w:hyperlink>
      <w:r w:rsidR="005E0F23" w:rsidRPr="003D17DC">
        <w:rPr>
          <w:rFonts w:asciiTheme="majorBidi" w:hAnsiTheme="majorBidi" w:cstheme="majorBidi"/>
          <w:sz w:val="24"/>
          <w:szCs w:val="24"/>
        </w:rPr>
        <w:t xml:space="preserve"> or </w:t>
      </w:r>
      <w:hyperlink r:id="rId9" w:history="1">
        <w:r w:rsidR="005E0F23" w:rsidRPr="003D17DC">
          <w:rPr>
            <w:rStyle w:val="Hyperlink"/>
            <w:rFonts w:asciiTheme="majorBidi" w:hAnsiTheme="majorBidi" w:cstheme="majorBidi"/>
            <w:sz w:val="24"/>
            <w:szCs w:val="24"/>
          </w:rPr>
          <w:t>paul.billings@campusoutreach.org</w:t>
        </w:r>
      </w:hyperlink>
      <w:r w:rsidR="005E0F23" w:rsidRPr="003D17DC">
        <w:rPr>
          <w:rFonts w:asciiTheme="majorBidi" w:hAnsiTheme="majorBidi" w:cstheme="majorBidi"/>
          <w:sz w:val="24"/>
          <w:szCs w:val="24"/>
        </w:rPr>
        <w:t xml:space="preserve"> </w:t>
      </w:r>
    </w:p>
    <w:p w14:paraId="034A6929" w14:textId="77777777" w:rsidR="00486E0B" w:rsidRPr="003D17DC" w:rsidRDefault="00486E0B" w:rsidP="00486E0B">
      <w:pPr>
        <w:rPr>
          <w:rFonts w:asciiTheme="majorBidi" w:hAnsiTheme="majorBidi" w:cstheme="majorBidi"/>
          <w:sz w:val="24"/>
          <w:szCs w:val="24"/>
        </w:rPr>
      </w:pPr>
    </w:p>
    <w:p w14:paraId="58B105E9" w14:textId="77777777" w:rsidR="00486E0B" w:rsidRPr="003D17DC" w:rsidRDefault="00486E0B" w:rsidP="00E11187">
      <w:pPr>
        <w:rPr>
          <w:rFonts w:asciiTheme="majorBidi" w:hAnsiTheme="majorBidi" w:cstheme="majorBidi"/>
          <w:sz w:val="24"/>
          <w:szCs w:val="24"/>
        </w:rPr>
      </w:pPr>
      <w:r w:rsidRPr="003D17DC">
        <w:rPr>
          <w:rFonts w:asciiTheme="majorBidi" w:hAnsiTheme="majorBidi" w:cstheme="majorBidi"/>
          <w:sz w:val="24"/>
          <w:szCs w:val="24"/>
        </w:rPr>
        <w:t>Suggested reading</w:t>
      </w:r>
    </w:p>
    <w:p w14:paraId="77E6F486" w14:textId="631090F9" w:rsidR="00861118" w:rsidRPr="00861118" w:rsidRDefault="00861118" w:rsidP="00E11187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Cs/>
          <w:sz w:val="24"/>
        </w:rPr>
        <w:t xml:space="preserve">Herman Bavinck, </w:t>
      </w:r>
      <w:r>
        <w:rPr>
          <w:rFonts w:asciiTheme="majorBidi" w:hAnsiTheme="majorBidi" w:cstheme="majorBidi"/>
          <w:bCs/>
          <w:i/>
          <w:iCs/>
          <w:sz w:val="24"/>
        </w:rPr>
        <w:t xml:space="preserve">The Christian Family </w:t>
      </w:r>
    </w:p>
    <w:p w14:paraId="24EC35DF" w14:textId="77777777" w:rsidR="009376B5" w:rsidRPr="009376B5" w:rsidRDefault="009376B5" w:rsidP="009376B5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</w:rPr>
      </w:pPr>
      <w:r w:rsidRPr="009376B5">
        <w:rPr>
          <w:rFonts w:asciiTheme="majorBidi" w:hAnsiTheme="majorBidi" w:cstheme="majorBidi"/>
          <w:iCs/>
          <w:sz w:val="24"/>
        </w:rPr>
        <w:t xml:space="preserve">J. Budziszewski, </w:t>
      </w:r>
      <w:r w:rsidRPr="009376B5">
        <w:rPr>
          <w:rFonts w:asciiTheme="majorBidi" w:hAnsiTheme="majorBidi" w:cstheme="majorBidi"/>
          <w:i/>
          <w:sz w:val="24"/>
        </w:rPr>
        <w:t>On the Meaning of Sex</w:t>
      </w:r>
    </w:p>
    <w:p w14:paraId="433CFCF1" w14:textId="56A9EC32" w:rsidR="00FF681F" w:rsidRPr="0088226C" w:rsidRDefault="00FD18F6" w:rsidP="00E11187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Cs/>
          <w:sz w:val="24"/>
        </w:rPr>
        <w:t>W. Bradford Wilcox, “</w:t>
      </w:r>
      <w:r w:rsidRPr="00FD18F6">
        <w:rPr>
          <w:rFonts w:asciiTheme="majorBidi" w:hAnsiTheme="majorBidi" w:cstheme="majorBidi"/>
          <w:bCs/>
          <w:sz w:val="24"/>
        </w:rPr>
        <w:t>Reconcilable Differences: What Social Sciences Show About Complementarity of Sexes &amp; Parenting</w:t>
      </w:r>
      <w:r>
        <w:rPr>
          <w:rFonts w:asciiTheme="majorBidi" w:hAnsiTheme="majorBidi" w:cstheme="majorBidi"/>
          <w:bCs/>
          <w:sz w:val="24"/>
        </w:rPr>
        <w:t>” (online)</w:t>
      </w:r>
    </w:p>
    <w:p w14:paraId="29C4AD4A" w14:textId="567BE4DA" w:rsidR="0088226C" w:rsidRPr="00FF681F" w:rsidRDefault="0088226C" w:rsidP="00E11187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Cs/>
          <w:sz w:val="24"/>
        </w:rPr>
        <w:t xml:space="preserve">Melissa Kearney, </w:t>
      </w:r>
      <w:r>
        <w:rPr>
          <w:rFonts w:asciiTheme="majorBidi" w:hAnsiTheme="majorBidi" w:cstheme="majorBidi"/>
          <w:bCs/>
          <w:i/>
          <w:iCs/>
          <w:sz w:val="24"/>
        </w:rPr>
        <w:t>The Two-Parent Privilege</w:t>
      </w:r>
    </w:p>
    <w:p w14:paraId="1D4616EA" w14:textId="1EC0684F" w:rsidR="004777FC" w:rsidRPr="00206CC3" w:rsidRDefault="000E1822" w:rsidP="00206CC3">
      <w:pPr>
        <w:rPr>
          <w:rFonts w:asciiTheme="majorBidi" w:hAnsiTheme="majorBidi" w:cstheme="majorBidi"/>
          <w:sz w:val="28"/>
        </w:rPr>
      </w:pPr>
      <w:r w:rsidRPr="00206CC3">
        <w:rPr>
          <w:rFonts w:asciiTheme="majorBidi" w:hAnsiTheme="majorBidi" w:cstheme="majorBidi"/>
          <w:b/>
          <w:sz w:val="28"/>
        </w:rPr>
        <w:br w:type="column"/>
      </w:r>
      <w:r w:rsidR="002C2D29" w:rsidRPr="003D17DC">
        <w:rPr>
          <w:bCs/>
          <w:noProof/>
        </w:rPr>
        <w:drawing>
          <wp:anchor distT="0" distB="0" distL="114300" distR="114300" simplePos="0" relativeHeight="251657728" behindDoc="0" locked="0" layoutInCell="1" allowOverlap="1" wp14:anchorId="1D461746" wp14:editId="1D461747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23" w:rsidRPr="00206CC3">
        <w:rPr>
          <w:rFonts w:asciiTheme="majorBidi" w:hAnsiTheme="majorBidi" w:cstheme="majorBidi"/>
          <w:bCs/>
          <w:sz w:val="28"/>
        </w:rPr>
        <w:t>CHBC</w:t>
      </w:r>
      <w:r w:rsidR="005E0F23" w:rsidRPr="00206CC3">
        <w:rPr>
          <w:rFonts w:asciiTheme="majorBidi" w:hAnsiTheme="majorBidi" w:cstheme="majorBidi"/>
          <w:b/>
          <w:sz w:val="28"/>
        </w:rPr>
        <w:t xml:space="preserve"> </w:t>
      </w:r>
      <w:r w:rsidR="004777FC" w:rsidRPr="00206CC3">
        <w:rPr>
          <w:rFonts w:asciiTheme="majorBidi" w:hAnsiTheme="majorBidi" w:cstheme="majorBidi"/>
          <w:sz w:val="28"/>
        </w:rPr>
        <w:t xml:space="preserve">Core Seminars </w:t>
      </w:r>
    </w:p>
    <w:p w14:paraId="1D4616EB" w14:textId="32D35172" w:rsidR="004777FC" w:rsidRPr="003D17DC" w:rsidRDefault="00142569">
      <w:pPr>
        <w:widowControl/>
        <w:tabs>
          <w:tab w:val="right" w:pos="6120"/>
        </w:tabs>
        <w:rPr>
          <w:rFonts w:asciiTheme="majorBidi" w:hAnsiTheme="majorBidi" w:cstheme="majorBidi"/>
          <w:b/>
          <w:sz w:val="28"/>
        </w:rPr>
      </w:pPr>
      <w:r w:rsidRPr="003D17DC">
        <w:rPr>
          <w:rFonts w:asciiTheme="majorBidi" w:hAnsiTheme="majorBidi" w:cstheme="majorBidi"/>
          <w:b/>
          <w:sz w:val="28"/>
        </w:rPr>
        <w:t>Man and Woman in Christ</w:t>
      </w:r>
    </w:p>
    <w:p w14:paraId="1D4616EC" w14:textId="314FA5CE" w:rsidR="004777FC" w:rsidRPr="003D17DC" w:rsidRDefault="00116C8D">
      <w:pPr>
        <w:widowControl/>
        <w:tabs>
          <w:tab w:val="right" w:pos="6120"/>
        </w:tabs>
        <w:rPr>
          <w:rFonts w:asciiTheme="majorBidi" w:hAnsiTheme="majorBidi" w:cstheme="majorBidi"/>
          <w:b/>
          <w:i/>
          <w:sz w:val="24"/>
        </w:rPr>
      </w:pPr>
      <w:r w:rsidRPr="003D17DC">
        <w:rPr>
          <w:rFonts w:asciiTheme="majorBidi" w:hAnsiTheme="majorBidi" w:cstheme="majorBidi"/>
          <w:b/>
          <w:i/>
          <w:sz w:val="24"/>
        </w:rPr>
        <w:t xml:space="preserve">Week </w:t>
      </w:r>
      <w:r w:rsidR="00206CC3">
        <w:rPr>
          <w:rFonts w:asciiTheme="majorBidi" w:hAnsiTheme="majorBidi" w:cstheme="majorBidi"/>
          <w:b/>
          <w:i/>
          <w:sz w:val="24"/>
        </w:rPr>
        <w:t>8</w:t>
      </w:r>
    </w:p>
    <w:p w14:paraId="1D4616ED" w14:textId="77777777" w:rsidR="004777FC" w:rsidRPr="003D17DC" w:rsidRDefault="004777FC">
      <w:pPr>
        <w:widowControl/>
        <w:jc w:val="center"/>
        <w:rPr>
          <w:rFonts w:asciiTheme="majorBidi" w:hAnsiTheme="majorBidi" w:cstheme="majorBidi"/>
          <w:b/>
          <w:sz w:val="24"/>
        </w:rPr>
      </w:pPr>
    </w:p>
    <w:p w14:paraId="39CA2CAB" w14:textId="6F763E7D" w:rsidR="0076650B" w:rsidRPr="0076650B" w:rsidRDefault="00290C66" w:rsidP="0076650B">
      <w:pPr>
        <w:pStyle w:val="Style1"/>
        <w:rPr>
          <w:rFonts w:asciiTheme="majorBidi" w:hAnsiTheme="majorBidi" w:cstheme="majorBidi"/>
          <w:b/>
          <w:bCs/>
          <w:sz w:val="32"/>
        </w:rPr>
      </w:pPr>
      <w:r>
        <w:rPr>
          <w:rFonts w:asciiTheme="majorBidi" w:hAnsiTheme="majorBidi" w:cstheme="majorBidi"/>
          <w:b/>
          <w:bCs/>
          <w:sz w:val="32"/>
        </w:rPr>
        <w:t>Parenting</w:t>
      </w:r>
    </w:p>
    <w:p w14:paraId="2FA0A0FF" w14:textId="7387FB8C" w:rsidR="00594A7C" w:rsidRPr="003D17DC" w:rsidRDefault="007E2A4B" w:rsidP="008E2AFD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color w:val="FF0000"/>
        </w:rPr>
        <w:br/>
      </w:r>
      <w:r w:rsidR="00594A7C" w:rsidRPr="003D17DC">
        <w:rPr>
          <w:rFonts w:asciiTheme="majorBidi" w:hAnsiTheme="majorBidi" w:cstheme="majorBidi"/>
          <w:b/>
          <w:bCs/>
          <w:szCs w:val="24"/>
        </w:rPr>
        <w:t xml:space="preserve">I. </w:t>
      </w:r>
      <w:r w:rsidR="004B7D80">
        <w:rPr>
          <w:rFonts w:asciiTheme="majorBidi" w:hAnsiTheme="majorBidi" w:cstheme="majorBidi"/>
          <w:b/>
          <w:bCs/>
          <w:szCs w:val="24"/>
        </w:rPr>
        <w:t>Both Parents’ Goals for All Children</w:t>
      </w:r>
    </w:p>
    <w:p w14:paraId="011E2F8A" w14:textId="77777777" w:rsidR="00856D32" w:rsidRDefault="00856D32" w:rsidP="00594A7C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</w:p>
    <w:p w14:paraId="69145B80" w14:textId="664D036E" w:rsidR="00540E5B" w:rsidRPr="004B7D80" w:rsidRDefault="00D134A3" w:rsidP="00D134A3">
      <w:pPr>
        <w:pStyle w:val="Style1"/>
        <w:widowControl/>
        <w:rPr>
          <w:rFonts w:asciiTheme="majorBidi" w:hAnsiTheme="majorBidi" w:cstheme="majorBidi"/>
          <w:szCs w:val="24"/>
        </w:rPr>
      </w:pPr>
      <w:r w:rsidRPr="00D134A3">
        <w:rPr>
          <w:rFonts w:asciiTheme="majorBidi" w:hAnsiTheme="majorBidi" w:cstheme="majorBidi"/>
          <w:i/>
          <w:iCs/>
          <w:szCs w:val="24"/>
        </w:rPr>
        <w:t xml:space="preserve">1. </w:t>
      </w:r>
      <w:r w:rsidR="004B7D80">
        <w:rPr>
          <w:rFonts w:asciiTheme="majorBidi" w:hAnsiTheme="majorBidi" w:cstheme="majorBidi"/>
          <w:i/>
          <w:iCs/>
          <w:szCs w:val="24"/>
        </w:rPr>
        <w:t xml:space="preserve">That they become mature adults. </w:t>
      </w:r>
      <w:r w:rsidR="004B7D80">
        <w:rPr>
          <w:rFonts w:asciiTheme="majorBidi" w:hAnsiTheme="majorBidi" w:cstheme="majorBidi"/>
          <w:szCs w:val="24"/>
        </w:rPr>
        <w:t>(Prov. 10:5 and many others)</w:t>
      </w:r>
    </w:p>
    <w:p w14:paraId="527D037E" w14:textId="77777777" w:rsidR="004B50C3" w:rsidRDefault="004B50C3" w:rsidP="00594A7C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</w:p>
    <w:p w14:paraId="424C8DDD" w14:textId="4445ABD5" w:rsidR="00977A46" w:rsidRDefault="004B50C3" w:rsidP="005870B4">
      <w:pPr>
        <w:pStyle w:val="Style1"/>
        <w:widowControl/>
        <w:rPr>
          <w:rFonts w:asciiTheme="majorBidi" w:hAnsiTheme="majorBidi" w:cstheme="majorBidi"/>
          <w:szCs w:val="24"/>
        </w:rPr>
      </w:pPr>
      <w:r w:rsidRPr="004B50C3">
        <w:rPr>
          <w:rFonts w:asciiTheme="majorBidi" w:hAnsiTheme="majorBidi" w:cstheme="majorBidi"/>
          <w:i/>
          <w:iCs/>
          <w:szCs w:val="24"/>
        </w:rPr>
        <w:t xml:space="preserve">2. </w:t>
      </w:r>
      <w:r w:rsidR="005870B4">
        <w:rPr>
          <w:rFonts w:asciiTheme="majorBidi" w:hAnsiTheme="majorBidi" w:cstheme="majorBidi"/>
          <w:i/>
          <w:iCs/>
          <w:szCs w:val="24"/>
        </w:rPr>
        <w:t xml:space="preserve">That they become Christians and love the Lord with all their being. </w:t>
      </w:r>
      <w:r w:rsidR="005870B4">
        <w:rPr>
          <w:rFonts w:asciiTheme="majorBidi" w:hAnsiTheme="majorBidi" w:cstheme="majorBidi"/>
          <w:szCs w:val="24"/>
        </w:rPr>
        <w:t>(Deut. 6:1–7)</w:t>
      </w:r>
    </w:p>
    <w:p w14:paraId="7B8AC5D7" w14:textId="77777777" w:rsidR="00877F9B" w:rsidRDefault="00877F9B" w:rsidP="005870B4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7B640E33" w14:textId="77777777" w:rsidR="00877F9B" w:rsidRDefault="00877F9B" w:rsidP="005870B4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306771D4" w14:textId="25C0981C" w:rsidR="00877F9B" w:rsidRDefault="00D97418" w:rsidP="005870B4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II. What Mothers and Fathers Uniquely Contribut</w:t>
      </w:r>
      <w:r w:rsidR="002E3E21">
        <w:rPr>
          <w:rFonts w:asciiTheme="majorBidi" w:hAnsiTheme="majorBidi" w:cstheme="majorBidi"/>
          <w:b/>
          <w:bCs/>
          <w:szCs w:val="24"/>
        </w:rPr>
        <w:t>e</w:t>
      </w:r>
    </w:p>
    <w:p w14:paraId="3A74034D" w14:textId="77777777" w:rsidR="006B57DE" w:rsidRDefault="006B57DE" w:rsidP="005870B4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208"/>
      </w:tblGrid>
      <w:tr w:rsidR="006B57DE" w:rsidRPr="009C1B16" w14:paraId="14D58010" w14:textId="77777777" w:rsidTr="00025E45">
        <w:tc>
          <w:tcPr>
            <w:tcW w:w="3420" w:type="dxa"/>
          </w:tcPr>
          <w:p w14:paraId="1B12A254" w14:textId="77777777" w:rsidR="006B57DE" w:rsidRPr="009C1B16" w:rsidRDefault="006B57DE" w:rsidP="00025E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Mothers</w:t>
            </w:r>
          </w:p>
        </w:tc>
        <w:tc>
          <w:tcPr>
            <w:tcW w:w="3325" w:type="dxa"/>
          </w:tcPr>
          <w:p w14:paraId="34EA1FDF" w14:textId="77777777" w:rsidR="006B57DE" w:rsidRPr="009C1B16" w:rsidRDefault="006B57DE" w:rsidP="00025E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Fathers</w:t>
            </w:r>
          </w:p>
        </w:tc>
      </w:tr>
      <w:tr w:rsidR="006B57DE" w:rsidRPr="009C1B16" w14:paraId="6A289DC5" w14:textId="77777777" w:rsidTr="00025E45">
        <w:tc>
          <w:tcPr>
            <w:tcW w:w="3420" w:type="dxa"/>
          </w:tcPr>
          <w:p w14:paraId="5D9E9551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Capacity to breastfeed</w:t>
            </w:r>
          </w:p>
        </w:tc>
        <w:tc>
          <w:tcPr>
            <w:tcW w:w="3325" w:type="dxa"/>
          </w:tcPr>
          <w:p w14:paraId="27D32469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More effective discipline</w:t>
            </w:r>
          </w:p>
        </w:tc>
      </w:tr>
      <w:tr w:rsidR="006B57DE" w:rsidRPr="009C1B16" w14:paraId="7EE25C78" w14:textId="77777777" w:rsidTr="00025E45">
        <w:tc>
          <w:tcPr>
            <w:tcW w:w="3420" w:type="dxa"/>
          </w:tcPr>
          <w:p w14:paraId="33396F4D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Ability to understand infants and children</w:t>
            </w:r>
          </w:p>
        </w:tc>
        <w:tc>
          <w:tcPr>
            <w:tcW w:w="3325" w:type="dxa"/>
          </w:tcPr>
          <w:p w14:paraId="3D6FA38E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 xml:space="preserve">Fun, engaging, challenging </w:t>
            </w:r>
            <w:r w:rsidRPr="008444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play</w:t>
            </w:r>
          </w:p>
        </w:tc>
      </w:tr>
      <w:tr w:rsidR="006B57DE" w:rsidRPr="009C1B16" w14:paraId="559E08AD" w14:textId="77777777" w:rsidTr="00025E45">
        <w:tc>
          <w:tcPr>
            <w:tcW w:w="3420" w:type="dxa"/>
          </w:tcPr>
          <w:p w14:paraId="4D025849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Ability to nurture and comfort children</w:t>
            </w:r>
          </w:p>
        </w:tc>
        <w:tc>
          <w:tcPr>
            <w:tcW w:w="3325" w:type="dxa"/>
          </w:tcPr>
          <w:p w14:paraId="6E01C98D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Challenge children to embrace life’s challenges</w:t>
            </w:r>
          </w:p>
        </w:tc>
      </w:tr>
      <w:tr w:rsidR="006B57DE" w:rsidRPr="009C1B16" w14:paraId="17549704" w14:textId="77777777" w:rsidTr="00025E45">
        <w:tc>
          <w:tcPr>
            <w:tcW w:w="3420" w:type="dxa"/>
          </w:tcPr>
          <w:p w14:paraId="2ABFC8C3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Take greater pleasure in caring for infants</w:t>
            </w:r>
          </w:p>
        </w:tc>
        <w:tc>
          <w:tcPr>
            <w:tcW w:w="3325" w:type="dxa"/>
          </w:tcPr>
          <w:p w14:paraId="1A85BA9B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57DE" w:rsidRPr="009C1B16" w14:paraId="0BBCE163" w14:textId="77777777" w:rsidTr="00025E45">
        <w:tc>
          <w:tcPr>
            <w:tcW w:w="3420" w:type="dxa"/>
          </w:tcPr>
          <w:p w14:paraId="23322B9A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Lighter sleepers</w:t>
            </w:r>
          </w:p>
        </w:tc>
        <w:tc>
          <w:tcPr>
            <w:tcW w:w="3325" w:type="dxa"/>
          </w:tcPr>
          <w:p w14:paraId="56BF80CB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57DE" w:rsidRPr="009C1B16" w14:paraId="357482C2" w14:textId="77777777" w:rsidTr="00025E45">
        <w:tc>
          <w:tcPr>
            <w:tcW w:w="3420" w:type="dxa"/>
          </w:tcPr>
          <w:p w14:paraId="681F4D2F" w14:textId="37E8AF9B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 xml:space="preserve">Better at interpreting children’s physical and </w:t>
            </w:r>
            <w:r w:rsidR="006D3767">
              <w:rPr>
                <w:rFonts w:asciiTheme="majorBidi" w:hAnsiTheme="majorBidi" w:cstheme="majorBidi"/>
                <w:sz w:val="24"/>
                <w:szCs w:val="24"/>
              </w:rPr>
              <w:t>verbal</w:t>
            </w:r>
            <w:r w:rsidRPr="009C1B16">
              <w:rPr>
                <w:rFonts w:asciiTheme="majorBidi" w:hAnsiTheme="majorBidi" w:cstheme="majorBidi"/>
                <w:sz w:val="24"/>
                <w:szCs w:val="24"/>
              </w:rPr>
              <w:t xml:space="preserve"> cues</w:t>
            </w:r>
          </w:p>
        </w:tc>
        <w:tc>
          <w:tcPr>
            <w:tcW w:w="3325" w:type="dxa"/>
          </w:tcPr>
          <w:p w14:paraId="13E0E316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57DE" w:rsidRPr="009C1B16" w14:paraId="3FCCAD33" w14:textId="77777777" w:rsidTr="00025E45">
        <w:tc>
          <w:tcPr>
            <w:tcW w:w="3420" w:type="dxa"/>
          </w:tcPr>
          <w:p w14:paraId="51C9160E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More attuned to child’s immediate well-being</w:t>
            </w:r>
          </w:p>
        </w:tc>
        <w:tc>
          <w:tcPr>
            <w:tcW w:w="3325" w:type="dxa"/>
          </w:tcPr>
          <w:p w14:paraId="2A5FFF2A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More attuned to child’s long-term development</w:t>
            </w:r>
          </w:p>
        </w:tc>
      </w:tr>
      <w:tr w:rsidR="006B57DE" w:rsidRPr="009C1B16" w14:paraId="0A17334D" w14:textId="77777777" w:rsidTr="00025E45">
        <w:tc>
          <w:tcPr>
            <w:tcW w:w="3420" w:type="dxa"/>
          </w:tcPr>
          <w:p w14:paraId="2A1D472F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Discipline more responsive</w:t>
            </w:r>
          </w:p>
        </w:tc>
        <w:tc>
          <w:tcPr>
            <w:tcW w:w="3325" w:type="dxa"/>
          </w:tcPr>
          <w:p w14:paraId="40409EC1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Discipline more firm</w:t>
            </w:r>
          </w:p>
        </w:tc>
      </w:tr>
      <w:tr w:rsidR="006B57DE" w:rsidRPr="009C1B16" w14:paraId="104A6B3D" w14:textId="77777777" w:rsidTr="00025E45">
        <w:tc>
          <w:tcPr>
            <w:tcW w:w="3420" w:type="dxa"/>
          </w:tcPr>
          <w:p w14:paraId="3717B4A4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Generally more flexible and sympathetic</w:t>
            </w:r>
          </w:p>
        </w:tc>
        <w:tc>
          <w:tcPr>
            <w:tcW w:w="3325" w:type="dxa"/>
          </w:tcPr>
          <w:p w14:paraId="2379BCBD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Generally more predictable and consistent</w:t>
            </w:r>
          </w:p>
        </w:tc>
      </w:tr>
      <w:tr w:rsidR="006B57DE" w:rsidRPr="009C1B16" w14:paraId="5F822235" w14:textId="77777777" w:rsidTr="00025E45">
        <w:tc>
          <w:tcPr>
            <w:tcW w:w="3420" w:type="dxa"/>
          </w:tcPr>
          <w:p w14:paraId="1200CF11" w14:textId="1258889E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B16">
              <w:rPr>
                <w:rFonts w:asciiTheme="majorBidi" w:hAnsiTheme="majorBidi" w:cstheme="majorBidi"/>
                <w:sz w:val="24"/>
                <w:szCs w:val="24"/>
              </w:rPr>
              <w:t>In every community ever studied, mothers take primary responsibility for nurture of infants and small children</w:t>
            </w:r>
          </w:p>
        </w:tc>
        <w:tc>
          <w:tcPr>
            <w:tcW w:w="3325" w:type="dxa"/>
          </w:tcPr>
          <w:p w14:paraId="441472BA" w14:textId="77777777" w:rsidR="006B57DE" w:rsidRPr="009C1B16" w:rsidRDefault="006B57DE" w:rsidP="00025E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770BD15" w14:textId="6549497C" w:rsidR="006B57DE" w:rsidRPr="00D36BB9" w:rsidRDefault="00C90648" w:rsidP="005870B4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  <w:r w:rsidRPr="00D36BB9">
        <w:rPr>
          <w:rFonts w:asciiTheme="majorBidi" w:hAnsiTheme="majorBidi" w:cstheme="majorBidi"/>
          <w:b/>
          <w:bCs/>
          <w:szCs w:val="24"/>
        </w:rPr>
        <w:lastRenderedPageBreak/>
        <w:t>Parenting with the grain of sexual difference:</w:t>
      </w:r>
    </w:p>
    <w:p w14:paraId="160E3135" w14:textId="47F1ED92" w:rsidR="00C90648" w:rsidRPr="00F419CA" w:rsidRDefault="00C90648" w:rsidP="00FE27BA">
      <w:pPr>
        <w:pStyle w:val="Style1"/>
        <w:widowControl/>
        <w:numPr>
          <w:ilvl w:val="0"/>
          <w:numId w:val="15"/>
        </w:numPr>
        <w:rPr>
          <w:rFonts w:asciiTheme="majorBidi" w:hAnsiTheme="majorBidi" w:cstheme="majorBidi"/>
          <w:i/>
          <w:iCs/>
          <w:szCs w:val="24"/>
        </w:rPr>
      </w:pPr>
      <w:r w:rsidRPr="00F419CA">
        <w:rPr>
          <w:rFonts w:asciiTheme="majorBidi" w:hAnsiTheme="majorBidi" w:cstheme="majorBidi"/>
          <w:i/>
          <w:iCs/>
          <w:szCs w:val="24"/>
        </w:rPr>
        <w:t xml:space="preserve">Play to your strengths. Work on your weaknesses. </w:t>
      </w:r>
    </w:p>
    <w:p w14:paraId="0EF044C9" w14:textId="12F36DCB" w:rsidR="00C90648" w:rsidRDefault="00C90648" w:rsidP="00FE27BA">
      <w:pPr>
        <w:pStyle w:val="Style1"/>
        <w:widowControl/>
        <w:numPr>
          <w:ilvl w:val="0"/>
          <w:numId w:val="15"/>
        </w:numPr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Recognize </w:t>
      </w:r>
      <w:r w:rsidR="00432D6B">
        <w:rPr>
          <w:rFonts w:asciiTheme="majorBidi" w:hAnsiTheme="majorBidi" w:cstheme="majorBidi"/>
          <w:i/>
          <w:iCs/>
          <w:szCs w:val="24"/>
        </w:rPr>
        <w:t xml:space="preserve">that a mother’s role starts big and stays big, whereas a father’s role starts smaller and grows. </w:t>
      </w:r>
    </w:p>
    <w:p w14:paraId="295C7A33" w14:textId="6AE1836B" w:rsidR="00B16B39" w:rsidRDefault="00B16B39" w:rsidP="00FE27BA">
      <w:pPr>
        <w:pStyle w:val="Style1"/>
        <w:widowControl/>
        <w:numPr>
          <w:ilvl w:val="0"/>
          <w:numId w:val="15"/>
        </w:numPr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Look to your spouse as a </w:t>
      </w:r>
      <w:r w:rsidRPr="002924AE">
        <w:rPr>
          <w:rFonts w:asciiTheme="majorBidi" w:hAnsiTheme="majorBidi" w:cstheme="majorBidi"/>
          <w:i/>
          <w:iCs/>
          <w:szCs w:val="24"/>
          <w:u w:val="single"/>
        </w:rPr>
        <w:t>complement</w:t>
      </w:r>
      <w:r w:rsidRPr="002924AE">
        <w:rPr>
          <w:rFonts w:asciiTheme="majorBidi" w:hAnsiTheme="majorBidi" w:cstheme="majorBidi"/>
          <w:szCs w:val="24"/>
          <w:u w:val="single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</w:p>
    <w:p w14:paraId="1455A09F" w14:textId="77777777" w:rsidR="00B16B39" w:rsidRDefault="00B16B39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73C229AE" w14:textId="30AA3E07" w:rsidR="00B16B39" w:rsidRPr="00D36BB9" w:rsidRDefault="00E2389A" w:rsidP="00B16B39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szCs w:val="24"/>
        </w:rPr>
        <w:br/>
      </w:r>
      <w:r w:rsidR="00B16B39" w:rsidRPr="00D36BB9">
        <w:rPr>
          <w:rFonts w:asciiTheme="majorBidi" w:hAnsiTheme="majorBidi" w:cstheme="majorBidi"/>
          <w:b/>
          <w:bCs/>
          <w:szCs w:val="24"/>
        </w:rPr>
        <w:t xml:space="preserve">Counsel for </w:t>
      </w:r>
      <w:r w:rsidR="00436BB2" w:rsidRPr="00D36BB9">
        <w:rPr>
          <w:rFonts w:asciiTheme="majorBidi" w:hAnsiTheme="majorBidi" w:cstheme="majorBidi"/>
          <w:b/>
          <w:bCs/>
          <w:szCs w:val="24"/>
        </w:rPr>
        <w:t>mothers:</w:t>
      </w:r>
    </w:p>
    <w:p w14:paraId="63A0DA5D" w14:textId="77777777" w:rsidR="00436BB2" w:rsidRDefault="00436BB2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11F52CA1" w14:textId="1AF796F6" w:rsidR="00436BB2" w:rsidRDefault="00436BB2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1. Embrace your indispensable role in the early years. </w:t>
      </w:r>
    </w:p>
    <w:p w14:paraId="68E4A82F" w14:textId="77777777" w:rsidR="00436BB2" w:rsidRDefault="00436BB2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082E1A11" w14:textId="77777777" w:rsidR="009C4DAF" w:rsidRDefault="009C4DAF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6924FAED" w14:textId="158FE4F1" w:rsidR="00436BB2" w:rsidRDefault="00436BB2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2. Embrace the vast scope of your calling. </w:t>
      </w:r>
    </w:p>
    <w:p w14:paraId="2009C016" w14:textId="77777777" w:rsidR="0023033C" w:rsidRDefault="0023033C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11370545" w14:textId="77777777" w:rsidR="009C4DAF" w:rsidRDefault="009C4DAF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69C5D50C" w14:textId="2C5F7B90" w:rsidR="0023033C" w:rsidRDefault="0023033C" w:rsidP="00B16B39">
      <w:pPr>
        <w:pStyle w:val="Style1"/>
        <w:widowControl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3. Embrace the glory and dignity of care. </w:t>
      </w:r>
      <w:r w:rsidR="006270EA">
        <w:rPr>
          <w:rFonts w:asciiTheme="majorBidi" w:hAnsiTheme="majorBidi" w:cstheme="majorBidi"/>
          <w:szCs w:val="24"/>
        </w:rPr>
        <w:t>(Isa. 66:13)</w:t>
      </w:r>
    </w:p>
    <w:p w14:paraId="09DA4C3C" w14:textId="77777777" w:rsidR="00A66E86" w:rsidRDefault="00A66E86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3DE59DE4" w14:textId="77777777" w:rsidR="009C4DAF" w:rsidRDefault="009C4DAF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4652B5FF" w14:textId="41C1C634" w:rsidR="00A66E86" w:rsidRDefault="00A66E86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4. Beware </w:t>
      </w:r>
      <w:r w:rsidR="00DA6A0D">
        <w:rPr>
          <w:rFonts w:asciiTheme="majorBidi" w:hAnsiTheme="majorBidi" w:cstheme="majorBidi"/>
          <w:i/>
          <w:iCs/>
          <w:szCs w:val="24"/>
        </w:rPr>
        <w:t>the</w:t>
      </w:r>
      <w:r>
        <w:rPr>
          <w:rFonts w:asciiTheme="majorBidi" w:hAnsiTheme="majorBidi" w:cstheme="majorBidi"/>
          <w:i/>
          <w:iCs/>
          <w:szCs w:val="24"/>
        </w:rPr>
        <w:t xml:space="preserve"> </w:t>
      </w:r>
      <w:r w:rsidR="002831AC">
        <w:rPr>
          <w:rFonts w:asciiTheme="majorBidi" w:hAnsiTheme="majorBidi" w:cstheme="majorBidi"/>
          <w:i/>
          <w:iCs/>
          <w:szCs w:val="24"/>
        </w:rPr>
        <w:t>t</w:t>
      </w:r>
      <w:r>
        <w:rPr>
          <w:rFonts w:asciiTheme="majorBidi" w:hAnsiTheme="majorBidi" w:cstheme="majorBidi"/>
          <w:i/>
          <w:iCs/>
          <w:szCs w:val="24"/>
        </w:rPr>
        <w:t xml:space="preserve">emptations </w:t>
      </w:r>
      <w:r w:rsidR="002831AC">
        <w:rPr>
          <w:rFonts w:asciiTheme="majorBidi" w:hAnsiTheme="majorBidi" w:cstheme="majorBidi"/>
          <w:i/>
          <w:iCs/>
          <w:szCs w:val="24"/>
        </w:rPr>
        <w:t xml:space="preserve">of smothering and codependency. </w:t>
      </w:r>
    </w:p>
    <w:p w14:paraId="062012C7" w14:textId="77777777" w:rsidR="00F20E28" w:rsidRDefault="00F20E28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350481D0" w14:textId="77777777" w:rsidR="009C4DAF" w:rsidRDefault="009C4DAF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333A7118" w14:textId="2CE70055" w:rsidR="00F20E28" w:rsidRPr="00D36BB9" w:rsidRDefault="00E2389A" w:rsidP="00B16B39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szCs w:val="24"/>
        </w:rPr>
        <w:br/>
      </w:r>
      <w:r w:rsidR="00F20E28" w:rsidRPr="00D36BB9">
        <w:rPr>
          <w:rFonts w:asciiTheme="majorBidi" w:hAnsiTheme="majorBidi" w:cstheme="majorBidi"/>
          <w:b/>
          <w:bCs/>
          <w:szCs w:val="24"/>
        </w:rPr>
        <w:t xml:space="preserve">Counsel for fathers: </w:t>
      </w:r>
    </w:p>
    <w:p w14:paraId="0BD8CC87" w14:textId="77777777" w:rsidR="00F20E28" w:rsidRDefault="00F20E28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6905E493" w14:textId="4DAB4AD9" w:rsidR="00F20E28" w:rsidRDefault="00F20E28" w:rsidP="00B16B39">
      <w:pPr>
        <w:pStyle w:val="Style1"/>
        <w:widowControl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1. Take initiative in your family’s spiritual formation. </w:t>
      </w:r>
      <w:r w:rsidR="00992B64">
        <w:rPr>
          <w:rFonts w:asciiTheme="majorBidi" w:hAnsiTheme="majorBidi" w:cstheme="majorBidi"/>
          <w:szCs w:val="24"/>
        </w:rPr>
        <w:t>(Eph. 6:4)</w:t>
      </w:r>
    </w:p>
    <w:p w14:paraId="565CE29B" w14:textId="77777777" w:rsidR="004432BD" w:rsidRDefault="004432BD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363F53D9" w14:textId="77777777" w:rsidR="009C4DAF" w:rsidRDefault="009C4DAF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50EA851D" w14:textId="777558F5" w:rsidR="004432BD" w:rsidRDefault="004432BD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2. Bear the weight and bring the fun. </w:t>
      </w:r>
    </w:p>
    <w:p w14:paraId="4C8E3B88" w14:textId="77777777" w:rsidR="00582055" w:rsidRDefault="00582055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7B6CAAF7" w14:textId="77777777" w:rsidR="009C4DAF" w:rsidRDefault="009C4DAF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061D9076" w14:textId="4D121990" w:rsidR="00582055" w:rsidRDefault="00582055" w:rsidP="00B16B39">
      <w:pPr>
        <w:pStyle w:val="Style1"/>
        <w:widowControl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>3. Beware the temptations of passivity and harshness</w:t>
      </w:r>
      <w:r>
        <w:rPr>
          <w:rFonts w:asciiTheme="majorBidi" w:hAnsiTheme="majorBidi" w:cstheme="majorBidi"/>
          <w:szCs w:val="24"/>
        </w:rPr>
        <w:t xml:space="preserve">. (1 Sam. 2:17, 22, 29; </w:t>
      </w:r>
      <w:r w:rsidR="00C718E2">
        <w:rPr>
          <w:rFonts w:asciiTheme="majorBidi" w:hAnsiTheme="majorBidi" w:cstheme="majorBidi"/>
          <w:szCs w:val="24"/>
        </w:rPr>
        <w:t>Col. 3:21)</w:t>
      </w:r>
    </w:p>
    <w:p w14:paraId="6690D7A9" w14:textId="77777777" w:rsidR="000D001D" w:rsidRDefault="000D001D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065D2633" w14:textId="77777777" w:rsidR="000D001D" w:rsidRDefault="000D001D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150AE207" w14:textId="77777777" w:rsidR="000D001D" w:rsidRDefault="000D001D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29BA77E8" w14:textId="77777777" w:rsidR="000D001D" w:rsidRDefault="000D001D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41DAFA08" w14:textId="77777777" w:rsidR="000D001D" w:rsidRDefault="000D001D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425E5509" w14:textId="3BCEC811" w:rsidR="00A9600D" w:rsidRDefault="00F419CA" w:rsidP="00B16B39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III. What Children of Each Sex Need</w:t>
      </w:r>
    </w:p>
    <w:p w14:paraId="64726DC5" w14:textId="77777777" w:rsidR="00F419CA" w:rsidRDefault="00F419CA" w:rsidP="00B16B39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</w:p>
    <w:p w14:paraId="6FAEF6A8" w14:textId="50592397" w:rsidR="00F419CA" w:rsidRPr="00D36BB9" w:rsidRDefault="00F419CA" w:rsidP="00B16B39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  <w:r w:rsidRPr="00D36BB9">
        <w:rPr>
          <w:rFonts w:asciiTheme="majorBidi" w:hAnsiTheme="majorBidi" w:cstheme="majorBidi"/>
          <w:b/>
          <w:bCs/>
          <w:szCs w:val="24"/>
        </w:rPr>
        <w:t>Girls:</w:t>
      </w:r>
    </w:p>
    <w:p w14:paraId="3F4A70B2" w14:textId="77777777" w:rsidR="00F419CA" w:rsidRDefault="00F419CA" w:rsidP="00B16B39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4400715D" w14:textId="77777777" w:rsidR="00F419CA" w:rsidRDefault="00F419CA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>1. Girls’ hearts flourish in the context of secure affection.</w:t>
      </w:r>
    </w:p>
    <w:p w14:paraId="7991D37D" w14:textId="77777777" w:rsidR="000D001D" w:rsidRDefault="000D001D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33E6DBE4" w14:textId="77777777" w:rsidR="000D001D" w:rsidRDefault="000D001D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0BB2CDDA" w14:textId="67CD7A30" w:rsidR="00F419CA" w:rsidRDefault="00F419CA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>2. T</w:t>
      </w:r>
      <w:r w:rsidRPr="00F419CA">
        <w:rPr>
          <w:rFonts w:asciiTheme="majorBidi" w:hAnsiTheme="majorBidi" w:cstheme="majorBidi"/>
          <w:i/>
          <w:iCs/>
          <w:szCs w:val="24"/>
        </w:rPr>
        <w:t xml:space="preserve">each girls to view their unique capacity to bear and nurture children as a gift to be welcomed rather than a defect to be minimized or avoided. </w:t>
      </w:r>
      <w:r>
        <w:rPr>
          <w:rFonts w:asciiTheme="majorBidi" w:hAnsiTheme="majorBidi" w:cstheme="majorBidi"/>
          <w:i/>
          <w:iCs/>
          <w:szCs w:val="24"/>
        </w:rPr>
        <w:t xml:space="preserve"> </w:t>
      </w:r>
    </w:p>
    <w:p w14:paraId="22F30934" w14:textId="77777777" w:rsidR="00144946" w:rsidRDefault="00144946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394FDAFC" w14:textId="77777777" w:rsidR="00121B21" w:rsidRDefault="00121B21" w:rsidP="00B16B3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14FF190F" w14:textId="3E329DB5" w:rsidR="00144946" w:rsidRDefault="00144946" w:rsidP="00144946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>3.E</w:t>
      </w:r>
      <w:r w:rsidRPr="00144946">
        <w:rPr>
          <w:rFonts w:asciiTheme="majorBidi" w:hAnsiTheme="majorBidi" w:cstheme="majorBidi"/>
          <w:i/>
          <w:iCs/>
          <w:szCs w:val="24"/>
        </w:rPr>
        <w:t>ncourage girls, as potential mothers, to develop motherly gifts, strengths, habits, and abilities.</w:t>
      </w:r>
    </w:p>
    <w:p w14:paraId="06C763AD" w14:textId="77777777" w:rsidR="00B42A74" w:rsidRDefault="00B42A74" w:rsidP="00144946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187691F7" w14:textId="77777777" w:rsidR="00B42A74" w:rsidRDefault="00B42A74" w:rsidP="00144946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4A3F5941" w14:textId="4E31D944" w:rsidR="00B42A74" w:rsidRDefault="00B42A74" w:rsidP="00B42A74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4. </w:t>
      </w:r>
      <w:r w:rsidR="004F3BB0">
        <w:rPr>
          <w:rFonts w:asciiTheme="majorBidi" w:hAnsiTheme="majorBidi" w:cstheme="majorBidi"/>
          <w:i/>
          <w:iCs/>
          <w:szCs w:val="24"/>
        </w:rPr>
        <w:t>E</w:t>
      </w:r>
      <w:r w:rsidRPr="00B42A74">
        <w:rPr>
          <w:rFonts w:asciiTheme="majorBidi" w:hAnsiTheme="majorBidi" w:cstheme="majorBidi"/>
          <w:i/>
          <w:iCs/>
          <w:szCs w:val="24"/>
        </w:rPr>
        <w:t>ncourage a “success sequence” that differs radically from the world’s.</w:t>
      </w:r>
    </w:p>
    <w:p w14:paraId="5D2BBC77" w14:textId="77777777" w:rsidR="00880B5B" w:rsidRDefault="00880B5B" w:rsidP="00B42A74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3AE115BA" w14:textId="0B78EAA9" w:rsidR="00880B5B" w:rsidRDefault="00880B5B" w:rsidP="00B42A74">
      <w:pPr>
        <w:pStyle w:val="Style1"/>
        <w:widowControl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World’s success sequence: </w:t>
      </w:r>
      <w:r w:rsidR="00431E4A">
        <w:rPr>
          <w:rFonts w:asciiTheme="majorBidi" w:hAnsiTheme="majorBidi" w:cstheme="majorBidi"/>
          <w:szCs w:val="24"/>
        </w:rPr>
        <w:t xml:space="preserve">education (and more education) </w:t>
      </w:r>
      <w:r w:rsidR="00E42138">
        <w:rPr>
          <w:rFonts w:asciiTheme="majorBidi" w:hAnsiTheme="majorBidi" w:cstheme="majorBidi"/>
          <w:szCs w:val="24"/>
        </w:rPr>
        <w:t>&gt;</w:t>
      </w:r>
      <w:r w:rsidR="00431E4A">
        <w:rPr>
          <w:rFonts w:asciiTheme="majorBidi" w:hAnsiTheme="majorBidi" w:cstheme="majorBidi"/>
          <w:szCs w:val="24"/>
        </w:rPr>
        <w:t>&gt;</w:t>
      </w:r>
      <w:r w:rsidR="00A47723">
        <w:rPr>
          <w:rFonts w:asciiTheme="majorBidi" w:hAnsiTheme="majorBidi" w:cstheme="majorBidi"/>
          <w:szCs w:val="24"/>
        </w:rPr>
        <w:t xml:space="preserve"> </w:t>
      </w:r>
      <w:r w:rsidR="00E42138">
        <w:rPr>
          <w:rFonts w:asciiTheme="majorBidi" w:hAnsiTheme="majorBidi" w:cstheme="majorBidi"/>
          <w:szCs w:val="24"/>
        </w:rPr>
        <w:t>good job &gt;&gt; establish career &gt;&gt; progress in career &gt;&gt;</w:t>
      </w:r>
      <w:r w:rsidR="00787F20">
        <w:rPr>
          <w:rFonts w:asciiTheme="majorBidi" w:hAnsiTheme="majorBidi" w:cstheme="majorBidi"/>
          <w:szCs w:val="24"/>
        </w:rPr>
        <w:t xml:space="preserve"> </w:t>
      </w:r>
      <w:r w:rsidR="00A47723">
        <w:rPr>
          <w:rFonts w:asciiTheme="majorBidi" w:hAnsiTheme="majorBidi" w:cstheme="majorBidi"/>
          <w:szCs w:val="24"/>
        </w:rPr>
        <w:t xml:space="preserve">pseudo-marriage &gt;&gt; </w:t>
      </w:r>
      <w:r w:rsidR="00A36622">
        <w:rPr>
          <w:rFonts w:asciiTheme="majorBidi" w:hAnsiTheme="majorBidi" w:cstheme="majorBidi"/>
          <w:szCs w:val="24"/>
        </w:rPr>
        <w:t xml:space="preserve">marriage (maybe, eventually) &gt;&gt; </w:t>
      </w:r>
      <w:r w:rsidR="00FB293A">
        <w:rPr>
          <w:rFonts w:asciiTheme="majorBidi" w:hAnsiTheme="majorBidi" w:cstheme="majorBidi"/>
          <w:szCs w:val="24"/>
        </w:rPr>
        <w:t>a child or two</w:t>
      </w:r>
    </w:p>
    <w:p w14:paraId="1D4BAB8E" w14:textId="77777777" w:rsidR="0030008A" w:rsidRDefault="0030008A" w:rsidP="00B42A74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50607A2D" w14:textId="77777777" w:rsidR="00F9497D" w:rsidRDefault="00F9497D" w:rsidP="00B42A74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</w:p>
    <w:p w14:paraId="75ECB6FD" w14:textId="130F6348" w:rsidR="0030008A" w:rsidRPr="00D36BB9" w:rsidRDefault="0030008A" w:rsidP="00B42A74">
      <w:pPr>
        <w:pStyle w:val="Style1"/>
        <w:widowControl/>
        <w:rPr>
          <w:rFonts w:asciiTheme="majorBidi" w:hAnsiTheme="majorBidi" w:cstheme="majorBidi"/>
          <w:b/>
          <w:bCs/>
          <w:szCs w:val="24"/>
        </w:rPr>
      </w:pPr>
      <w:r w:rsidRPr="00D36BB9">
        <w:rPr>
          <w:rFonts w:asciiTheme="majorBidi" w:hAnsiTheme="majorBidi" w:cstheme="majorBidi"/>
          <w:b/>
          <w:bCs/>
          <w:szCs w:val="24"/>
        </w:rPr>
        <w:t>Boys</w:t>
      </w:r>
    </w:p>
    <w:p w14:paraId="397CD3A4" w14:textId="77777777" w:rsidR="00A04E10" w:rsidRDefault="00A04E10" w:rsidP="00B42A74">
      <w:pPr>
        <w:pStyle w:val="Style1"/>
        <w:widowControl/>
        <w:rPr>
          <w:rFonts w:asciiTheme="majorBidi" w:hAnsiTheme="majorBidi" w:cstheme="majorBidi"/>
          <w:szCs w:val="24"/>
        </w:rPr>
      </w:pPr>
    </w:p>
    <w:p w14:paraId="64845DDE" w14:textId="0D8B481C" w:rsidR="00D36BB9" w:rsidRDefault="00D36BB9" w:rsidP="00D36BB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1. Boys’ hearts thrive on risk. </w:t>
      </w:r>
    </w:p>
    <w:p w14:paraId="7F44E027" w14:textId="77777777" w:rsidR="00907689" w:rsidRDefault="00907689" w:rsidP="00D36BB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24FB74E0" w14:textId="77777777" w:rsidR="00907689" w:rsidRDefault="00907689" w:rsidP="00D36BB9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7441FBFB" w14:textId="4B367BE3" w:rsidR="00114BB3" w:rsidRDefault="00907689" w:rsidP="00114BB3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2. Learn to channel boyish energy into manly virtue. </w:t>
      </w:r>
    </w:p>
    <w:p w14:paraId="7A050DE3" w14:textId="77777777" w:rsidR="00114BB3" w:rsidRDefault="00114BB3" w:rsidP="00114BB3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2F803099" w14:textId="77777777" w:rsidR="00114BB3" w:rsidRDefault="00114BB3" w:rsidP="00114BB3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4106D970" w14:textId="779D2CFD" w:rsidR="00114BB3" w:rsidRDefault="00114BB3" w:rsidP="00114BB3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 xml:space="preserve">3. </w:t>
      </w:r>
      <w:r w:rsidR="00DC6288">
        <w:rPr>
          <w:rFonts w:asciiTheme="majorBidi" w:hAnsiTheme="majorBidi" w:cstheme="majorBidi"/>
          <w:i/>
          <w:iCs/>
          <w:szCs w:val="24"/>
        </w:rPr>
        <w:t>E</w:t>
      </w:r>
      <w:r w:rsidRPr="00114BB3">
        <w:rPr>
          <w:rFonts w:asciiTheme="majorBidi" w:hAnsiTheme="majorBidi" w:cstheme="majorBidi"/>
          <w:i/>
          <w:iCs/>
          <w:szCs w:val="24"/>
        </w:rPr>
        <w:t>ncourage boys, as potential fathers, to develop fatherly gifts, strengths, habits, and abilities.</w:t>
      </w:r>
    </w:p>
    <w:p w14:paraId="013B4FC5" w14:textId="77777777" w:rsidR="00114BB3" w:rsidRDefault="00114BB3" w:rsidP="00114BB3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701E0F66" w14:textId="77777777" w:rsidR="00114BB3" w:rsidRDefault="00114BB3" w:rsidP="00114BB3">
      <w:pPr>
        <w:pStyle w:val="Style1"/>
        <w:widowControl/>
        <w:rPr>
          <w:rFonts w:asciiTheme="majorBidi" w:hAnsiTheme="majorBidi" w:cstheme="majorBidi"/>
          <w:i/>
          <w:iCs/>
          <w:szCs w:val="24"/>
        </w:rPr>
      </w:pPr>
    </w:p>
    <w:p w14:paraId="3C58EDCE" w14:textId="5887462E" w:rsidR="00A04E10" w:rsidRPr="00880B5B" w:rsidRDefault="00114BB3" w:rsidP="0070391D">
      <w:pPr>
        <w:pStyle w:val="Style1"/>
        <w:widowControl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>4. T</w:t>
      </w:r>
      <w:r w:rsidRPr="00114BB3">
        <w:rPr>
          <w:rFonts w:asciiTheme="majorBidi" w:hAnsiTheme="majorBidi" w:cstheme="majorBidi"/>
          <w:i/>
          <w:iCs/>
          <w:szCs w:val="24"/>
        </w:rPr>
        <w:t>reat your son’s growth into manhood as a collaborative community project.</w:t>
      </w:r>
    </w:p>
    <w:sectPr w:rsidR="00A04E10" w:rsidRPr="00880B5B" w:rsidSect="000D001D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A1F7" w14:textId="77777777" w:rsidR="0072413D" w:rsidRDefault="0072413D" w:rsidP="00F31FB6">
      <w:r>
        <w:separator/>
      </w:r>
    </w:p>
  </w:endnote>
  <w:endnote w:type="continuationSeparator" w:id="0">
    <w:p w14:paraId="3B4F1B37" w14:textId="77777777" w:rsidR="0072413D" w:rsidRDefault="0072413D" w:rsidP="00F3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A197" w14:textId="77777777" w:rsidR="0072413D" w:rsidRDefault="0072413D" w:rsidP="00F31FB6">
      <w:r>
        <w:separator/>
      </w:r>
    </w:p>
  </w:footnote>
  <w:footnote w:type="continuationSeparator" w:id="0">
    <w:p w14:paraId="3DEBB6A3" w14:textId="77777777" w:rsidR="0072413D" w:rsidRDefault="0072413D" w:rsidP="00F3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A3B"/>
    <w:multiLevelType w:val="hybridMultilevel"/>
    <w:tmpl w:val="10A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82C23"/>
    <w:multiLevelType w:val="hybridMultilevel"/>
    <w:tmpl w:val="CFFE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D04"/>
    <w:multiLevelType w:val="hybridMultilevel"/>
    <w:tmpl w:val="4088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C1851B6"/>
    <w:multiLevelType w:val="hybridMultilevel"/>
    <w:tmpl w:val="FD1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5EA6"/>
    <w:multiLevelType w:val="hybridMultilevel"/>
    <w:tmpl w:val="84F6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D3E"/>
    <w:multiLevelType w:val="hybridMultilevel"/>
    <w:tmpl w:val="67F6C27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C775093"/>
    <w:multiLevelType w:val="hybridMultilevel"/>
    <w:tmpl w:val="C450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1BD40CA"/>
    <w:multiLevelType w:val="hybridMultilevel"/>
    <w:tmpl w:val="D14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730F9"/>
    <w:multiLevelType w:val="hybridMultilevel"/>
    <w:tmpl w:val="F828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7724F"/>
    <w:multiLevelType w:val="hybridMultilevel"/>
    <w:tmpl w:val="07D4B71A"/>
    <w:lvl w:ilvl="0" w:tplc="4718E0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566853">
    <w:abstractNumId w:val="4"/>
  </w:num>
  <w:num w:numId="2" w16cid:durableId="1864325597">
    <w:abstractNumId w:val="9"/>
  </w:num>
  <w:num w:numId="3" w16cid:durableId="391002032">
    <w:abstractNumId w:val="1"/>
  </w:num>
  <w:num w:numId="4" w16cid:durableId="1281911951">
    <w:abstractNumId w:val="13"/>
  </w:num>
  <w:num w:numId="5" w16cid:durableId="1606308589">
    <w:abstractNumId w:val="15"/>
  </w:num>
  <w:num w:numId="6" w16cid:durableId="1970554632">
    <w:abstractNumId w:val="11"/>
  </w:num>
  <w:num w:numId="7" w16cid:durableId="1836334585">
    <w:abstractNumId w:val="8"/>
  </w:num>
  <w:num w:numId="8" w16cid:durableId="2102529102">
    <w:abstractNumId w:val="5"/>
  </w:num>
  <w:num w:numId="9" w16cid:durableId="416370735">
    <w:abstractNumId w:val="12"/>
  </w:num>
  <w:num w:numId="10" w16cid:durableId="1919561574">
    <w:abstractNumId w:val="0"/>
  </w:num>
  <w:num w:numId="11" w16cid:durableId="511529756">
    <w:abstractNumId w:val="3"/>
  </w:num>
  <w:num w:numId="12" w16cid:durableId="1752851997">
    <w:abstractNumId w:val="7"/>
  </w:num>
  <w:num w:numId="13" w16cid:durableId="530194127">
    <w:abstractNumId w:val="14"/>
  </w:num>
  <w:num w:numId="14" w16cid:durableId="236594408">
    <w:abstractNumId w:val="2"/>
  </w:num>
  <w:num w:numId="15" w16cid:durableId="1817145976">
    <w:abstractNumId w:val="6"/>
  </w:num>
  <w:num w:numId="16" w16cid:durableId="1931624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FC"/>
    <w:rsid w:val="0000768F"/>
    <w:rsid w:val="000157D3"/>
    <w:rsid w:val="000162EB"/>
    <w:rsid w:val="00040835"/>
    <w:rsid w:val="00056000"/>
    <w:rsid w:val="00057FBA"/>
    <w:rsid w:val="00096FB6"/>
    <w:rsid w:val="000C3A32"/>
    <w:rsid w:val="000C64E8"/>
    <w:rsid w:val="000D001D"/>
    <w:rsid w:val="000D27A9"/>
    <w:rsid w:val="000D31BD"/>
    <w:rsid w:val="000E1822"/>
    <w:rsid w:val="00114BB3"/>
    <w:rsid w:val="00116C8D"/>
    <w:rsid w:val="00121B21"/>
    <w:rsid w:val="00142569"/>
    <w:rsid w:val="00142EC8"/>
    <w:rsid w:val="00144946"/>
    <w:rsid w:val="00151085"/>
    <w:rsid w:val="00161304"/>
    <w:rsid w:val="00164774"/>
    <w:rsid w:val="00174E80"/>
    <w:rsid w:val="00183CD6"/>
    <w:rsid w:val="001A19EB"/>
    <w:rsid w:val="001A379F"/>
    <w:rsid w:val="001B3B2B"/>
    <w:rsid w:val="001D45D9"/>
    <w:rsid w:val="00206CC3"/>
    <w:rsid w:val="00221739"/>
    <w:rsid w:val="0023033C"/>
    <w:rsid w:val="002374F8"/>
    <w:rsid w:val="002425E0"/>
    <w:rsid w:val="00245033"/>
    <w:rsid w:val="00252066"/>
    <w:rsid w:val="002553F1"/>
    <w:rsid w:val="002763F5"/>
    <w:rsid w:val="002773E5"/>
    <w:rsid w:val="002831AC"/>
    <w:rsid w:val="00285FD8"/>
    <w:rsid w:val="00290C66"/>
    <w:rsid w:val="002924AE"/>
    <w:rsid w:val="002C2D29"/>
    <w:rsid w:val="002D2854"/>
    <w:rsid w:val="002D4532"/>
    <w:rsid w:val="002E3E21"/>
    <w:rsid w:val="002E4338"/>
    <w:rsid w:val="002F1376"/>
    <w:rsid w:val="0030008A"/>
    <w:rsid w:val="00301DC8"/>
    <w:rsid w:val="003065F4"/>
    <w:rsid w:val="0033191B"/>
    <w:rsid w:val="0034712E"/>
    <w:rsid w:val="00391D82"/>
    <w:rsid w:val="0039274D"/>
    <w:rsid w:val="00392795"/>
    <w:rsid w:val="003934CF"/>
    <w:rsid w:val="003B3A03"/>
    <w:rsid w:val="003C371C"/>
    <w:rsid w:val="003D17DC"/>
    <w:rsid w:val="003E31F7"/>
    <w:rsid w:val="003E56B9"/>
    <w:rsid w:val="003F0753"/>
    <w:rsid w:val="003F7A56"/>
    <w:rsid w:val="00431E4A"/>
    <w:rsid w:val="00432D6B"/>
    <w:rsid w:val="00434386"/>
    <w:rsid w:val="00436193"/>
    <w:rsid w:val="00436BB2"/>
    <w:rsid w:val="004432BD"/>
    <w:rsid w:val="004742E5"/>
    <w:rsid w:val="004777FC"/>
    <w:rsid w:val="004822C7"/>
    <w:rsid w:val="00486E0B"/>
    <w:rsid w:val="00491CA6"/>
    <w:rsid w:val="004A2D74"/>
    <w:rsid w:val="004B50C3"/>
    <w:rsid w:val="004B7D80"/>
    <w:rsid w:val="004D6052"/>
    <w:rsid w:val="004F3BB0"/>
    <w:rsid w:val="004F65EB"/>
    <w:rsid w:val="00511EAA"/>
    <w:rsid w:val="005268FD"/>
    <w:rsid w:val="00531F64"/>
    <w:rsid w:val="00540E5B"/>
    <w:rsid w:val="005447C1"/>
    <w:rsid w:val="005576FB"/>
    <w:rsid w:val="00582055"/>
    <w:rsid w:val="00586601"/>
    <w:rsid w:val="005870B4"/>
    <w:rsid w:val="00594A7C"/>
    <w:rsid w:val="005A69CA"/>
    <w:rsid w:val="005D079E"/>
    <w:rsid w:val="005E0F23"/>
    <w:rsid w:val="005F3C68"/>
    <w:rsid w:val="005F3D01"/>
    <w:rsid w:val="005F444B"/>
    <w:rsid w:val="00603112"/>
    <w:rsid w:val="0060382B"/>
    <w:rsid w:val="00612418"/>
    <w:rsid w:val="00614E3D"/>
    <w:rsid w:val="00615B27"/>
    <w:rsid w:val="00616DC7"/>
    <w:rsid w:val="006270EA"/>
    <w:rsid w:val="006347D9"/>
    <w:rsid w:val="00640081"/>
    <w:rsid w:val="006577EB"/>
    <w:rsid w:val="00662A8F"/>
    <w:rsid w:val="006854E4"/>
    <w:rsid w:val="006A567E"/>
    <w:rsid w:val="006A696F"/>
    <w:rsid w:val="006B57DE"/>
    <w:rsid w:val="006C3D54"/>
    <w:rsid w:val="006D3767"/>
    <w:rsid w:val="0070391D"/>
    <w:rsid w:val="00710169"/>
    <w:rsid w:val="0072413D"/>
    <w:rsid w:val="00732D9C"/>
    <w:rsid w:val="00742606"/>
    <w:rsid w:val="00753C51"/>
    <w:rsid w:val="0076650B"/>
    <w:rsid w:val="007874DA"/>
    <w:rsid w:val="00787F20"/>
    <w:rsid w:val="007B1809"/>
    <w:rsid w:val="007B3F78"/>
    <w:rsid w:val="007B4EF3"/>
    <w:rsid w:val="007B5289"/>
    <w:rsid w:val="007C20B6"/>
    <w:rsid w:val="007E2A4B"/>
    <w:rsid w:val="007F0D9E"/>
    <w:rsid w:val="007F1A03"/>
    <w:rsid w:val="007F41AA"/>
    <w:rsid w:val="007F719F"/>
    <w:rsid w:val="00844416"/>
    <w:rsid w:val="00851BEE"/>
    <w:rsid w:val="008550F4"/>
    <w:rsid w:val="00856D32"/>
    <w:rsid w:val="00861118"/>
    <w:rsid w:val="00861492"/>
    <w:rsid w:val="00870B0C"/>
    <w:rsid w:val="00877F9B"/>
    <w:rsid w:val="00880B5B"/>
    <w:rsid w:val="00880DC7"/>
    <w:rsid w:val="0088226C"/>
    <w:rsid w:val="008A3ABA"/>
    <w:rsid w:val="008A68A5"/>
    <w:rsid w:val="008B4A74"/>
    <w:rsid w:val="008C7506"/>
    <w:rsid w:val="008D56B8"/>
    <w:rsid w:val="008E2AFD"/>
    <w:rsid w:val="00907689"/>
    <w:rsid w:val="00913C94"/>
    <w:rsid w:val="00923940"/>
    <w:rsid w:val="00932832"/>
    <w:rsid w:val="009376B5"/>
    <w:rsid w:val="00946700"/>
    <w:rsid w:val="009560CA"/>
    <w:rsid w:val="0097302E"/>
    <w:rsid w:val="0097608A"/>
    <w:rsid w:val="009766DA"/>
    <w:rsid w:val="00977A46"/>
    <w:rsid w:val="00977E7F"/>
    <w:rsid w:val="009858D0"/>
    <w:rsid w:val="009917FF"/>
    <w:rsid w:val="00992B64"/>
    <w:rsid w:val="00994221"/>
    <w:rsid w:val="009970F1"/>
    <w:rsid w:val="009A07E9"/>
    <w:rsid w:val="009A3BB7"/>
    <w:rsid w:val="009C4DAF"/>
    <w:rsid w:val="009E4B95"/>
    <w:rsid w:val="009F5154"/>
    <w:rsid w:val="00A04E10"/>
    <w:rsid w:val="00A22730"/>
    <w:rsid w:val="00A310F6"/>
    <w:rsid w:val="00A34383"/>
    <w:rsid w:val="00A36622"/>
    <w:rsid w:val="00A36B72"/>
    <w:rsid w:val="00A45128"/>
    <w:rsid w:val="00A474B4"/>
    <w:rsid w:val="00A47723"/>
    <w:rsid w:val="00A5181B"/>
    <w:rsid w:val="00A5419B"/>
    <w:rsid w:val="00A66E86"/>
    <w:rsid w:val="00A9600D"/>
    <w:rsid w:val="00AA3A51"/>
    <w:rsid w:val="00AB49EA"/>
    <w:rsid w:val="00AB5822"/>
    <w:rsid w:val="00AE2C4A"/>
    <w:rsid w:val="00AE32B5"/>
    <w:rsid w:val="00AE57F2"/>
    <w:rsid w:val="00AE618F"/>
    <w:rsid w:val="00AF0866"/>
    <w:rsid w:val="00AF491E"/>
    <w:rsid w:val="00B04454"/>
    <w:rsid w:val="00B065AF"/>
    <w:rsid w:val="00B16B39"/>
    <w:rsid w:val="00B20758"/>
    <w:rsid w:val="00B41B65"/>
    <w:rsid w:val="00B42A74"/>
    <w:rsid w:val="00B531B3"/>
    <w:rsid w:val="00B55C07"/>
    <w:rsid w:val="00B77D44"/>
    <w:rsid w:val="00B821C5"/>
    <w:rsid w:val="00B943D8"/>
    <w:rsid w:val="00BA119D"/>
    <w:rsid w:val="00BA6450"/>
    <w:rsid w:val="00BB0E5E"/>
    <w:rsid w:val="00BB3145"/>
    <w:rsid w:val="00BB3B79"/>
    <w:rsid w:val="00BC31AB"/>
    <w:rsid w:val="00BC61E0"/>
    <w:rsid w:val="00BD5600"/>
    <w:rsid w:val="00C240A1"/>
    <w:rsid w:val="00C718E2"/>
    <w:rsid w:val="00C72534"/>
    <w:rsid w:val="00C8512B"/>
    <w:rsid w:val="00C90648"/>
    <w:rsid w:val="00C936AA"/>
    <w:rsid w:val="00CA3D34"/>
    <w:rsid w:val="00CD3DD0"/>
    <w:rsid w:val="00CE10B3"/>
    <w:rsid w:val="00D11627"/>
    <w:rsid w:val="00D134A3"/>
    <w:rsid w:val="00D21AAC"/>
    <w:rsid w:val="00D36BB9"/>
    <w:rsid w:val="00D45E41"/>
    <w:rsid w:val="00D6456D"/>
    <w:rsid w:val="00D648B6"/>
    <w:rsid w:val="00D7105F"/>
    <w:rsid w:val="00D843F3"/>
    <w:rsid w:val="00D97418"/>
    <w:rsid w:val="00DA3B0D"/>
    <w:rsid w:val="00DA6A0D"/>
    <w:rsid w:val="00DB0D74"/>
    <w:rsid w:val="00DC6288"/>
    <w:rsid w:val="00DD18AA"/>
    <w:rsid w:val="00DE2C2A"/>
    <w:rsid w:val="00E064F8"/>
    <w:rsid w:val="00E11187"/>
    <w:rsid w:val="00E2389A"/>
    <w:rsid w:val="00E33814"/>
    <w:rsid w:val="00E367AE"/>
    <w:rsid w:val="00E42138"/>
    <w:rsid w:val="00E550E8"/>
    <w:rsid w:val="00E56D7C"/>
    <w:rsid w:val="00E83846"/>
    <w:rsid w:val="00E96635"/>
    <w:rsid w:val="00EC77E7"/>
    <w:rsid w:val="00F10EA3"/>
    <w:rsid w:val="00F15EAD"/>
    <w:rsid w:val="00F16922"/>
    <w:rsid w:val="00F20E28"/>
    <w:rsid w:val="00F233EE"/>
    <w:rsid w:val="00F27EDB"/>
    <w:rsid w:val="00F31FB6"/>
    <w:rsid w:val="00F37267"/>
    <w:rsid w:val="00F419CA"/>
    <w:rsid w:val="00F44B59"/>
    <w:rsid w:val="00F5434B"/>
    <w:rsid w:val="00F634C4"/>
    <w:rsid w:val="00F64049"/>
    <w:rsid w:val="00F9497D"/>
    <w:rsid w:val="00FB293A"/>
    <w:rsid w:val="00FD18F6"/>
    <w:rsid w:val="00FE0EE7"/>
    <w:rsid w:val="00FE27BA"/>
    <w:rsid w:val="00FF325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616C7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181B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31FB6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1FB6"/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FootnoteReference">
    <w:name w:val="footnote reference"/>
    <w:basedOn w:val="DefaultParagraphFont"/>
    <w:uiPriority w:val="99"/>
    <w:unhideWhenUsed/>
    <w:rsid w:val="00F31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y.jamieson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aul.billings@campusoutr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36E1-EA73-4094-A802-6F277E29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Bobby Jamieson</cp:lastModifiedBy>
  <cp:revision>142</cp:revision>
  <cp:lastPrinted>2023-11-18T21:24:00Z</cp:lastPrinted>
  <dcterms:created xsi:type="dcterms:W3CDTF">2023-12-04T16:05:00Z</dcterms:created>
  <dcterms:modified xsi:type="dcterms:W3CDTF">2023-12-08T19:19:00Z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