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17993B0C" w14:textId="77777777" w:rsidR="00BA2C08" w:rsidRPr="009C642D" w:rsidRDefault="00BA2C08" w:rsidP="0022466E">
      <w:pPr>
        <w:spacing w:line="240" w:lineRule="auto"/>
        <w:jc w:val="center"/>
        <w:rPr>
          <w:rFonts w:asciiTheme="majorBidi" w:hAnsiTheme="majorBidi" w:cstheme="majorBidi"/>
          <w:b/>
          <w:bCs/>
          <w:sz w:val="26"/>
          <w:szCs w:val="26"/>
        </w:rPr>
      </w:pPr>
      <w:r w:rsidRPr="009C642D">
        <w:rPr>
          <w:rFonts w:asciiTheme="majorBidi" w:hAnsiTheme="majorBidi" w:cstheme="majorBidi"/>
          <w:b/>
          <w:bCs/>
          <w:sz w:val="26"/>
          <w:szCs w:val="26"/>
        </w:rPr>
        <w:t>Man and Woman in Christ Core Seminar</w:t>
      </w:r>
    </w:p>
    <w:p w14:paraId="46511513" w14:textId="69D0B426" w:rsidR="00BA2C08" w:rsidRPr="00A8183F" w:rsidRDefault="00BA2C08" w:rsidP="00A8183F">
      <w:pPr>
        <w:spacing w:line="240" w:lineRule="auto"/>
        <w:jc w:val="center"/>
        <w:rPr>
          <w:rFonts w:asciiTheme="majorBidi" w:hAnsiTheme="majorBidi" w:cstheme="majorBidi"/>
          <w:b/>
          <w:bCs/>
          <w:sz w:val="26"/>
          <w:szCs w:val="26"/>
        </w:rPr>
      </w:pPr>
      <w:r w:rsidRPr="009C642D">
        <w:rPr>
          <w:rFonts w:asciiTheme="majorBidi" w:hAnsiTheme="majorBidi" w:cstheme="majorBidi"/>
          <w:b/>
          <w:bCs/>
          <w:sz w:val="26"/>
          <w:szCs w:val="26"/>
        </w:rPr>
        <w:t>Week 9 – Church (Part 1)</w:t>
      </w:r>
      <w:r w:rsidR="005C0922" w:rsidRPr="009C642D">
        <w:rPr>
          <w:rFonts w:asciiTheme="majorBidi" w:hAnsiTheme="majorBidi" w:cstheme="majorBidi"/>
          <w:b/>
          <w:bCs/>
          <w:sz w:val="26"/>
          <w:szCs w:val="26"/>
        </w:rPr>
        <w:t>: Life and Leadership in God</w:t>
      </w:r>
      <w:r w:rsidR="00C36507" w:rsidRPr="009C642D">
        <w:rPr>
          <w:rFonts w:asciiTheme="majorBidi" w:hAnsiTheme="majorBidi" w:cstheme="majorBidi"/>
          <w:b/>
          <w:bCs/>
          <w:sz w:val="26"/>
          <w:szCs w:val="26"/>
        </w:rPr>
        <w:t>’s Family</w:t>
      </w:r>
    </w:p>
    <w:p w14:paraId="2FA24C40" w14:textId="43984D21" w:rsidR="00BA2C08" w:rsidRPr="009C642D" w:rsidRDefault="00BA2C08" w:rsidP="0022466E">
      <w:pPr>
        <w:spacing w:line="240" w:lineRule="auto"/>
        <w:rPr>
          <w:rFonts w:asciiTheme="majorBidi" w:hAnsiTheme="majorBidi" w:cstheme="majorBidi"/>
          <w:b/>
          <w:bCs/>
          <w:sz w:val="26"/>
          <w:szCs w:val="26"/>
        </w:rPr>
      </w:pPr>
      <w:r w:rsidRPr="009C642D">
        <w:rPr>
          <w:rFonts w:asciiTheme="majorBidi" w:hAnsiTheme="majorBidi" w:cstheme="majorBidi"/>
          <w:b/>
          <w:bCs/>
          <w:sz w:val="26"/>
          <w:szCs w:val="26"/>
        </w:rPr>
        <w:t xml:space="preserve">Introduction </w:t>
      </w:r>
    </w:p>
    <w:p w14:paraId="32B77810" w14:textId="7DCDD90A" w:rsidR="004F647E" w:rsidRPr="009C642D" w:rsidRDefault="00F713C2"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T</w:t>
      </w:r>
      <w:r w:rsidR="00497F11" w:rsidRPr="009C642D">
        <w:rPr>
          <w:rFonts w:asciiTheme="majorBidi" w:hAnsiTheme="majorBidi" w:cstheme="majorBidi"/>
          <w:sz w:val="26"/>
          <w:szCs w:val="26"/>
        </w:rPr>
        <w:t>o</w:t>
      </w:r>
      <w:r w:rsidRPr="009C642D">
        <w:rPr>
          <w:rFonts w:asciiTheme="majorBidi" w:hAnsiTheme="majorBidi" w:cstheme="majorBidi"/>
          <w:sz w:val="26"/>
          <w:szCs w:val="26"/>
        </w:rPr>
        <w:t>day</w:t>
      </w:r>
      <w:r w:rsidR="007319C3" w:rsidRPr="009C642D">
        <w:rPr>
          <w:rFonts w:asciiTheme="majorBidi" w:hAnsiTheme="majorBidi" w:cstheme="majorBidi"/>
          <w:sz w:val="26"/>
          <w:szCs w:val="26"/>
        </w:rPr>
        <w:t xml:space="preserve"> we begin a two-part study of how sexual difference affects the life of the church. </w:t>
      </w:r>
      <w:r w:rsidR="00645834" w:rsidRPr="009C642D">
        <w:rPr>
          <w:rFonts w:asciiTheme="majorBidi" w:hAnsiTheme="majorBidi" w:cstheme="majorBidi"/>
          <w:sz w:val="26"/>
          <w:szCs w:val="26"/>
        </w:rPr>
        <w:t xml:space="preserve">This morning </w:t>
      </w:r>
      <w:r w:rsidR="004A2517" w:rsidRPr="009C642D">
        <w:rPr>
          <w:rFonts w:asciiTheme="majorBidi" w:hAnsiTheme="majorBidi" w:cstheme="majorBidi"/>
          <w:sz w:val="26"/>
          <w:szCs w:val="26"/>
        </w:rPr>
        <w:t>we’ll</w:t>
      </w:r>
      <w:r w:rsidR="004E0076" w:rsidRPr="009C642D">
        <w:rPr>
          <w:rFonts w:asciiTheme="majorBidi" w:hAnsiTheme="majorBidi" w:cstheme="majorBidi"/>
          <w:sz w:val="26"/>
          <w:szCs w:val="26"/>
        </w:rPr>
        <w:t xml:space="preserve"> </w:t>
      </w:r>
      <w:r w:rsidR="00F545E0" w:rsidRPr="009C642D">
        <w:rPr>
          <w:rFonts w:asciiTheme="majorBidi" w:hAnsiTheme="majorBidi" w:cstheme="majorBidi"/>
          <w:sz w:val="26"/>
          <w:szCs w:val="26"/>
        </w:rPr>
        <w:t>focus on the church as a family</w:t>
      </w:r>
      <w:r w:rsidR="00AE6ED0" w:rsidRPr="009C642D">
        <w:rPr>
          <w:rFonts w:asciiTheme="majorBidi" w:hAnsiTheme="majorBidi" w:cstheme="majorBidi"/>
          <w:sz w:val="26"/>
          <w:szCs w:val="26"/>
        </w:rPr>
        <w:t>.</w:t>
      </w:r>
      <w:r w:rsidR="004A774B" w:rsidRPr="009C642D">
        <w:rPr>
          <w:rFonts w:asciiTheme="majorBidi" w:hAnsiTheme="majorBidi" w:cstheme="majorBidi"/>
          <w:sz w:val="26"/>
          <w:szCs w:val="26"/>
        </w:rPr>
        <w:t xml:space="preserve"> For all who are in Christ, God is our Father, Jesus is our elder brother, and we are all brothers and sisters.</w:t>
      </w:r>
      <w:r w:rsidR="00AE6ED0" w:rsidRPr="009C642D">
        <w:rPr>
          <w:rFonts w:asciiTheme="majorBidi" w:hAnsiTheme="majorBidi" w:cstheme="majorBidi"/>
          <w:sz w:val="26"/>
          <w:szCs w:val="26"/>
        </w:rPr>
        <w:t xml:space="preserve"> </w:t>
      </w:r>
      <w:r w:rsidR="004F647E" w:rsidRPr="009C642D">
        <w:rPr>
          <w:rFonts w:asciiTheme="majorBidi" w:hAnsiTheme="majorBidi" w:cstheme="majorBidi"/>
          <w:sz w:val="26"/>
          <w:szCs w:val="26"/>
        </w:rPr>
        <w:t xml:space="preserve">The better we understand the church </w:t>
      </w:r>
      <w:r w:rsidR="00E85170" w:rsidRPr="009C642D">
        <w:rPr>
          <w:rFonts w:asciiTheme="majorBidi" w:hAnsiTheme="majorBidi" w:cstheme="majorBidi"/>
          <w:sz w:val="26"/>
          <w:szCs w:val="26"/>
        </w:rPr>
        <w:t>as</w:t>
      </w:r>
      <w:r w:rsidR="004F647E" w:rsidRPr="009C642D">
        <w:rPr>
          <w:rFonts w:asciiTheme="majorBidi" w:hAnsiTheme="majorBidi" w:cstheme="majorBidi"/>
          <w:sz w:val="26"/>
          <w:szCs w:val="26"/>
        </w:rPr>
        <w:t xml:space="preserve"> a family, the</w:t>
      </w:r>
      <w:r w:rsidR="00871672" w:rsidRPr="009C642D">
        <w:rPr>
          <w:rFonts w:asciiTheme="majorBidi" w:hAnsiTheme="majorBidi" w:cstheme="majorBidi"/>
          <w:sz w:val="26"/>
          <w:szCs w:val="26"/>
        </w:rPr>
        <w:t xml:space="preserve"> better we’ll understand the role that sexual difference plays in the life of the church. </w:t>
      </w:r>
    </w:p>
    <w:p w14:paraId="0053FEA2" w14:textId="1398BF48" w:rsidR="00BA2C08" w:rsidRPr="009C642D" w:rsidRDefault="00871672"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So w</w:t>
      </w:r>
      <w:r w:rsidR="00AE6ED0" w:rsidRPr="009C642D">
        <w:rPr>
          <w:rFonts w:asciiTheme="majorBidi" w:hAnsiTheme="majorBidi" w:cstheme="majorBidi"/>
          <w:sz w:val="26"/>
          <w:szCs w:val="26"/>
        </w:rPr>
        <w:t xml:space="preserve">e’ll </w:t>
      </w:r>
      <w:r w:rsidR="004A774B" w:rsidRPr="009C642D">
        <w:rPr>
          <w:rFonts w:asciiTheme="majorBidi" w:hAnsiTheme="majorBidi" w:cstheme="majorBidi"/>
          <w:sz w:val="26"/>
          <w:szCs w:val="26"/>
        </w:rPr>
        <w:t>focus on two main realities: life in the</w:t>
      </w:r>
      <w:r w:rsidR="00BA2C08" w:rsidRPr="009C642D">
        <w:rPr>
          <w:rFonts w:asciiTheme="majorBidi" w:hAnsiTheme="majorBidi" w:cstheme="majorBidi"/>
          <w:sz w:val="26"/>
          <w:szCs w:val="26"/>
        </w:rPr>
        <w:t xml:space="preserve"> </w:t>
      </w:r>
      <w:r w:rsidR="008429AA" w:rsidRPr="009C642D">
        <w:rPr>
          <w:rFonts w:asciiTheme="majorBidi" w:hAnsiTheme="majorBidi" w:cstheme="majorBidi"/>
          <w:sz w:val="26"/>
          <w:szCs w:val="26"/>
        </w:rPr>
        <w:t xml:space="preserve">family of God, and leadership in the family of God. </w:t>
      </w:r>
      <w:r w:rsidR="004C4B0E" w:rsidRPr="009C642D">
        <w:rPr>
          <w:rFonts w:asciiTheme="majorBidi" w:hAnsiTheme="majorBidi" w:cstheme="majorBidi"/>
          <w:sz w:val="26"/>
          <w:szCs w:val="26"/>
        </w:rPr>
        <w:t xml:space="preserve">First, life in the family of God. </w:t>
      </w:r>
    </w:p>
    <w:p w14:paraId="67B0D63F" w14:textId="77777777" w:rsidR="003760AD" w:rsidRPr="009C642D" w:rsidRDefault="003760AD" w:rsidP="0022466E">
      <w:pPr>
        <w:spacing w:line="240" w:lineRule="auto"/>
        <w:rPr>
          <w:rFonts w:asciiTheme="majorBidi" w:hAnsiTheme="majorBidi" w:cstheme="majorBidi"/>
          <w:sz w:val="26"/>
          <w:szCs w:val="26"/>
        </w:rPr>
      </w:pPr>
    </w:p>
    <w:p w14:paraId="00F56227" w14:textId="52B737C2" w:rsidR="008F5F11" w:rsidRPr="009C642D" w:rsidRDefault="008F5F11" w:rsidP="0022466E">
      <w:pPr>
        <w:spacing w:line="240" w:lineRule="auto"/>
        <w:rPr>
          <w:rFonts w:asciiTheme="majorBidi" w:hAnsiTheme="majorBidi" w:cstheme="majorBidi"/>
          <w:b/>
          <w:bCs/>
          <w:sz w:val="26"/>
          <w:szCs w:val="26"/>
        </w:rPr>
      </w:pPr>
      <w:r w:rsidRPr="009C642D">
        <w:rPr>
          <w:rFonts w:asciiTheme="majorBidi" w:hAnsiTheme="majorBidi" w:cstheme="majorBidi"/>
          <w:b/>
          <w:bCs/>
          <w:sz w:val="26"/>
          <w:szCs w:val="26"/>
        </w:rPr>
        <w:t>I. Life in the Family of God</w:t>
      </w:r>
    </w:p>
    <w:p w14:paraId="7B8A438D" w14:textId="500F610E" w:rsidR="00FA387B" w:rsidRPr="009C642D" w:rsidRDefault="008F5F11"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Th</w:t>
      </w:r>
      <w:r w:rsidR="003760AD" w:rsidRPr="009C642D">
        <w:rPr>
          <w:rFonts w:asciiTheme="majorBidi" w:hAnsiTheme="majorBidi" w:cstheme="majorBidi"/>
          <w:sz w:val="26"/>
          <w:szCs w:val="26"/>
        </w:rPr>
        <w:t xml:space="preserve">roughout this core seminar we’ve seen that the family </w:t>
      </w:r>
      <w:r w:rsidR="00CF1503" w:rsidRPr="009C642D">
        <w:rPr>
          <w:rFonts w:asciiTheme="majorBidi" w:hAnsiTheme="majorBidi" w:cstheme="majorBidi"/>
          <w:sz w:val="26"/>
          <w:szCs w:val="26"/>
        </w:rPr>
        <w:t xml:space="preserve">is instituted by God as part of the fabric of creation. </w:t>
      </w:r>
      <w:r w:rsidR="00EE6B87" w:rsidRPr="009C642D">
        <w:rPr>
          <w:rFonts w:asciiTheme="majorBidi" w:hAnsiTheme="majorBidi" w:cstheme="majorBidi"/>
          <w:sz w:val="26"/>
          <w:szCs w:val="26"/>
        </w:rPr>
        <w:t xml:space="preserve">One of the chief reasons </w:t>
      </w:r>
      <w:r w:rsidR="00C63587" w:rsidRPr="009C642D">
        <w:rPr>
          <w:rFonts w:asciiTheme="majorBidi" w:hAnsiTheme="majorBidi" w:cstheme="majorBidi"/>
          <w:sz w:val="26"/>
          <w:szCs w:val="26"/>
        </w:rPr>
        <w:t>God created us male and female</w:t>
      </w:r>
      <w:r w:rsidR="00EE6B87" w:rsidRPr="009C642D">
        <w:rPr>
          <w:rFonts w:asciiTheme="majorBidi" w:hAnsiTheme="majorBidi" w:cstheme="majorBidi"/>
          <w:sz w:val="26"/>
          <w:szCs w:val="26"/>
        </w:rPr>
        <w:t xml:space="preserve"> is so that we would </w:t>
      </w:r>
      <w:r w:rsidR="00767885" w:rsidRPr="009C642D">
        <w:rPr>
          <w:rFonts w:asciiTheme="majorBidi" w:hAnsiTheme="majorBidi" w:cstheme="majorBidi"/>
          <w:sz w:val="26"/>
          <w:szCs w:val="26"/>
        </w:rPr>
        <w:t>form</w:t>
      </w:r>
      <w:r w:rsidR="00EE6B87" w:rsidRPr="009C642D">
        <w:rPr>
          <w:rFonts w:asciiTheme="majorBidi" w:hAnsiTheme="majorBidi" w:cstheme="majorBidi"/>
          <w:sz w:val="26"/>
          <w:szCs w:val="26"/>
        </w:rPr>
        <w:t xml:space="preserve"> marriages, procreate children, and raise them to know and serve God. </w:t>
      </w:r>
      <w:r w:rsidR="00117110" w:rsidRPr="009C642D">
        <w:rPr>
          <w:rFonts w:asciiTheme="majorBidi" w:hAnsiTheme="majorBidi" w:cstheme="majorBidi"/>
          <w:sz w:val="26"/>
          <w:szCs w:val="26"/>
        </w:rPr>
        <w:t xml:space="preserve">But we’ve also seen that the family is not ultimate. </w:t>
      </w:r>
      <w:r w:rsidR="00292FAA" w:rsidRPr="009C642D">
        <w:rPr>
          <w:rFonts w:asciiTheme="majorBidi" w:hAnsiTheme="majorBidi" w:cstheme="majorBidi"/>
          <w:sz w:val="26"/>
          <w:szCs w:val="26"/>
        </w:rPr>
        <w:t>Jesus’ and the apostle Paul’s example</w:t>
      </w:r>
      <w:r w:rsidR="00A87FC7" w:rsidRPr="009C642D">
        <w:rPr>
          <w:rFonts w:asciiTheme="majorBidi" w:hAnsiTheme="majorBidi" w:cstheme="majorBidi"/>
          <w:sz w:val="26"/>
          <w:szCs w:val="26"/>
        </w:rPr>
        <w:t>s</w:t>
      </w:r>
      <w:r w:rsidR="00292FAA" w:rsidRPr="009C642D">
        <w:rPr>
          <w:rFonts w:asciiTheme="majorBidi" w:hAnsiTheme="majorBidi" w:cstheme="majorBidi"/>
          <w:sz w:val="26"/>
          <w:szCs w:val="26"/>
        </w:rPr>
        <w:t xml:space="preserve"> and teaching on singleness for the </w:t>
      </w:r>
      <w:r w:rsidR="001F09BE" w:rsidRPr="009C642D">
        <w:rPr>
          <w:rFonts w:asciiTheme="majorBidi" w:hAnsiTheme="majorBidi" w:cstheme="majorBidi"/>
          <w:sz w:val="26"/>
          <w:szCs w:val="26"/>
        </w:rPr>
        <w:t xml:space="preserve">kingdom </w:t>
      </w:r>
      <w:r w:rsidR="00FA28F9" w:rsidRPr="009C642D">
        <w:rPr>
          <w:rFonts w:asciiTheme="majorBidi" w:hAnsiTheme="majorBidi" w:cstheme="majorBidi"/>
          <w:sz w:val="26"/>
          <w:szCs w:val="26"/>
        </w:rPr>
        <w:t xml:space="preserve">has shown us that </w:t>
      </w:r>
      <w:r w:rsidR="00E21A73" w:rsidRPr="009C642D">
        <w:rPr>
          <w:rFonts w:asciiTheme="majorBidi" w:hAnsiTheme="majorBidi" w:cstheme="majorBidi"/>
          <w:sz w:val="26"/>
          <w:szCs w:val="26"/>
        </w:rPr>
        <w:t>there are</w:t>
      </w:r>
      <w:r w:rsidR="00106123" w:rsidRPr="009C642D">
        <w:rPr>
          <w:rFonts w:asciiTheme="majorBidi" w:hAnsiTheme="majorBidi" w:cstheme="majorBidi"/>
          <w:sz w:val="26"/>
          <w:szCs w:val="26"/>
        </w:rPr>
        <w:t xml:space="preserve"> ways of living as Christians that point </w:t>
      </w:r>
      <w:r w:rsidR="008A3755" w:rsidRPr="009C642D">
        <w:rPr>
          <w:rFonts w:asciiTheme="majorBidi" w:hAnsiTheme="majorBidi" w:cstheme="majorBidi"/>
          <w:sz w:val="26"/>
          <w:szCs w:val="26"/>
        </w:rPr>
        <w:t xml:space="preserve">not back to creation, but forward to the new creation. </w:t>
      </w:r>
      <w:r w:rsidR="000C7D9B" w:rsidRPr="009C642D">
        <w:rPr>
          <w:rFonts w:asciiTheme="majorBidi" w:hAnsiTheme="majorBidi" w:cstheme="majorBidi"/>
          <w:sz w:val="26"/>
          <w:szCs w:val="26"/>
        </w:rPr>
        <w:t xml:space="preserve">Jesus’s teaching about </w:t>
      </w:r>
      <w:r w:rsidR="00EF71E4" w:rsidRPr="009C642D">
        <w:rPr>
          <w:rFonts w:asciiTheme="majorBidi" w:hAnsiTheme="majorBidi" w:cstheme="majorBidi"/>
          <w:sz w:val="26"/>
          <w:szCs w:val="26"/>
        </w:rPr>
        <w:t>the family of Go</w:t>
      </w:r>
      <w:r w:rsidR="007B53C7" w:rsidRPr="009C642D">
        <w:rPr>
          <w:rFonts w:asciiTheme="majorBidi" w:hAnsiTheme="majorBidi" w:cstheme="majorBidi"/>
          <w:sz w:val="26"/>
          <w:szCs w:val="26"/>
        </w:rPr>
        <w:t xml:space="preserve">d does the same thing: it shows that the way we as Christians live is not limited to natural realities but rooted in supernatural realities. </w:t>
      </w:r>
    </w:p>
    <w:p w14:paraId="71A2B6A7" w14:textId="10097A59" w:rsidR="008F5F11" w:rsidRPr="009C642D" w:rsidRDefault="00FA387B"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For instance, early in his ministry, </w:t>
      </w:r>
      <w:r w:rsidR="00C46D7C" w:rsidRPr="009C642D">
        <w:rPr>
          <w:rFonts w:asciiTheme="majorBidi" w:hAnsiTheme="majorBidi" w:cstheme="majorBidi"/>
          <w:sz w:val="26"/>
          <w:szCs w:val="26"/>
        </w:rPr>
        <w:t xml:space="preserve">during one crowded teaching session, Jesus’s mother and brothers were standing outside, trying to get in to see him. </w:t>
      </w:r>
      <w:r w:rsidR="003B34F1" w:rsidRPr="009C642D">
        <w:rPr>
          <w:rFonts w:asciiTheme="majorBidi" w:hAnsiTheme="majorBidi" w:cstheme="majorBidi"/>
          <w:sz w:val="26"/>
          <w:szCs w:val="26"/>
        </w:rPr>
        <w:t>But then Jesus says, in Mark 3:33–35, “‘Who are my mother and my brothers?</w:t>
      </w:r>
      <w:r w:rsidR="00AA05E6" w:rsidRPr="009C642D">
        <w:rPr>
          <w:rFonts w:asciiTheme="majorBidi" w:hAnsiTheme="majorBidi" w:cstheme="majorBidi"/>
          <w:sz w:val="26"/>
          <w:szCs w:val="26"/>
        </w:rPr>
        <w:t>’</w:t>
      </w:r>
      <w:r w:rsidR="003B34F1" w:rsidRPr="009C642D">
        <w:rPr>
          <w:rFonts w:asciiTheme="majorBidi" w:hAnsiTheme="majorBidi" w:cstheme="majorBidi"/>
          <w:sz w:val="26"/>
          <w:szCs w:val="26"/>
        </w:rPr>
        <w:t xml:space="preserve"> And looking about at those who sat around him, he said, </w:t>
      </w:r>
      <w:r w:rsidR="00AA05E6" w:rsidRPr="009C642D">
        <w:rPr>
          <w:rFonts w:asciiTheme="majorBidi" w:hAnsiTheme="majorBidi" w:cstheme="majorBidi"/>
          <w:sz w:val="26"/>
          <w:szCs w:val="26"/>
        </w:rPr>
        <w:t>‘</w:t>
      </w:r>
      <w:r w:rsidR="003B34F1" w:rsidRPr="009C642D">
        <w:rPr>
          <w:rFonts w:asciiTheme="majorBidi" w:hAnsiTheme="majorBidi" w:cstheme="majorBidi"/>
          <w:sz w:val="26"/>
          <w:szCs w:val="26"/>
        </w:rPr>
        <w:t>Here are my mother and my brothers! For whoever does the will of God, he is my brother and sister and mother.</w:t>
      </w:r>
      <w:r w:rsidR="00AA05E6" w:rsidRPr="009C642D">
        <w:rPr>
          <w:rFonts w:asciiTheme="majorBidi" w:hAnsiTheme="majorBidi" w:cstheme="majorBidi"/>
          <w:sz w:val="26"/>
          <w:szCs w:val="26"/>
        </w:rPr>
        <w:t>’</w:t>
      </w:r>
    </w:p>
    <w:p w14:paraId="6D92096E" w14:textId="1A3D1E8B" w:rsidR="00857543" w:rsidRPr="009C642D" w:rsidRDefault="00857543"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Here Jesus redefines </w:t>
      </w:r>
      <w:r w:rsidR="005D740E" w:rsidRPr="009C642D">
        <w:rPr>
          <w:rFonts w:asciiTheme="majorBidi" w:hAnsiTheme="majorBidi" w:cstheme="majorBidi"/>
          <w:sz w:val="26"/>
          <w:szCs w:val="26"/>
        </w:rPr>
        <w:t xml:space="preserve">his own family and ours. </w:t>
      </w:r>
      <w:r w:rsidR="00C8374B" w:rsidRPr="009C642D">
        <w:rPr>
          <w:rFonts w:asciiTheme="majorBidi" w:hAnsiTheme="majorBidi" w:cstheme="majorBidi"/>
          <w:sz w:val="26"/>
          <w:szCs w:val="26"/>
        </w:rPr>
        <w:t xml:space="preserve">He’s not denying the family relationships he already has; instead, he’s pointing to a new, spiritual reality. He’s saying that </w:t>
      </w:r>
      <w:r w:rsidR="004B39AB" w:rsidRPr="009C642D">
        <w:rPr>
          <w:rFonts w:asciiTheme="majorBidi" w:hAnsiTheme="majorBidi" w:cstheme="majorBidi"/>
          <w:sz w:val="26"/>
          <w:szCs w:val="26"/>
        </w:rPr>
        <w:t>everyone wh</w:t>
      </w:r>
      <w:r w:rsidR="00C477B4" w:rsidRPr="009C642D">
        <w:rPr>
          <w:rFonts w:asciiTheme="majorBidi" w:hAnsiTheme="majorBidi" w:cstheme="majorBidi"/>
          <w:sz w:val="26"/>
          <w:szCs w:val="26"/>
        </w:rPr>
        <w:t xml:space="preserve">o trusts in him and obeys God’s commands is his family, and therefore one family with each other. The loyalty, obligation, care, and </w:t>
      </w:r>
      <w:r w:rsidR="00B446D2" w:rsidRPr="009C642D">
        <w:rPr>
          <w:rFonts w:asciiTheme="majorBidi" w:hAnsiTheme="majorBidi" w:cstheme="majorBidi"/>
          <w:sz w:val="26"/>
          <w:szCs w:val="26"/>
        </w:rPr>
        <w:t xml:space="preserve">affection </w:t>
      </w:r>
      <w:r w:rsidR="00B65206" w:rsidRPr="009C642D">
        <w:rPr>
          <w:rFonts w:asciiTheme="majorBidi" w:hAnsiTheme="majorBidi" w:cstheme="majorBidi"/>
          <w:sz w:val="26"/>
          <w:szCs w:val="26"/>
        </w:rPr>
        <w:t xml:space="preserve">we have </w:t>
      </w:r>
      <w:r w:rsidR="00395445" w:rsidRPr="009C642D">
        <w:rPr>
          <w:rFonts w:asciiTheme="majorBidi" w:hAnsiTheme="majorBidi" w:cstheme="majorBidi"/>
          <w:sz w:val="26"/>
          <w:szCs w:val="26"/>
        </w:rPr>
        <w:t xml:space="preserve">for </w:t>
      </w:r>
      <w:r w:rsidR="00FA2C4F" w:rsidRPr="009C642D">
        <w:rPr>
          <w:rFonts w:asciiTheme="majorBidi" w:hAnsiTheme="majorBidi" w:cstheme="majorBidi"/>
          <w:sz w:val="26"/>
          <w:szCs w:val="26"/>
        </w:rPr>
        <w:t>our natural fami</w:t>
      </w:r>
      <w:r w:rsidR="006F0EE6" w:rsidRPr="009C642D">
        <w:rPr>
          <w:rFonts w:asciiTheme="majorBidi" w:hAnsiTheme="majorBidi" w:cstheme="majorBidi"/>
          <w:sz w:val="26"/>
          <w:szCs w:val="26"/>
        </w:rPr>
        <w:t>lies</w:t>
      </w:r>
      <w:r w:rsidR="00FA2C4F" w:rsidRPr="009C642D">
        <w:rPr>
          <w:rFonts w:asciiTheme="majorBidi" w:hAnsiTheme="majorBidi" w:cstheme="majorBidi"/>
          <w:sz w:val="26"/>
          <w:szCs w:val="26"/>
        </w:rPr>
        <w:t xml:space="preserve"> now extends to every member of Jesus’s spiritual family. </w:t>
      </w:r>
    </w:p>
    <w:p w14:paraId="26DAC1C1" w14:textId="7CB77754" w:rsidR="002C427A" w:rsidRPr="009C642D" w:rsidRDefault="001B70C8"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And, as Jesus frequently teaches throughout the Gospels, </w:t>
      </w:r>
      <w:r w:rsidR="00752EE6" w:rsidRPr="009C642D">
        <w:rPr>
          <w:rFonts w:asciiTheme="majorBidi" w:hAnsiTheme="majorBidi" w:cstheme="majorBidi"/>
          <w:sz w:val="26"/>
          <w:szCs w:val="26"/>
        </w:rPr>
        <w:t xml:space="preserve">sometimes loyalty to Christ and his spiritual family will conflict with </w:t>
      </w:r>
      <w:r w:rsidR="00170C49" w:rsidRPr="009C642D">
        <w:rPr>
          <w:rFonts w:asciiTheme="majorBidi" w:hAnsiTheme="majorBidi" w:cstheme="majorBidi"/>
          <w:sz w:val="26"/>
          <w:szCs w:val="26"/>
        </w:rPr>
        <w:t xml:space="preserve">loyalty to </w:t>
      </w:r>
      <w:r w:rsidR="00A8183F">
        <w:rPr>
          <w:rFonts w:asciiTheme="majorBidi" w:hAnsiTheme="majorBidi" w:cstheme="majorBidi"/>
          <w:sz w:val="26"/>
          <w:szCs w:val="26"/>
        </w:rPr>
        <w:t>y</w:t>
      </w:r>
      <w:r w:rsidR="00170C49" w:rsidRPr="009C642D">
        <w:rPr>
          <w:rFonts w:asciiTheme="majorBidi" w:hAnsiTheme="majorBidi" w:cstheme="majorBidi"/>
          <w:sz w:val="26"/>
          <w:szCs w:val="26"/>
        </w:rPr>
        <w:t>our natural family.</w:t>
      </w:r>
      <w:r w:rsidR="00835D3B" w:rsidRPr="009C642D">
        <w:rPr>
          <w:rFonts w:asciiTheme="majorBidi" w:hAnsiTheme="majorBidi" w:cstheme="majorBidi"/>
          <w:sz w:val="26"/>
          <w:szCs w:val="26"/>
        </w:rPr>
        <w:t xml:space="preserve"> If </w:t>
      </w:r>
      <w:r w:rsidR="00DA1B42" w:rsidRPr="009C642D">
        <w:rPr>
          <w:rFonts w:asciiTheme="majorBidi" w:hAnsiTheme="majorBidi" w:cstheme="majorBidi"/>
          <w:sz w:val="26"/>
          <w:szCs w:val="26"/>
        </w:rPr>
        <w:t xml:space="preserve">your natural family commands you to do something Christ prohibits, or prohibits you from doing something Christ commands, </w:t>
      </w:r>
      <w:r w:rsidR="003205F9" w:rsidRPr="009C642D">
        <w:rPr>
          <w:rFonts w:asciiTheme="majorBidi" w:hAnsiTheme="majorBidi" w:cstheme="majorBidi"/>
          <w:sz w:val="26"/>
          <w:szCs w:val="26"/>
        </w:rPr>
        <w:t xml:space="preserve">you must obey Christ rather than your family. </w:t>
      </w:r>
      <w:r w:rsidR="00B976AA" w:rsidRPr="009C642D">
        <w:rPr>
          <w:rFonts w:asciiTheme="majorBidi" w:hAnsiTheme="majorBidi" w:cstheme="majorBidi"/>
          <w:sz w:val="26"/>
          <w:szCs w:val="26"/>
        </w:rPr>
        <w:t>This</w:t>
      </w:r>
      <w:r w:rsidR="00A37085" w:rsidRPr="009C642D">
        <w:rPr>
          <w:rFonts w:asciiTheme="majorBidi" w:hAnsiTheme="majorBidi" w:cstheme="majorBidi"/>
          <w:sz w:val="26"/>
          <w:szCs w:val="26"/>
        </w:rPr>
        <w:t xml:space="preserve"> potential conflict accounts for why </w:t>
      </w:r>
      <w:r w:rsidR="00BB2317" w:rsidRPr="009C642D">
        <w:rPr>
          <w:rFonts w:asciiTheme="majorBidi" w:hAnsiTheme="majorBidi" w:cstheme="majorBidi"/>
          <w:sz w:val="26"/>
          <w:szCs w:val="26"/>
        </w:rPr>
        <w:t>Jesus frequently speaks about his disciples having to “hate” our own families</w:t>
      </w:r>
      <w:r w:rsidR="00EB79CF" w:rsidRPr="009C642D">
        <w:rPr>
          <w:rFonts w:asciiTheme="majorBidi" w:hAnsiTheme="majorBidi" w:cstheme="majorBidi"/>
          <w:sz w:val="26"/>
          <w:szCs w:val="26"/>
        </w:rPr>
        <w:t xml:space="preserve">. Luke 14:26, “If anyone comes to me and does not hate his own father and mother and wife and children and brothers and sisters, yes, and even his own life, he cannot be my disciple.” Jesus doesn’t mean </w:t>
      </w:r>
      <w:r w:rsidR="00EB79CF" w:rsidRPr="009C642D">
        <w:rPr>
          <w:rFonts w:asciiTheme="majorBidi" w:hAnsiTheme="majorBidi" w:cstheme="majorBidi"/>
          <w:i/>
          <w:iCs/>
          <w:sz w:val="26"/>
          <w:szCs w:val="26"/>
        </w:rPr>
        <w:t>hate</w:t>
      </w:r>
      <w:r w:rsidR="00EB79CF" w:rsidRPr="009C642D">
        <w:rPr>
          <w:rFonts w:asciiTheme="majorBidi" w:hAnsiTheme="majorBidi" w:cstheme="majorBidi"/>
          <w:sz w:val="26"/>
          <w:szCs w:val="26"/>
        </w:rPr>
        <w:t xml:space="preserve"> literally, as in despise or mistreat. Instead, he means</w:t>
      </w:r>
      <w:r w:rsidR="009C3C10" w:rsidRPr="009C642D">
        <w:rPr>
          <w:rFonts w:asciiTheme="majorBidi" w:hAnsiTheme="majorBidi" w:cstheme="majorBidi"/>
          <w:sz w:val="26"/>
          <w:szCs w:val="26"/>
        </w:rPr>
        <w:t>,</w:t>
      </w:r>
      <w:r w:rsidR="00EB79CF" w:rsidRPr="009C642D">
        <w:rPr>
          <w:rFonts w:asciiTheme="majorBidi" w:hAnsiTheme="majorBidi" w:cstheme="majorBidi"/>
          <w:sz w:val="26"/>
          <w:szCs w:val="26"/>
        </w:rPr>
        <w:t xml:space="preserve"> </w:t>
      </w:r>
      <w:r w:rsidR="00EB79CF" w:rsidRPr="009C642D">
        <w:rPr>
          <w:rFonts w:asciiTheme="majorBidi" w:hAnsiTheme="majorBidi" w:cstheme="majorBidi"/>
          <w:i/>
          <w:iCs/>
          <w:sz w:val="26"/>
          <w:szCs w:val="26"/>
        </w:rPr>
        <w:t>give lesser loyalty than you give to me</w:t>
      </w:r>
      <w:r w:rsidR="00EB79CF" w:rsidRPr="009C642D">
        <w:rPr>
          <w:rFonts w:asciiTheme="majorBidi" w:hAnsiTheme="majorBidi" w:cstheme="majorBidi"/>
          <w:sz w:val="26"/>
          <w:szCs w:val="26"/>
        </w:rPr>
        <w:t>. He means</w:t>
      </w:r>
      <w:r w:rsidR="009C3C10" w:rsidRPr="009C642D">
        <w:rPr>
          <w:rFonts w:asciiTheme="majorBidi" w:hAnsiTheme="majorBidi" w:cstheme="majorBidi"/>
          <w:sz w:val="26"/>
          <w:szCs w:val="26"/>
        </w:rPr>
        <w:t xml:space="preserve"> that we are to be </w:t>
      </w:r>
      <w:r w:rsidR="009C3C10" w:rsidRPr="009C642D">
        <w:rPr>
          <w:rFonts w:asciiTheme="majorBidi" w:hAnsiTheme="majorBidi" w:cstheme="majorBidi"/>
          <w:i/>
          <w:iCs/>
          <w:sz w:val="26"/>
          <w:szCs w:val="26"/>
        </w:rPr>
        <w:t>even more committed</w:t>
      </w:r>
      <w:r w:rsidR="009C3C10" w:rsidRPr="009C642D">
        <w:rPr>
          <w:rFonts w:asciiTheme="majorBidi" w:hAnsiTheme="majorBidi" w:cstheme="majorBidi"/>
          <w:sz w:val="26"/>
          <w:szCs w:val="26"/>
        </w:rPr>
        <w:t xml:space="preserve"> to him than to our natural families. </w:t>
      </w:r>
      <w:r w:rsidR="005C14F6" w:rsidRPr="009C642D">
        <w:rPr>
          <w:rFonts w:asciiTheme="majorBidi" w:hAnsiTheme="majorBidi" w:cstheme="majorBidi"/>
          <w:sz w:val="26"/>
          <w:szCs w:val="26"/>
        </w:rPr>
        <w:t xml:space="preserve">And our families will sometimes </w:t>
      </w:r>
      <w:r w:rsidR="005C14F6" w:rsidRPr="009C642D">
        <w:rPr>
          <w:rFonts w:asciiTheme="majorBidi" w:hAnsiTheme="majorBidi" w:cstheme="majorBidi"/>
          <w:i/>
          <w:iCs/>
          <w:sz w:val="26"/>
          <w:szCs w:val="26"/>
        </w:rPr>
        <w:t>consider</w:t>
      </w:r>
      <w:r w:rsidR="005C14F6" w:rsidRPr="009C642D">
        <w:rPr>
          <w:rFonts w:asciiTheme="majorBidi" w:hAnsiTheme="majorBidi" w:cstheme="majorBidi"/>
          <w:sz w:val="26"/>
          <w:szCs w:val="26"/>
        </w:rPr>
        <w:t xml:space="preserve"> </w:t>
      </w:r>
      <w:r w:rsidR="00F82009" w:rsidRPr="009C642D">
        <w:rPr>
          <w:rFonts w:asciiTheme="majorBidi" w:hAnsiTheme="majorBidi" w:cstheme="majorBidi"/>
          <w:sz w:val="26"/>
          <w:szCs w:val="26"/>
        </w:rPr>
        <w:t xml:space="preserve">that </w:t>
      </w:r>
      <w:r w:rsidR="00A8183F">
        <w:rPr>
          <w:rFonts w:asciiTheme="majorBidi" w:hAnsiTheme="majorBidi" w:cstheme="majorBidi"/>
          <w:sz w:val="26"/>
          <w:szCs w:val="26"/>
        </w:rPr>
        <w:t>to be</w:t>
      </w:r>
      <w:r w:rsidR="00F82009" w:rsidRPr="009C642D">
        <w:rPr>
          <w:rFonts w:asciiTheme="majorBidi" w:hAnsiTheme="majorBidi" w:cstheme="majorBidi"/>
          <w:sz w:val="26"/>
          <w:szCs w:val="26"/>
        </w:rPr>
        <w:t xml:space="preserve"> hat</w:t>
      </w:r>
      <w:r w:rsidR="00804AB9" w:rsidRPr="009C642D">
        <w:rPr>
          <w:rFonts w:asciiTheme="majorBidi" w:hAnsiTheme="majorBidi" w:cstheme="majorBidi"/>
          <w:sz w:val="26"/>
          <w:szCs w:val="26"/>
        </w:rPr>
        <w:t>red</w:t>
      </w:r>
      <w:r w:rsidR="00894757" w:rsidRPr="009C642D">
        <w:rPr>
          <w:rFonts w:asciiTheme="majorBidi" w:hAnsiTheme="majorBidi" w:cstheme="majorBidi"/>
          <w:sz w:val="26"/>
          <w:szCs w:val="26"/>
        </w:rPr>
        <w:t xml:space="preserve">. </w:t>
      </w:r>
    </w:p>
    <w:p w14:paraId="144880D9" w14:textId="47390033" w:rsidR="001B70C8" w:rsidRPr="009C642D" w:rsidRDefault="00C87CA3"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Which means that sometimes following Jesus faithfully will cost </w:t>
      </w:r>
      <w:r w:rsidR="00021FEC" w:rsidRPr="009C642D">
        <w:rPr>
          <w:rFonts w:asciiTheme="majorBidi" w:hAnsiTheme="majorBidi" w:cstheme="majorBidi"/>
          <w:sz w:val="26"/>
          <w:szCs w:val="26"/>
        </w:rPr>
        <w:t>you</w:t>
      </w:r>
      <w:r w:rsidRPr="009C642D">
        <w:rPr>
          <w:rFonts w:asciiTheme="majorBidi" w:hAnsiTheme="majorBidi" w:cstheme="majorBidi"/>
          <w:sz w:val="26"/>
          <w:szCs w:val="26"/>
        </w:rPr>
        <w:t xml:space="preserve"> dearly with </w:t>
      </w:r>
      <w:r w:rsidR="00021FEC" w:rsidRPr="009C642D">
        <w:rPr>
          <w:rFonts w:asciiTheme="majorBidi" w:hAnsiTheme="majorBidi" w:cstheme="majorBidi"/>
          <w:sz w:val="26"/>
          <w:szCs w:val="26"/>
        </w:rPr>
        <w:t>y</w:t>
      </w:r>
      <w:r w:rsidRPr="009C642D">
        <w:rPr>
          <w:rFonts w:asciiTheme="majorBidi" w:hAnsiTheme="majorBidi" w:cstheme="majorBidi"/>
          <w:sz w:val="26"/>
          <w:szCs w:val="26"/>
        </w:rPr>
        <w:t>our natural famil</w:t>
      </w:r>
      <w:r w:rsidR="00021FEC" w:rsidRPr="009C642D">
        <w:rPr>
          <w:rFonts w:asciiTheme="majorBidi" w:hAnsiTheme="majorBidi" w:cstheme="majorBidi"/>
          <w:sz w:val="26"/>
          <w:szCs w:val="26"/>
        </w:rPr>
        <w:t>y</w:t>
      </w:r>
      <w:r w:rsidRPr="009C642D">
        <w:rPr>
          <w:rFonts w:asciiTheme="majorBidi" w:hAnsiTheme="majorBidi" w:cstheme="majorBidi"/>
          <w:sz w:val="26"/>
          <w:szCs w:val="26"/>
        </w:rPr>
        <w:t xml:space="preserve">, whether their approval, affection, support, or resources. </w:t>
      </w:r>
      <w:r w:rsidR="00F91C74" w:rsidRPr="009C642D">
        <w:rPr>
          <w:rFonts w:asciiTheme="majorBidi" w:hAnsiTheme="majorBidi" w:cstheme="majorBidi"/>
          <w:sz w:val="26"/>
          <w:szCs w:val="26"/>
        </w:rPr>
        <w:t xml:space="preserve">Consider Mark 10:28 to 30, </w:t>
      </w:r>
    </w:p>
    <w:p w14:paraId="3A032B71" w14:textId="6551E9D4" w:rsidR="00310703" w:rsidRPr="009C642D" w:rsidRDefault="00310703"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 xml:space="preserve">Peter began to say to him, “See, we have left everything and followed you.” Jesus said, “Truly, I say to you, there is no one who has left house or brothers or sisters or mother or father or children or lands, for my sake and for the gospel, who will not receive a hundredfold now in this </w:t>
      </w:r>
      <w:r w:rsidRPr="009C642D">
        <w:rPr>
          <w:rFonts w:asciiTheme="majorBidi" w:hAnsiTheme="majorBidi" w:cstheme="majorBidi"/>
          <w:sz w:val="26"/>
          <w:szCs w:val="26"/>
        </w:rPr>
        <w:lastRenderedPageBreak/>
        <w:t>time, houses and brothers and sisters and mothers and children and lands, with persecutions, and in the age to come eternal life.”</w:t>
      </w:r>
    </w:p>
    <w:p w14:paraId="5928C4C8" w14:textId="53341FDD" w:rsidR="00310703" w:rsidRPr="009C642D" w:rsidRDefault="00325145"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Here Jesus contemplates a wide range of sacrifices his followers will </w:t>
      </w:r>
      <w:r w:rsidR="00CD093B" w:rsidRPr="009C642D">
        <w:rPr>
          <w:rFonts w:asciiTheme="majorBidi" w:hAnsiTheme="majorBidi" w:cstheme="majorBidi"/>
          <w:sz w:val="26"/>
          <w:szCs w:val="26"/>
        </w:rPr>
        <w:t xml:space="preserve">make </w:t>
      </w:r>
      <w:r w:rsidR="00C1705D" w:rsidRPr="009C642D">
        <w:rPr>
          <w:rFonts w:asciiTheme="majorBidi" w:hAnsiTheme="majorBidi" w:cstheme="majorBidi"/>
          <w:sz w:val="26"/>
          <w:szCs w:val="26"/>
        </w:rPr>
        <w:t xml:space="preserve">because </w:t>
      </w:r>
      <w:r w:rsidR="00CD1CEE" w:rsidRPr="009C642D">
        <w:rPr>
          <w:rFonts w:asciiTheme="majorBidi" w:hAnsiTheme="majorBidi" w:cstheme="majorBidi"/>
          <w:sz w:val="26"/>
          <w:szCs w:val="26"/>
        </w:rPr>
        <w:t xml:space="preserve">they </w:t>
      </w:r>
      <w:r w:rsidR="00C1705D" w:rsidRPr="009C642D">
        <w:rPr>
          <w:rFonts w:asciiTheme="majorBidi" w:hAnsiTheme="majorBidi" w:cstheme="majorBidi"/>
          <w:sz w:val="26"/>
          <w:szCs w:val="26"/>
        </w:rPr>
        <w:t>plac</w:t>
      </w:r>
      <w:r w:rsidR="00CD1CEE" w:rsidRPr="009C642D">
        <w:rPr>
          <w:rFonts w:asciiTheme="majorBidi" w:hAnsiTheme="majorBidi" w:cstheme="majorBidi"/>
          <w:sz w:val="26"/>
          <w:szCs w:val="26"/>
        </w:rPr>
        <w:t>e</w:t>
      </w:r>
      <w:r w:rsidR="00C1705D" w:rsidRPr="009C642D">
        <w:rPr>
          <w:rFonts w:asciiTheme="majorBidi" w:hAnsiTheme="majorBidi" w:cstheme="majorBidi"/>
          <w:sz w:val="26"/>
          <w:szCs w:val="26"/>
        </w:rPr>
        <w:t xml:space="preserve"> loyalty to him above </w:t>
      </w:r>
      <w:r w:rsidR="00BD0559" w:rsidRPr="009C642D">
        <w:rPr>
          <w:rFonts w:asciiTheme="majorBidi" w:hAnsiTheme="majorBidi" w:cstheme="majorBidi"/>
          <w:sz w:val="26"/>
          <w:szCs w:val="26"/>
        </w:rPr>
        <w:t xml:space="preserve">loyalty to </w:t>
      </w:r>
      <w:r w:rsidR="004D7879" w:rsidRPr="009C642D">
        <w:rPr>
          <w:rFonts w:asciiTheme="majorBidi" w:hAnsiTheme="majorBidi" w:cstheme="majorBidi"/>
          <w:sz w:val="26"/>
          <w:szCs w:val="26"/>
        </w:rPr>
        <w:t xml:space="preserve">their natural families. And notice what Jesus says we receive in response. </w:t>
      </w:r>
      <w:r w:rsidR="00A904DD" w:rsidRPr="009C642D">
        <w:rPr>
          <w:rFonts w:asciiTheme="majorBidi" w:hAnsiTheme="majorBidi" w:cstheme="majorBidi"/>
          <w:sz w:val="26"/>
          <w:szCs w:val="26"/>
        </w:rPr>
        <w:t xml:space="preserve">He doesn’t </w:t>
      </w:r>
      <w:r w:rsidR="00A904DD" w:rsidRPr="009C642D">
        <w:rPr>
          <w:rFonts w:asciiTheme="majorBidi" w:hAnsiTheme="majorBidi" w:cstheme="majorBidi"/>
          <w:i/>
          <w:iCs/>
          <w:sz w:val="26"/>
          <w:szCs w:val="26"/>
        </w:rPr>
        <w:t>merely</w:t>
      </w:r>
      <w:r w:rsidR="00A904DD" w:rsidRPr="009C642D">
        <w:rPr>
          <w:rFonts w:asciiTheme="majorBidi" w:hAnsiTheme="majorBidi" w:cstheme="majorBidi"/>
          <w:sz w:val="26"/>
          <w:szCs w:val="26"/>
        </w:rPr>
        <w:t xml:space="preserve"> say that we will be rewarded with eternal life in the age to come. Though, he does say that, and that </w:t>
      </w:r>
      <w:r w:rsidR="00716829">
        <w:rPr>
          <w:rFonts w:asciiTheme="majorBidi" w:hAnsiTheme="majorBidi" w:cstheme="majorBidi"/>
          <w:sz w:val="26"/>
          <w:szCs w:val="26"/>
        </w:rPr>
        <w:t>reward</w:t>
      </w:r>
      <w:r w:rsidR="00A904DD" w:rsidRPr="009C642D">
        <w:rPr>
          <w:rFonts w:asciiTheme="majorBidi" w:hAnsiTheme="majorBidi" w:cstheme="majorBidi"/>
          <w:sz w:val="26"/>
          <w:szCs w:val="26"/>
        </w:rPr>
        <w:t xml:space="preserve"> is our ultimate </w:t>
      </w:r>
      <w:r w:rsidR="00716829">
        <w:rPr>
          <w:rFonts w:asciiTheme="majorBidi" w:hAnsiTheme="majorBidi" w:cstheme="majorBidi"/>
          <w:sz w:val="26"/>
          <w:szCs w:val="26"/>
        </w:rPr>
        <w:t>hope</w:t>
      </w:r>
      <w:r w:rsidR="00A904DD" w:rsidRPr="009C642D">
        <w:rPr>
          <w:rFonts w:asciiTheme="majorBidi" w:hAnsiTheme="majorBidi" w:cstheme="majorBidi"/>
          <w:sz w:val="26"/>
          <w:szCs w:val="26"/>
        </w:rPr>
        <w:t xml:space="preserve">. In addition, he also says, </w:t>
      </w:r>
      <w:r w:rsidR="00A904DD" w:rsidRPr="009C642D">
        <w:rPr>
          <w:rFonts w:asciiTheme="majorBidi" w:hAnsiTheme="majorBidi" w:cstheme="majorBidi"/>
          <w:i/>
          <w:iCs/>
          <w:sz w:val="26"/>
          <w:szCs w:val="26"/>
        </w:rPr>
        <w:t>of this present time</w:t>
      </w:r>
      <w:r w:rsidR="00A904DD" w:rsidRPr="009C642D">
        <w:rPr>
          <w:rFonts w:asciiTheme="majorBidi" w:hAnsiTheme="majorBidi" w:cstheme="majorBidi"/>
          <w:sz w:val="26"/>
          <w:szCs w:val="26"/>
        </w:rPr>
        <w:t xml:space="preserve">, that we will receive </w:t>
      </w:r>
      <w:r w:rsidR="00A904DD" w:rsidRPr="009C642D">
        <w:rPr>
          <w:rFonts w:asciiTheme="majorBidi" w:hAnsiTheme="majorBidi" w:cstheme="majorBidi"/>
          <w:i/>
          <w:iCs/>
          <w:sz w:val="26"/>
          <w:szCs w:val="26"/>
        </w:rPr>
        <w:t>a hundredfold</w:t>
      </w:r>
      <w:r w:rsidR="00CD68FD" w:rsidRPr="009C642D">
        <w:rPr>
          <w:rFonts w:asciiTheme="majorBidi" w:hAnsiTheme="majorBidi" w:cstheme="majorBidi"/>
          <w:sz w:val="26"/>
          <w:szCs w:val="26"/>
        </w:rPr>
        <w:t xml:space="preserve"> in houses and brothers and sisters and mothers and children and lands, </w:t>
      </w:r>
      <w:r w:rsidR="00434F68" w:rsidRPr="009C642D">
        <w:rPr>
          <w:rFonts w:asciiTheme="majorBidi" w:hAnsiTheme="majorBidi" w:cstheme="majorBidi"/>
          <w:sz w:val="26"/>
          <w:szCs w:val="26"/>
        </w:rPr>
        <w:t xml:space="preserve">with persecutions. </w:t>
      </w:r>
    </w:p>
    <w:p w14:paraId="086D7C9D" w14:textId="213B9D08" w:rsidR="00E5241A" w:rsidRPr="009C642D" w:rsidRDefault="005D0767"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Jesus is</w:t>
      </w:r>
      <w:r w:rsidR="00E17E2A" w:rsidRPr="009C642D">
        <w:rPr>
          <w:rFonts w:asciiTheme="majorBidi" w:hAnsiTheme="majorBidi" w:cstheme="majorBidi"/>
          <w:sz w:val="26"/>
          <w:szCs w:val="26"/>
        </w:rPr>
        <w:t xml:space="preserve"> talking about the local church as the family of God. </w:t>
      </w:r>
      <w:r w:rsidR="00CE43B5" w:rsidRPr="009C642D">
        <w:rPr>
          <w:rFonts w:asciiTheme="majorBidi" w:hAnsiTheme="majorBidi" w:cstheme="majorBidi"/>
          <w:sz w:val="26"/>
          <w:szCs w:val="26"/>
        </w:rPr>
        <w:t xml:space="preserve">Your own mother may </w:t>
      </w:r>
      <w:r w:rsidR="007D3D24" w:rsidRPr="009C642D">
        <w:rPr>
          <w:rFonts w:asciiTheme="majorBidi" w:hAnsiTheme="majorBidi" w:cstheme="majorBidi"/>
          <w:sz w:val="26"/>
          <w:szCs w:val="26"/>
        </w:rPr>
        <w:t xml:space="preserve">reject and cast you out, but in the local church you get a hundred spiritual mothers. </w:t>
      </w:r>
      <w:r w:rsidR="005F4BA9" w:rsidRPr="009C642D">
        <w:rPr>
          <w:rFonts w:asciiTheme="majorBidi" w:hAnsiTheme="majorBidi" w:cstheme="majorBidi"/>
          <w:sz w:val="26"/>
          <w:szCs w:val="26"/>
        </w:rPr>
        <w:t xml:space="preserve">You may never have children of your own, but in the local church you can have hundreds of spiritual children. You may suffer hardship because your family’s rejection cuts you off from </w:t>
      </w:r>
      <w:r w:rsidR="00567C71" w:rsidRPr="009C642D">
        <w:rPr>
          <w:rFonts w:asciiTheme="majorBidi" w:hAnsiTheme="majorBidi" w:cstheme="majorBidi"/>
          <w:sz w:val="26"/>
          <w:szCs w:val="26"/>
        </w:rPr>
        <w:t>resources and a financial future, but in the local ch</w:t>
      </w:r>
      <w:r w:rsidR="00B42907" w:rsidRPr="009C642D">
        <w:rPr>
          <w:rFonts w:asciiTheme="majorBidi" w:hAnsiTheme="majorBidi" w:cstheme="majorBidi"/>
          <w:sz w:val="26"/>
          <w:szCs w:val="26"/>
        </w:rPr>
        <w:t xml:space="preserve">urch you will receive </w:t>
      </w:r>
      <w:r w:rsidR="005C2B27" w:rsidRPr="009C642D">
        <w:rPr>
          <w:rFonts w:asciiTheme="majorBidi" w:hAnsiTheme="majorBidi" w:cstheme="majorBidi"/>
          <w:sz w:val="26"/>
          <w:szCs w:val="26"/>
        </w:rPr>
        <w:t xml:space="preserve">abundant provision and support. </w:t>
      </w:r>
    </w:p>
    <w:p w14:paraId="3D67B329" w14:textId="6CE30766" w:rsidR="000A1024" w:rsidRPr="009C642D" w:rsidRDefault="000A1024"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That the church is a family is also evident in the apostle Paul’s constant references to Christians as brothers and sisters. </w:t>
      </w:r>
      <w:r w:rsidR="006B5540" w:rsidRPr="009C642D">
        <w:rPr>
          <w:rFonts w:asciiTheme="majorBidi" w:hAnsiTheme="majorBidi" w:cstheme="majorBidi"/>
          <w:sz w:val="26"/>
          <w:szCs w:val="26"/>
        </w:rPr>
        <w:t xml:space="preserve">In 1 Timothy 3:14-15, Paul even calls the local church the “household of God”: the local church is, as it were, the </w:t>
      </w:r>
      <w:r w:rsidR="006B5540" w:rsidRPr="009C642D">
        <w:rPr>
          <w:rFonts w:asciiTheme="majorBidi" w:hAnsiTheme="majorBidi" w:cstheme="majorBidi"/>
          <w:i/>
          <w:iCs/>
          <w:sz w:val="26"/>
          <w:szCs w:val="26"/>
        </w:rPr>
        <w:t>place</w:t>
      </w:r>
      <w:r w:rsidR="006B5540" w:rsidRPr="009C642D">
        <w:rPr>
          <w:rFonts w:asciiTheme="majorBidi" w:hAnsiTheme="majorBidi" w:cstheme="majorBidi"/>
          <w:sz w:val="26"/>
          <w:szCs w:val="26"/>
        </w:rPr>
        <w:t xml:space="preserve"> where we live out our family relationships together. Not the building, but the people. </w:t>
      </w:r>
      <w:r w:rsidR="00EF4C0A" w:rsidRPr="009C642D">
        <w:rPr>
          <w:rFonts w:asciiTheme="majorBidi" w:hAnsiTheme="majorBidi" w:cstheme="majorBidi"/>
          <w:sz w:val="26"/>
          <w:szCs w:val="26"/>
        </w:rPr>
        <w:t>And our differences</w:t>
      </w:r>
      <w:r w:rsidR="00B50326" w:rsidRPr="009C642D">
        <w:rPr>
          <w:rFonts w:asciiTheme="majorBidi" w:hAnsiTheme="majorBidi" w:cstheme="majorBidi"/>
          <w:sz w:val="26"/>
          <w:szCs w:val="26"/>
        </w:rPr>
        <w:t xml:space="preserve">, including our sexual differences and differing natural family relationships, </w:t>
      </w:r>
      <w:r w:rsidR="00F86A4B" w:rsidRPr="009C642D">
        <w:rPr>
          <w:rFonts w:asciiTheme="majorBidi" w:hAnsiTheme="majorBidi" w:cstheme="majorBidi"/>
          <w:sz w:val="26"/>
          <w:szCs w:val="26"/>
        </w:rPr>
        <w:t xml:space="preserve">influence how we relate to one another in church. </w:t>
      </w:r>
    </w:p>
    <w:p w14:paraId="366E18C6" w14:textId="2B34745B" w:rsidR="00C93B92" w:rsidRPr="009C642D" w:rsidRDefault="00C93B92"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Consider 1 Timothy 5, verses 1 through 8</w:t>
      </w:r>
      <w:r w:rsidR="009A75BA" w:rsidRPr="009C642D">
        <w:rPr>
          <w:rFonts w:asciiTheme="majorBidi" w:hAnsiTheme="majorBidi" w:cstheme="majorBidi"/>
          <w:sz w:val="26"/>
          <w:szCs w:val="26"/>
        </w:rPr>
        <w:t>:</w:t>
      </w:r>
    </w:p>
    <w:p w14:paraId="56E95EDC" w14:textId="335ADFA9" w:rsidR="00C93B92" w:rsidRPr="009C642D" w:rsidRDefault="00C93B92"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Do not rebuke an older man but encourage him as you would a father, younger men as brothers,  older women as mothers, younger women as sisters, in all purity.</w:t>
      </w:r>
    </w:p>
    <w:p w14:paraId="14D8DE91" w14:textId="22FF1FD2" w:rsidR="00310703" w:rsidRPr="009C642D" w:rsidRDefault="00C93B92"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Honor widows who are truly widows. But if a widow has children or grandchildren, let them first learn to show godliness to their own household and to make some return to their parents, for this is pleasing in the sight of God. She who is truly a widow, left all alone, has set her hope on God and continues in supplications and prayers night and day, but she who is self-indulgent is dead even while she lives. Command these things as well, so that they may be without reproach. But if anyone does not provide for his relatives, and especially for members of his household, he has denied the faith and is worse than an unbeliever.</w:t>
      </w:r>
    </w:p>
    <w:p w14:paraId="79A77886" w14:textId="2C31038A" w:rsidR="005B1123" w:rsidRPr="009C642D" w:rsidRDefault="005B1123"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And then Paul gives further qualifications for widows who should be provided for by the church, and concludes in verse 16,</w:t>
      </w:r>
      <w:r w:rsidR="00560A21" w:rsidRPr="009C642D">
        <w:rPr>
          <w:rFonts w:asciiTheme="majorBidi" w:hAnsiTheme="majorBidi" w:cstheme="majorBidi"/>
          <w:sz w:val="26"/>
          <w:szCs w:val="26"/>
        </w:rPr>
        <w:t xml:space="preserve"> “If any believing woman has relatives who are widows, let her care for them. Let the church not be burdened, so that it may care for those who are truly widows.”</w:t>
      </w:r>
    </w:p>
    <w:p w14:paraId="34FC435E" w14:textId="40859380" w:rsidR="00560A21" w:rsidRPr="009C642D" w:rsidRDefault="00560A21"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We can draw </w:t>
      </w:r>
      <w:r w:rsidR="00AD32D6">
        <w:rPr>
          <w:rFonts w:asciiTheme="majorBidi" w:hAnsiTheme="majorBidi" w:cstheme="majorBidi"/>
          <w:sz w:val="26"/>
          <w:szCs w:val="26"/>
        </w:rPr>
        <w:t>several</w:t>
      </w:r>
      <w:r w:rsidRPr="009C642D">
        <w:rPr>
          <w:rFonts w:asciiTheme="majorBidi" w:hAnsiTheme="majorBidi" w:cstheme="majorBidi"/>
          <w:sz w:val="26"/>
          <w:szCs w:val="26"/>
        </w:rPr>
        <w:t xml:space="preserve"> principles from this passage for </w:t>
      </w:r>
      <w:r w:rsidR="0079545A" w:rsidRPr="009C642D">
        <w:rPr>
          <w:rFonts w:asciiTheme="majorBidi" w:hAnsiTheme="majorBidi" w:cstheme="majorBidi"/>
          <w:sz w:val="26"/>
          <w:szCs w:val="26"/>
        </w:rPr>
        <w:t xml:space="preserve">how </w:t>
      </w:r>
      <w:r w:rsidRPr="009C642D">
        <w:rPr>
          <w:rFonts w:asciiTheme="majorBidi" w:hAnsiTheme="majorBidi" w:cstheme="majorBidi"/>
          <w:sz w:val="26"/>
          <w:szCs w:val="26"/>
        </w:rPr>
        <w:t xml:space="preserve">our sexual difference, and differences of natural family </w:t>
      </w:r>
      <w:r w:rsidR="00AF31EE" w:rsidRPr="009C642D">
        <w:rPr>
          <w:rFonts w:asciiTheme="majorBidi" w:hAnsiTheme="majorBidi" w:cstheme="majorBidi"/>
          <w:sz w:val="26"/>
          <w:szCs w:val="26"/>
        </w:rPr>
        <w:t xml:space="preserve">resources and obligations, should impact the life of the church. </w:t>
      </w:r>
    </w:p>
    <w:p w14:paraId="0DFF06F9" w14:textId="423C2F1C" w:rsidR="00AF31EE" w:rsidRPr="009C642D" w:rsidRDefault="00AF31EE" w:rsidP="0022466E">
      <w:pPr>
        <w:spacing w:line="240" w:lineRule="auto"/>
        <w:rPr>
          <w:rFonts w:asciiTheme="majorBidi" w:hAnsiTheme="majorBidi" w:cstheme="majorBidi"/>
          <w:sz w:val="26"/>
          <w:szCs w:val="26"/>
        </w:rPr>
      </w:pPr>
      <w:r w:rsidRPr="009C642D">
        <w:rPr>
          <w:rFonts w:asciiTheme="majorBidi" w:hAnsiTheme="majorBidi" w:cstheme="majorBidi"/>
          <w:i/>
          <w:iCs/>
          <w:sz w:val="26"/>
          <w:szCs w:val="26"/>
        </w:rPr>
        <w:t>First, natural family relationships are a model for relationships in Christ’s spiritual family.</w:t>
      </w:r>
      <w:r w:rsidRPr="009C642D">
        <w:rPr>
          <w:rFonts w:asciiTheme="majorBidi" w:hAnsiTheme="majorBidi" w:cstheme="majorBidi"/>
          <w:sz w:val="26"/>
          <w:szCs w:val="26"/>
        </w:rPr>
        <w:t xml:space="preserve"> </w:t>
      </w:r>
      <w:r w:rsidR="00E302AC" w:rsidRPr="009C642D">
        <w:rPr>
          <w:rFonts w:asciiTheme="majorBidi" w:hAnsiTheme="majorBidi" w:cstheme="majorBidi"/>
          <w:sz w:val="26"/>
          <w:szCs w:val="26"/>
        </w:rPr>
        <w:t xml:space="preserve">That’s the point of verses 1 and 2. We learn how to treat older and younger men, older and younger women </w:t>
      </w:r>
      <w:r w:rsidR="00E302AC" w:rsidRPr="009C642D">
        <w:rPr>
          <w:rFonts w:asciiTheme="majorBidi" w:hAnsiTheme="majorBidi" w:cstheme="majorBidi"/>
          <w:i/>
          <w:iCs/>
          <w:sz w:val="26"/>
          <w:szCs w:val="26"/>
        </w:rPr>
        <w:t>in the church</w:t>
      </w:r>
      <w:r w:rsidR="00E302AC" w:rsidRPr="009C642D">
        <w:rPr>
          <w:rFonts w:asciiTheme="majorBidi" w:hAnsiTheme="majorBidi" w:cstheme="majorBidi"/>
          <w:sz w:val="26"/>
          <w:szCs w:val="26"/>
        </w:rPr>
        <w:t xml:space="preserve"> from how we should already relate to them</w:t>
      </w:r>
      <w:r w:rsidR="00E302AC" w:rsidRPr="009C642D">
        <w:rPr>
          <w:rFonts w:asciiTheme="majorBidi" w:hAnsiTheme="majorBidi" w:cstheme="majorBidi"/>
          <w:i/>
          <w:iCs/>
          <w:sz w:val="26"/>
          <w:szCs w:val="26"/>
        </w:rPr>
        <w:t xml:space="preserve"> as members of famil</w:t>
      </w:r>
      <w:r w:rsidR="00C67CC5" w:rsidRPr="009C642D">
        <w:rPr>
          <w:rFonts w:asciiTheme="majorBidi" w:hAnsiTheme="majorBidi" w:cstheme="majorBidi"/>
          <w:i/>
          <w:iCs/>
          <w:sz w:val="26"/>
          <w:szCs w:val="26"/>
        </w:rPr>
        <w:t>ies</w:t>
      </w:r>
      <w:r w:rsidR="00E302AC" w:rsidRPr="009C642D">
        <w:rPr>
          <w:rFonts w:asciiTheme="majorBidi" w:hAnsiTheme="majorBidi" w:cstheme="majorBidi"/>
          <w:sz w:val="26"/>
          <w:szCs w:val="26"/>
        </w:rPr>
        <w:t xml:space="preserve">. </w:t>
      </w:r>
      <w:r w:rsidR="00B51694">
        <w:rPr>
          <w:rFonts w:asciiTheme="majorBidi" w:hAnsiTheme="majorBidi" w:cstheme="majorBidi"/>
          <w:sz w:val="26"/>
          <w:szCs w:val="26"/>
        </w:rPr>
        <w:t>D</w:t>
      </w:r>
      <w:r w:rsidR="00255FD4" w:rsidRPr="009C642D">
        <w:rPr>
          <w:rFonts w:asciiTheme="majorBidi" w:hAnsiTheme="majorBidi" w:cstheme="majorBidi"/>
          <w:sz w:val="26"/>
          <w:szCs w:val="26"/>
        </w:rPr>
        <w:t xml:space="preserve">istinctions that pertain to the natural family aren’t </w:t>
      </w:r>
      <w:r w:rsidR="00255FD4" w:rsidRPr="009C642D">
        <w:rPr>
          <w:rFonts w:asciiTheme="majorBidi" w:hAnsiTheme="majorBidi" w:cstheme="majorBidi"/>
          <w:i/>
          <w:iCs/>
          <w:sz w:val="26"/>
          <w:szCs w:val="26"/>
        </w:rPr>
        <w:t>erased</w:t>
      </w:r>
      <w:r w:rsidR="00255FD4" w:rsidRPr="009C642D">
        <w:rPr>
          <w:rFonts w:asciiTheme="majorBidi" w:hAnsiTheme="majorBidi" w:cstheme="majorBidi"/>
          <w:sz w:val="26"/>
          <w:szCs w:val="26"/>
        </w:rPr>
        <w:t xml:space="preserve"> in the church, but </w:t>
      </w:r>
      <w:r w:rsidR="00255FD4" w:rsidRPr="009C642D">
        <w:rPr>
          <w:rFonts w:asciiTheme="majorBidi" w:hAnsiTheme="majorBidi" w:cstheme="majorBidi"/>
          <w:i/>
          <w:iCs/>
          <w:sz w:val="26"/>
          <w:szCs w:val="26"/>
        </w:rPr>
        <w:t xml:space="preserve">extended </w:t>
      </w:r>
      <w:r w:rsidR="006255E6" w:rsidRPr="009C642D">
        <w:rPr>
          <w:rFonts w:asciiTheme="majorBidi" w:hAnsiTheme="majorBidi" w:cstheme="majorBidi"/>
          <w:sz w:val="26"/>
          <w:szCs w:val="26"/>
        </w:rPr>
        <w:t xml:space="preserve">into the church. </w:t>
      </w:r>
      <w:r w:rsidR="00DE3786" w:rsidRPr="009C642D">
        <w:rPr>
          <w:rFonts w:asciiTheme="majorBidi" w:hAnsiTheme="majorBidi" w:cstheme="majorBidi"/>
          <w:sz w:val="26"/>
          <w:szCs w:val="26"/>
        </w:rPr>
        <w:t>This br</w:t>
      </w:r>
      <w:r w:rsidR="00FA3FB2" w:rsidRPr="009C642D">
        <w:rPr>
          <w:rFonts w:asciiTheme="majorBidi" w:hAnsiTheme="majorBidi" w:cstheme="majorBidi"/>
          <w:sz w:val="26"/>
          <w:szCs w:val="26"/>
        </w:rPr>
        <w:t xml:space="preserve">ings both gifts and obligations. </w:t>
      </w:r>
    </w:p>
    <w:p w14:paraId="2F6FAEA4" w14:textId="1C8845C8" w:rsidR="00405467" w:rsidRPr="009C642D" w:rsidRDefault="00405467"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Second, the church </w:t>
      </w:r>
      <w:r w:rsidR="00E53B25" w:rsidRPr="009C642D">
        <w:rPr>
          <w:rFonts w:asciiTheme="majorBidi" w:hAnsiTheme="majorBidi" w:cstheme="majorBidi"/>
          <w:sz w:val="26"/>
          <w:szCs w:val="26"/>
        </w:rPr>
        <w:t xml:space="preserve">should </w:t>
      </w:r>
      <w:r w:rsidR="002D6EAF" w:rsidRPr="009C642D">
        <w:rPr>
          <w:rFonts w:asciiTheme="majorBidi" w:hAnsiTheme="majorBidi" w:cstheme="majorBidi"/>
          <w:i/>
          <w:iCs/>
          <w:sz w:val="26"/>
          <w:szCs w:val="26"/>
        </w:rPr>
        <w:t>supply what is lacking</w:t>
      </w:r>
      <w:r w:rsidR="002D6EAF" w:rsidRPr="009C642D">
        <w:rPr>
          <w:rFonts w:asciiTheme="majorBidi" w:hAnsiTheme="majorBidi" w:cstheme="majorBidi"/>
          <w:sz w:val="26"/>
          <w:szCs w:val="26"/>
        </w:rPr>
        <w:t xml:space="preserve"> in people’s natural families. </w:t>
      </w:r>
      <w:r w:rsidR="00F936CB" w:rsidRPr="009C642D">
        <w:rPr>
          <w:rFonts w:asciiTheme="majorBidi" w:hAnsiTheme="majorBidi" w:cstheme="majorBidi"/>
          <w:sz w:val="26"/>
          <w:szCs w:val="26"/>
        </w:rPr>
        <w:t>Paul is careful to insist that believers</w:t>
      </w:r>
      <w:r w:rsidR="00F936CB" w:rsidRPr="009C642D">
        <w:rPr>
          <w:rFonts w:asciiTheme="majorBidi" w:hAnsiTheme="majorBidi" w:cstheme="majorBidi"/>
          <w:i/>
          <w:iCs/>
          <w:sz w:val="26"/>
          <w:szCs w:val="26"/>
        </w:rPr>
        <w:t xml:space="preserve"> provide for the members of their own households</w:t>
      </w:r>
      <w:r w:rsidR="00F936CB" w:rsidRPr="009C642D">
        <w:rPr>
          <w:rFonts w:asciiTheme="majorBidi" w:hAnsiTheme="majorBidi" w:cstheme="majorBidi"/>
          <w:sz w:val="26"/>
          <w:szCs w:val="26"/>
        </w:rPr>
        <w:t xml:space="preserve">. </w:t>
      </w:r>
      <w:r w:rsidR="00757FD4" w:rsidRPr="009C642D">
        <w:rPr>
          <w:rFonts w:asciiTheme="majorBidi" w:hAnsiTheme="majorBidi" w:cstheme="majorBidi"/>
          <w:sz w:val="26"/>
          <w:szCs w:val="26"/>
        </w:rPr>
        <w:t xml:space="preserve">He says so strongly in verse 8. And he is equally careful to insist that </w:t>
      </w:r>
      <w:r w:rsidR="008A4AF7" w:rsidRPr="009C642D">
        <w:rPr>
          <w:rFonts w:asciiTheme="majorBidi" w:hAnsiTheme="majorBidi" w:cstheme="majorBidi"/>
          <w:i/>
          <w:iCs/>
          <w:sz w:val="26"/>
          <w:szCs w:val="26"/>
        </w:rPr>
        <w:t>believers in need be appropriately provided for by their natural families</w:t>
      </w:r>
      <w:r w:rsidR="008A4AF7" w:rsidRPr="009C642D">
        <w:rPr>
          <w:rFonts w:asciiTheme="majorBidi" w:hAnsiTheme="majorBidi" w:cstheme="majorBidi"/>
          <w:sz w:val="26"/>
          <w:szCs w:val="26"/>
        </w:rPr>
        <w:t xml:space="preserve">. </w:t>
      </w:r>
      <w:r w:rsidR="00A74866">
        <w:rPr>
          <w:rFonts w:asciiTheme="majorBidi" w:hAnsiTheme="majorBidi" w:cstheme="majorBidi"/>
          <w:sz w:val="26"/>
          <w:szCs w:val="26"/>
        </w:rPr>
        <w:lastRenderedPageBreak/>
        <w:t>I</w:t>
      </w:r>
      <w:r w:rsidR="008A4AF7" w:rsidRPr="009C642D">
        <w:rPr>
          <w:rFonts w:asciiTheme="majorBidi" w:hAnsiTheme="majorBidi" w:cstheme="majorBidi"/>
          <w:sz w:val="26"/>
          <w:szCs w:val="26"/>
        </w:rPr>
        <w:t xml:space="preserve">n caring for widows, Paul </w:t>
      </w:r>
      <w:r w:rsidR="00B20EE3" w:rsidRPr="009C642D">
        <w:rPr>
          <w:rFonts w:asciiTheme="majorBidi" w:hAnsiTheme="majorBidi" w:cstheme="majorBidi"/>
          <w:sz w:val="26"/>
          <w:szCs w:val="26"/>
        </w:rPr>
        <w:t xml:space="preserve">insists that the church shouldn’t supplant or displace the natural family. If a widow has </w:t>
      </w:r>
      <w:r w:rsidR="00D571A6" w:rsidRPr="009C642D">
        <w:rPr>
          <w:rFonts w:asciiTheme="majorBidi" w:hAnsiTheme="majorBidi" w:cstheme="majorBidi"/>
          <w:sz w:val="26"/>
          <w:szCs w:val="26"/>
        </w:rPr>
        <w:t>surviving relatives</w:t>
      </w:r>
      <w:r w:rsidR="00000874" w:rsidRPr="009C642D">
        <w:rPr>
          <w:rFonts w:asciiTheme="majorBidi" w:hAnsiTheme="majorBidi" w:cstheme="majorBidi"/>
          <w:sz w:val="26"/>
          <w:szCs w:val="26"/>
        </w:rPr>
        <w:t xml:space="preserve"> outside the church</w:t>
      </w:r>
      <w:r w:rsidR="00D571A6" w:rsidRPr="009C642D">
        <w:rPr>
          <w:rFonts w:asciiTheme="majorBidi" w:hAnsiTheme="majorBidi" w:cstheme="majorBidi"/>
          <w:sz w:val="26"/>
          <w:szCs w:val="26"/>
        </w:rPr>
        <w:t xml:space="preserve">, </w:t>
      </w:r>
      <w:r w:rsidR="00D571A6" w:rsidRPr="009C642D">
        <w:rPr>
          <w:rFonts w:asciiTheme="majorBidi" w:hAnsiTheme="majorBidi" w:cstheme="majorBidi"/>
          <w:i/>
          <w:iCs/>
          <w:sz w:val="26"/>
          <w:szCs w:val="26"/>
        </w:rPr>
        <w:t>they should care for her</w:t>
      </w:r>
      <w:r w:rsidR="00195CE3" w:rsidRPr="009C642D">
        <w:rPr>
          <w:rFonts w:asciiTheme="majorBidi" w:hAnsiTheme="majorBidi" w:cstheme="majorBidi"/>
          <w:sz w:val="26"/>
          <w:szCs w:val="26"/>
        </w:rPr>
        <w:t xml:space="preserve">. But where someone is genuinely left without support or resources, the church should provide all that they need. </w:t>
      </w:r>
      <w:r w:rsidR="006315F0" w:rsidRPr="009C642D">
        <w:rPr>
          <w:rFonts w:asciiTheme="majorBidi" w:hAnsiTheme="majorBidi" w:cstheme="majorBidi"/>
          <w:sz w:val="26"/>
          <w:szCs w:val="26"/>
        </w:rPr>
        <w:t xml:space="preserve">In other words, the church does not </w:t>
      </w:r>
      <w:r w:rsidR="006315F0" w:rsidRPr="009C642D">
        <w:rPr>
          <w:rFonts w:asciiTheme="majorBidi" w:hAnsiTheme="majorBidi" w:cstheme="majorBidi"/>
          <w:i/>
          <w:iCs/>
          <w:sz w:val="26"/>
          <w:szCs w:val="26"/>
        </w:rPr>
        <w:t>take the place</w:t>
      </w:r>
      <w:r w:rsidR="006315F0" w:rsidRPr="009C642D">
        <w:rPr>
          <w:rFonts w:asciiTheme="majorBidi" w:hAnsiTheme="majorBidi" w:cstheme="majorBidi"/>
          <w:sz w:val="26"/>
          <w:szCs w:val="26"/>
        </w:rPr>
        <w:t xml:space="preserve"> of </w:t>
      </w:r>
      <w:r w:rsidR="006F0ED1" w:rsidRPr="009C642D">
        <w:rPr>
          <w:rFonts w:asciiTheme="majorBidi" w:hAnsiTheme="majorBidi" w:cstheme="majorBidi"/>
          <w:sz w:val="26"/>
          <w:szCs w:val="26"/>
        </w:rPr>
        <w:t>individual natural households.</w:t>
      </w:r>
      <w:r w:rsidR="008B739F" w:rsidRPr="009C642D">
        <w:rPr>
          <w:rStyle w:val="FootnoteReference"/>
          <w:rFonts w:asciiTheme="majorBidi" w:hAnsiTheme="majorBidi" w:cstheme="majorBidi"/>
          <w:sz w:val="26"/>
          <w:szCs w:val="26"/>
        </w:rPr>
        <w:footnoteReference w:id="1"/>
      </w:r>
      <w:r w:rsidR="006F0ED1" w:rsidRPr="009C642D">
        <w:rPr>
          <w:rFonts w:asciiTheme="majorBidi" w:hAnsiTheme="majorBidi" w:cstheme="majorBidi"/>
          <w:sz w:val="26"/>
          <w:szCs w:val="26"/>
        </w:rPr>
        <w:t xml:space="preserve"> Instead, the church</w:t>
      </w:r>
      <w:r w:rsidR="006F0ED1" w:rsidRPr="009C642D">
        <w:rPr>
          <w:rFonts w:asciiTheme="majorBidi" w:hAnsiTheme="majorBidi" w:cstheme="majorBidi"/>
          <w:i/>
          <w:iCs/>
          <w:sz w:val="26"/>
          <w:szCs w:val="26"/>
        </w:rPr>
        <w:t xml:space="preserve"> supplies what is lacking</w:t>
      </w:r>
      <w:r w:rsidR="006F0ED1" w:rsidRPr="009C642D">
        <w:rPr>
          <w:rFonts w:asciiTheme="majorBidi" w:hAnsiTheme="majorBidi" w:cstheme="majorBidi"/>
          <w:sz w:val="26"/>
          <w:szCs w:val="26"/>
        </w:rPr>
        <w:t xml:space="preserve"> </w:t>
      </w:r>
      <w:r w:rsidR="00873CD1" w:rsidRPr="009C642D">
        <w:rPr>
          <w:rFonts w:asciiTheme="majorBidi" w:hAnsiTheme="majorBidi" w:cstheme="majorBidi"/>
          <w:sz w:val="26"/>
          <w:szCs w:val="26"/>
        </w:rPr>
        <w:t xml:space="preserve">in the support </w:t>
      </w:r>
      <w:r w:rsidR="00AC3C88">
        <w:rPr>
          <w:rFonts w:asciiTheme="majorBidi" w:hAnsiTheme="majorBidi" w:cstheme="majorBidi"/>
          <w:sz w:val="26"/>
          <w:szCs w:val="26"/>
        </w:rPr>
        <w:t xml:space="preserve">that </w:t>
      </w:r>
      <w:r w:rsidR="00873CD1" w:rsidRPr="009C642D">
        <w:rPr>
          <w:rFonts w:asciiTheme="majorBidi" w:hAnsiTheme="majorBidi" w:cstheme="majorBidi"/>
          <w:sz w:val="26"/>
          <w:szCs w:val="26"/>
        </w:rPr>
        <w:t xml:space="preserve">our households are willing or able to give. </w:t>
      </w:r>
    </w:p>
    <w:p w14:paraId="41CEDD52" w14:textId="39433CB8" w:rsidR="00AC3EC5" w:rsidRPr="009C642D" w:rsidRDefault="005519DD" w:rsidP="0022466E">
      <w:pPr>
        <w:spacing w:line="240" w:lineRule="auto"/>
        <w:rPr>
          <w:rFonts w:asciiTheme="majorBidi" w:hAnsiTheme="majorBidi" w:cstheme="majorBidi"/>
          <w:i/>
          <w:iCs/>
          <w:sz w:val="26"/>
          <w:szCs w:val="26"/>
        </w:rPr>
      </w:pPr>
      <w:r w:rsidRPr="009C642D">
        <w:rPr>
          <w:rFonts w:asciiTheme="majorBidi" w:hAnsiTheme="majorBidi" w:cstheme="majorBidi"/>
          <w:sz w:val="26"/>
          <w:szCs w:val="26"/>
        </w:rPr>
        <w:t>What does it look like in practice for the church to live as God’s family? We could spend hours applying this point. Here are just a few sketches</w:t>
      </w:r>
      <w:r w:rsidR="006948B4" w:rsidRPr="009C642D">
        <w:rPr>
          <w:rFonts w:asciiTheme="majorBidi" w:hAnsiTheme="majorBidi" w:cstheme="majorBidi"/>
          <w:sz w:val="26"/>
          <w:szCs w:val="26"/>
        </w:rPr>
        <w:t xml:space="preserve"> of application</w:t>
      </w:r>
      <w:r w:rsidR="001E5BE3" w:rsidRPr="009C642D">
        <w:rPr>
          <w:rFonts w:asciiTheme="majorBidi" w:hAnsiTheme="majorBidi" w:cstheme="majorBidi"/>
          <w:sz w:val="26"/>
          <w:szCs w:val="26"/>
        </w:rPr>
        <w:t xml:space="preserve">, in terms of </w:t>
      </w:r>
      <w:r w:rsidR="001E5BE3" w:rsidRPr="009C642D">
        <w:rPr>
          <w:rFonts w:asciiTheme="majorBidi" w:hAnsiTheme="majorBidi" w:cstheme="majorBidi"/>
          <w:i/>
          <w:iCs/>
          <w:sz w:val="26"/>
          <w:szCs w:val="26"/>
        </w:rPr>
        <w:t>how we can provide for each other</w:t>
      </w:r>
      <w:r w:rsidR="00A27FA9" w:rsidRPr="009C642D">
        <w:rPr>
          <w:rFonts w:asciiTheme="majorBidi" w:hAnsiTheme="majorBidi" w:cstheme="majorBidi"/>
          <w:i/>
          <w:iCs/>
          <w:sz w:val="26"/>
          <w:szCs w:val="26"/>
        </w:rPr>
        <w:t>.</w:t>
      </w:r>
    </w:p>
    <w:p w14:paraId="4704BF36" w14:textId="29264EA1" w:rsidR="00B460DB" w:rsidRPr="009C642D" w:rsidRDefault="00C210DB"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As members of a local church, we should provide for each other’s physical needs, including financial needs. </w:t>
      </w:r>
    </w:p>
    <w:p w14:paraId="3B7BCD24" w14:textId="2BC77CB8" w:rsidR="00C210DB" w:rsidRPr="009C642D" w:rsidRDefault="00C210DB"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We should provide hospitality, welcome into each other’s homes, shared meals, </w:t>
      </w:r>
      <w:r w:rsidR="001238C2" w:rsidRPr="009C642D">
        <w:rPr>
          <w:rFonts w:asciiTheme="majorBidi" w:hAnsiTheme="majorBidi" w:cstheme="majorBidi"/>
          <w:sz w:val="26"/>
          <w:szCs w:val="26"/>
        </w:rPr>
        <w:t xml:space="preserve">a </w:t>
      </w:r>
      <w:r w:rsidRPr="009C642D">
        <w:rPr>
          <w:rFonts w:asciiTheme="majorBidi" w:hAnsiTheme="majorBidi" w:cstheme="majorBidi"/>
          <w:sz w:val="26"/>
          <w:szCs w:val="26"/>
        </w:rPr>
        <w:t xml:space="preserve">shared </w:t>
      </w:r>
      <w:r w:rsidRPr="009C642D">
        <w:rPr>
          <w:rFonts w:asciiTheme="majorBidi" w:hAnsiTheme="majorBidi" w:cstheme="majorBidi"/>
          <w:i/>
          <w:iCs/>
          <w:sz w:val="26"/>
          <w:szCs w:val="26"/>
        </w:rPr>
        <w:t>life</w:t>
      </w:r>
      <w:r w:rsidRPr="009C642D">
        <w:rPr>
          <w:rFonts w:asciiTheme="majorBidi" w:hAnsiTheme="majorBidi" w:cstheme="majorBidi"/>
          <w:sz w:val="26"/>
          <w:szCs w:val="26"/>
        </w:rPr>
        <w:t xml:space="preserve">. </w:t>
      </w:r>
    </w:p>
    <w:p w14:paraId="0387865C" w14:textId="77777777" w:rsidR="002132CD" w:rsidRPr="009C642D" w:rsidRDefault="00C210DB"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We should all provide for each other counsel and wisdom</w:t>
      </w:r>
      <w:r w:rsidR="00096B61" w:rsidRPr="009C642D">
        <w:rPr>
          <w:rFonts w:asciiTheme="majorBidi" w:hAnsiTheme="majorBidi" w:cstheme="majorBidi"/>
          <w:sz w:val="26"/>
          <w:szCs w:val="26"/>
        </w:rPr>
        <w:t xml:space="preserve">, as Paul </w:t>
      </w:r>
      <w:r w:rsidR="002132CD" w:rsidRPr="009C642D">
        <w:rPr>
          <w:rFonts w:asciiTheme="majorBidi" w:hAnsiTheme="majorBidi" w:cstheme="majorBidi"/>
          <w:sz w:val="26"/>
          <w:szCs w:val="26"/>
        </w:rPr>
        <w:t>assumes we will in Romans 15:14, and instructs us to in Ephesians 4:15–16.</w:t>
      </w:r>
    </w:p>
    <w:p w14:paraId="6A68B0E4" w14:textId="01F4E284" w:rsidR="00C210DB" w:rsidRPr="009C642D" w:rsidRDefault="002132CD"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We should share with each other the </w:t>
      </w:r>
      <w:r w:rsidRPr="009C642D">
        <w:rPr>
          <w:rFonts w:asciiTheme="majorBidi" w:hAnsiTheme="majorBidi" w:cstheme="majorBidi"/>
          <w:i/>
          <w:iCs/>
          <w:sz w:val="26"/>
          <w:szCs w:val="26"/>
        </w:rPr>
        <w:t>competence</w:t>
      </w:r>
      <w:r w:rsidRPr="009C642D">
        <w:rPr>
          <w:rFonts w:asciiTheme="majorBidi" w:hAnsiTheme="majorBidi" w:cstheme="majorBidi"/>
          <w:sz w:val="26"/>
          <w:szCs w:val="26"/>
        </w:rPr>
        <w:t xml:space="preserve"> that the Lord has given us in different areas of life. </w:t>
      </w:r>
      <w:r w:rsidR="00C7704B" w:rsidRPr="009C642D">
        <w:rPr>
          <w:rFonts w:asciiTheme="majorBidi" w:hAnsiTheme="majorBidi" w:cstheme="majorBidi"/>
          <w:sz w:val="26"/>
          <w:szCs w:val="26"/>
        </w:rPr>
        <w:t>Maybe you grew up without a father to teach you how to navigate the world</w:t>
      </w:r>
      <w:r w:rsidR="00062078">
        <w:rPr>
          <w:rFonts w:asciiTheme="majorBidi" w:hAnsiTheme="majorBidi" w:cstheme="majorBidi"/>
          <w:sz w:val="26"/>
          <w:szCs w:val="26"/>
        </w:rPr>
        <w:t>.</w:t>
      </w:r>
      <w:r w:rsidR="00C7704B" w:rsidRPr="009C642D">
        <w:rPr>
          <w:rFonts w:asciiTheme="majorBidi" w:hAnsiTheme="majorBidi" w:cstheme="majorBidi"/>
          <w:sz w:val="26"/>
          <w:szCs w:val="26"/>
        </w:rPr>
        <w:t xml:space="preserve"> </w:t>
      </w:r>
      <w:r w:rsidR="00062078">
        <w:rPr>
          <w:rFonts w:asciiTheme="majorBidi" w:hAnsiTheme="majorBidi" w:cstheme="majorBidi"/>
          <w:sz w:val="26"/>
          <w:szCs w:val="26"/>
        </w:rPr>
        <w:t>O</w:t>
      </w:r>
      <w:r w:rsidR="00C7704B" w:rsidRPr="009C642D">
        <w:rPr>
          <w:rFonts w:asciiTheme="majorBidi" w:hAnsiTheme="majorBidi" w:cstheme="majorBidi"/>
          <w:sz w:val="26"/>
          <w:szCs w:val="26"/>
        </w:rPr>
        <w:t xml:space="preserve">r your family was so broken that it left you </w:t>
      </w:r>
      <w:r w:rsidR="00306F30" w:rsidRPr="009C642D">
        <w:rPr>
          <w:rFonts w:asciiTheme="majorBidi" w:hAnsiTheme="majorBidi" w:cstheme="majorBidi"/>
          <w:sz w:val="26"/>
          <w:szCs w:val="26"/>
        </w:rPr>
        <w:t xml:space="preserve">with </w:t>
      </w:r>
      <w:r w:rsidR="001B7A50" w:rsidRPr="009C642D">
        <w:rPr>
          <w:rFonts w:asciiTheme="majorBidi" w:hAnsiTheme="majorBidi" w:cstheme="majorBidi"/>
          <w:sz w:val="26"/>
          <w:szCs w:val="26"/>
        </w:rPr>
        <w:t xml:space="preserve">all kinds of disorienting scars and struggles. </w:t>
      </w:r>
      <w:r w:rsidR="00F02B1B" w:rsidRPr="009C642D">
        <w:rPr>
          <w:rFonts w:asciiTheme="majorBidi" w:hAnsiTheme="majorBidi" w:cstheme="majorBidi"/>
          <w:sz w:val="26"/>
          <w:szCs w:val="26"/>
        </w:rPr>
        <w:t>For those of us who struggle with some of the daily tasks of life, or struggle to sustain and support ourselves, the church should provide a “community of abundant competence,” as Jake Meador puts it.</w:t>
      </w:r>
      <w:r w:rsidR="004A2AD8" w:rsidRPr="009C642D">
        <w:rPr>
          <w:rStyle w:val="FootnoteReference"/>
          <w:rFonts w:asciiTheme="majorBidi" w:hAnsiTheme="majorBidi" w:cstheme="majorBidi"/>
          <w:sz w:val="26"/>
          <w:szCs w:val="26"/>
        </w:rPr>
        <w:footnoteReference w:id="2"/>
      </w:r>
      <w:r w:rsidRPr="009C642D">
        <w:rPr>
          <w:rFonts w:asciiTheme="majorBidi" w:hAnsiTheme="majorBidi" w:cstheme="majorBidi"/>
          <w:sz w:val="26"/>
          <w:szCs w:val="26"/>
        </w:rPr>
        <w:t xml:space="preserve"> </w:t>
      </w:r>
    </w:p>
    <w:p w14:paraId="2A8210C6" w14:textId="21204A24" w:rsidR="00CB2593" w:rsidRPr="009C642D" w:rsidRDefault="00CB2593"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As members of the same church</w:t>
      </w:r>
      <w:r w:rsidR="00A3006D" w:rsidRPr="009C642D">
        <w:rPr>
          <w:rFonts w:asciiTheme="majorBidi" w:hAnsiTheme="majorBidi" w:cstheme="majorBidi"/>
          <w:sz w:val="26"/>
          <w:szCs w:val="26"/>
        </w:rPr>
        <w:t>,</w:t>
      </w:r>
      <w:r w:rsidRPr="009C642D">
        <w:rPr>
          <w:rFonts w:asciiTheme="majorBidi" w:hAnsiTheme="majorBidi" w:cstheme="majorBidi"/>
          <w:sz w:val="26"/>
          <w:szCs w:val="26"/>
        </w:rPr>
        <w:t xml:space="preserve"> we should provide </w:t>
      </w:r>
      <w:r w:rsidR="00100965" w:rsidRPr="009C642D">
        <w:rPr>
          <w:rFonts w:asciiTheme="majorBidi" w:hAnsiTheme="majorBidi" w:cstheme="majorBidi"/>
          <w:sz w:val="26"/>
          <w:szCs w:val="26"/>
        </w:rPr>
        <w:t xml:space="preserve">care in trials, </w:t>
      </w:r>
      <w:r w:rsidR="00224D02" w:rsidRPr="009C642D">
        <w:rPr>
          <w:rFonts w:asciiTheme="majorBidi" w:hAnsiTheme="majorBidi" w:cstheme="majorBidi"/>
          <w:sz w:val="26"/>
          <w:szCs w:val="26"/>
        </w:rPr>
        <w:t>suffering, illness, and even death. Visi</w:t>
      </w:r>
      <w:r w:rsidR="009208E0" w:rsidRPr="009C642D">
        <w:rPr>
          <w:rFonts w:asciiTheme="majorBidi" w:hAnsiTheme="majorBidi" w:cstheme="majorBidi"/>
          <w:sz w:val="26"/>
          <w:szCs w:val="26"/>
        </w:rPr>
        <w:t xml:space="preserve">ting those who are sick. Caring and consoling and encouraging those whose health is declining. </w:t>
      </w:r>
      <w:r w:rsidR="001F50ED" w:rsidRPr="009C642D">
        <w:rPr>
          <w:rFonts w:asciiTheme="majorBidi" w:hAnsiTheme="majorBidi" w:cstheme="majorBidi"/>
          <w:sz w:val="26"/>
          <w:szCs w:val="26"/>
        </w:rPr>
        <w:t xml:space="preserve">Helping </w:t>
      </w:r>
      <w:r w:rsidR="00E438E8" w:rsidRPr="009C642D">
        <w:rPr>
          <w:rFonts w:asciiTheme="majorBidi" w:hAnsiTheme="majorBidi" w:cstheme="majorBidi"/>
          <w:sz w:val="26"/>
          <w:szCs w:val="26"/>
        </w:rPr>
        <w:t xml:space="preserve">each other prepare for death and dying well. </w:t>
      </w:r>
    </w:p>
    <w:p w14:paraId="79718AE3" w14:textId="1A14ADBE" w:rsidR="00CB5371" w:rsidRPr="009C642D" w:rsidRDefault="00AC3C41"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Older me</w:t>
      </w:r>
      <w:r w:rsidR="00CB5371" w:rsidRPr="009C642D">
        <w:rPr>
          <w:rFonts w:asciiTheme="majorBidi" w:hAnsiTheme="majorBidi" w:cstheme="majorBidi"/>
          <w:sz w:val="26"/>
          <w:szCs w:val="26"/>
        </w:rPr>
        <w:t xml:space="preserve">n in the church should provide fatherly protection and provision, counsel and care, especially for single women, and especially for single women who do not have a </w:t>
      </w:r>
      <w:r w:rsidR="00B427F0" w:rsidRPr="009C642D">
        <w:rPr>
          <w:rFonts w:asciiTheme="majorBidi" w:hAnsiTheme="majorBidi" w:cstheme="majorBidi"/>
          <w:sz w:val="26"/>
          <w:szCs w:val="26"/>
        </w:rPr>
        <w:t>father who is actively involve</w:t>
      </w:r>
      <w:r w:rsidR="00702647" w:rsidRPr="009C642D">
        <w:rPr>
          <w:rFonts w:asciiTheme="majorBidi" w:hAnsiTheme="majorBidi" w:cstheme="majorBidi"/>
          <w:sz w:val="26"/>
          <w:szCs w:val="26"/>
        </w:rPr>
        <w:t>d</w:t>
      </w:r>
      <w:r w:rsidR="00B427F0" w:rsidRPr="009C642D">
        <w:rPr>
          <w:rFonts w:asciiTheme="majorBidi" w:hAnsiTheme="majorBidi" w:cstheme="majorBidi"/>
          <w:sz w:val="26"/>
          <w:szCs w:val="26"/>
        </w:rPr>
        <w:t xml:space="preserve"> in their life. </w:t>
      </w:r>
    </w:p>
    <w:p w14:paraId="118686FE" w14:textId="5460D0CC" w:rsidR="00CB7D48" w:rsidRPr="009C642D" w:rsidRDefault="00C521E1"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All of us can serve as “other-parents” for children in the church. </w:t>
      </w:r>
      <w:r w:rsidR="00FD00AD" w:rsidRPr="009C642D">
        <w:rPr>
          <w:rFonts w:asciiTheme="majorBidi" w:hAnsiTheme="majorBidi" w:cstheme="majorBidi"/>
          <w:sz w:val="26"/>
          <w:szCs w:val="26"/>
        </w:rPr>
        <w:t xml:space="preserve">For parents, one of the </w:t>
      </w:r>
      <w:r w:rsidR="00146504" w:rsidRPr="009C642D">
        <w:rPr>
          <w:rFonts w:asciiTheme="majorBidi" w:hAnsiTheme="majorBidi" w:cstheme="majorBidi"/>
          <w:sz w:val="26"/>
          <w:szCs w:val="26"/>
        </w:rPr>
        <w:t xml:space="preserve">most challenging, discouraging </w:t>
      </w:r>
      <w:r w:rsidR="00E55343" w:rsidRPr="009C642D">
        <w:rPr>
          <w:rFonts w:asciiTheme="majorBidi" w:hAnsiTheme="majorBidi" w:cstheme="majorBidi"/>
          <w:sz w:val="26"/>
          <w:szCs w:val="26"/>
        </w:rPr>
        <w:t xml:space="preserve">aspects of life in the modern </w:t>
      </w:r>
      <w:r w:rsidR="00755622" w:rsidRPr="009C642D">
        <w:rPr>
          <w:rFonts w:asciiTheme="majorBidi" w:hAnsiTheme="majorBidi" w:cstheme="majorBidi"/>
          <w:sz w:val="26"/>
          <w:szCs w:val="26"/>
        </w:rPr>
        <w:t>W</w:t>
      </w:r>
      <w:r w:rsidR="00E55343" w:rsidRPr="009C642D">
        <w:rPr>
          <w:rFonts w:asciiTheme="majorBidi" w:hAnsiTheme="majorBidi" w:cstheme="majorBidi"/>
          <w:sz w:val="26"/>
          <w:szCs w:val="26"/>
        </w:rPr>
        <w:t>est is the glaring lack of what anthropologists call “alloparents,” or “other-parents.”</w:t>
      </w:r>
      <w:r w:rsidR="00E35544" w:rsidRPr="009C642D">
        <w:rPr>
          <w:rFonts w:asciiTheme="majorBidi" w:hAnsiTheme="majorBidi" w:cstheme="majorBidi"/>
          <w:sz w:val="26"/>
          <w:szCs w:val="26"/>
        </w:rPr>
        <w:t xml:space="preserve"> </w:t>
      </w:r>
      <w:r w:rsidR="008D2848" w:rsidRPr="009C642D">
        <w:rPr>
          <w:rFonts w:asciiTheme="majorBidi" w:hAnsiTheme="majorBidi" w:cstheme="majorBidi"/>
          <w:sz w:val="26"/>
          <w:szCs w:val="26"/>
        </w:rPr>
        <w:t xml:space="preserve">In traditional societies, </w:t>
      </w:r>
      <w:r w:rsidR="00E329C9" w:rsidRPr="009C642D">
        <w:rPr>
          <w:rFonts w:asciiTheme="majorBidi" w:hAnsiTheme="majorBidi" w:cstheme="majorBidi"/>
          <w:sz w:val="26"/>
          <w:szCs w:val="26"/>
        </w:rPr>
        <w:t>children are cared</w:t>
      </w:r>
      <w:r w:rsidR="00654EB0" w:rsidRPr="009C642D">
        <w:rPr>
          <w:rFonts w:asciiTheme="majorBidi" w:hAnsiTheme="majorBidi" w:cstheme="majorBidi"/>
          <w:sz w:val="26"/>
          <w:szCs w:val="26"/>
        </w:rPr>
        <w:t xml:space="preserve"> </w:t>
      </w:r>
      <w:r w:rsidR="00E329C9" w:rsidRPr="009C642D">
        <w:rPr>
          <w:rFonts w:asciiTheme="majorBidi" w:hAnsiTheme="majorBidi" w:cstheme="majorBidi"/>
          <w:sz w:val="26"/>
          <w:szCs w:val="26"/>
        </w:rPr>
        <w:t xml:space="preserve">for by siblings, cousins, </w:t>
      </w:r>
      <w:r w:rsidR="00DA4480" w:rsidRPr="009C642D">
        <w:rPr>
          <w:rFonts w:asciiTheme="majorBidi" w:hAnsiTheme="majorBidi" w:cstheme="majorBidi"/>
          <w:sz w:val="26"/>
          <w:szCs w:val="26"/>
        </w:rPr>
        <w:t xml:space="preserve">aunts, grandmothers, neighbors, and many </w:t>
      </w:r>
      <w:r w:rsidR="006D3330" w:rsidRPr="009C642D">
        <w:rPr>
          <w:rFonts w:asciiTheme="majorBidi" w:hAnsiTheme="majorBidi" w:cstheme="majorBidi"/>
          <w:sz w:val="26"/>
          <w:szCs w:val="26"/>
        </w:rPr>
        <w:t>others</w:t>
      </w:r>
      <w:r w:rsidR="00DA4480" w:rsidRPr="009C642D">
        <w:rPr>
          <w:rFonts w:asciiTheme="majorBidi" w:hAnsiTheme="majorBidi" w:cstheme="majorBidi"/>
          <w:sz w:val="26"/>
          <w:szCs w:val="26"/>
        </w:rPr>
        <w:t xml:space="preserve">, </w:t>
      </w:r>
      <w:r w:rsidR="000F6E67" w:rsidRPr="009C642D">
        <w:rPr>
          <w:rFonts w:asciiTheme="majorBidi" w:hAnsiTheme="majorBidi" w:cstheme="majorBidi"/>
          <w:sz w:val="26"/>
          <w:szCs w:val="26"/>
        </w:rPr>
        <w:t>providing regular relief for parents, especially</w:t>
      </w:r>
      <w:r w:rsidR="00702647" w:rsidRPr="009C642D">
        <w:rPr>
          <w:rFonts w:asciiTheme="majorBidi" w:hAnsiTheme="majorBidi" w:cstheme="majorBidi"/>
          <w:sz w:val="26"/>
          <w:szCs w:val="26"/>
        </w:rPr>
        <w:t xml:space="preserve"> for</w:t>
      </w:r>
      <w:r w:rsidR="000F6E67" w:rsidRPr="009C642D">
        <w:rPr>
          <w:rFonts w:asciiTheme="majorBidi" w:hAnsiTheme="majorBidi" w:cstheme="majorBidi"/>
          <w:sz w:val="26"/>
          <w:szCs w:val="26"/>
        </w:rPr>
        <w:t xml:space="preserve"> mothers. But the</w:t>
      </w:r>
      <w:r w:rsidR="00F96856" w:rsidRPr="009C642D">
        <w:rPr>
          <w:rFonts w:asciiTheme="majorBidi" w:hAnsiTheme="majorBidi" w:cstheme="majorBidi"/>
          <w:sz w:val="26"/>
          <w:szCs w:val="26"/>
        </w:rPr>
        <w:t xml:space="preserve"> structures of modern life have </w:t>
      </w:r>
      <w:r w:rsidR="005B74B7" w:rsidRPr="009C642D">
        <w:rPr>
          <w:rFonts w:asciiTheme="majorBidi" w:hAnsiTheme="majorBidi" w:cstheme="majorBidi"/>
          <w:sz w:val="26"/>
          <w:szCs w:val="26"/>
        </w:rPr>
        <w:t>isolated us from each other</w:t>
      </w:r>
      <w:r w:rsidR="00911C74" w:rsidRPr="009C642D">
        <w:rPr>
          <w:rFonts w:asciiTheme="majorBidi" w:hAnsiTheme="majorBidi" w:cstheme="majorBidi"/>
          <w:sz w:val="26"/>
          <w:szCs w:val="26"/>
        </w:rPr>
        <w:t>. They’ve</w:t>
      </w:r>
      <w:r w:rsidR="005B74B7" w:rsidRPr="009C642D">
        <w:rPr>
          <w:rFonts w:asciiTheme="majorBidi" w:hAnsiTheme="majorBidi" w:cstheme="majorBidi"/>
          <w:sz w:val="26"/>
          <w:szCs w:val="26"/>
        </w:rPr>
        <w:t xml:space="preserve"> </w:t>
      </w:r>
      <w:r w:rsidR="009F62D7" w:rsidRPr="009C642D">
        <w:rPr>
          <w:rFonts w:asciiTheme="majorBidi" w:hAnsiTheme="majorBidi" w:cstheme="majorBidi"/>
          <w:sz w:val="26"/>
          <w:szCs w:val="26"/>
        </w:rPr>
        <w:t>sent most of us into schools and offices</w:t>
      </w:r>
      <w:r w:rsidR="00911C74" w:rsidRPr="009C642D">
        <w:rPr>
          <w:rFonts w:asciiTheme="majorBidi" w:hAnsiTheme="majorBidi" w:cstheme="majorBidi"/>
          <w:sz w:val="26"/>
          <w:szCs w:val="26"/>
        </w:rPr>
        <w:t xml:space="preserve"> for most of the day.</w:t>
      </w:r>
      <w:r w:rsidR="009F62D7" w:rsidRPr="009C642D">
        <w:rPr>
          <w:rFonts w:asciiTheme="majorBidi" w:hAnsiTheme="majorBidi" w:cstheme="majorBidi"/>
          <w:sz w:val="26"/>
          <w:szCs w:val="26"/>
        </w:rPr>
        <w:t xml:space="preserve"> </w:t>
      </w:r>
      <w:r w:rsidR="00911C74" w:rsidRPr="009C642D">
        <w:rPr>
          <w:rFonts w:asciiTheme="majorBidi" w:hAnsiTheme="majorBidi" w:cstheme="majorBidi"/>
          <w:sz w:val="26"/>
          <w:szCs w:val="26"/>
        </w:rPr>
        <w:t>This has</w:t>
      </w:r>
      <w:r w:rsidR="009F62D7" w:rsidRPr="009C642D">
        <w:rPr>
          <w:rFonts w:asciiTheme="majorBidi" w:hAnsiTheme="majorBidi" w:cstheme="majorBidi"/>
          <w:sz w:val="26"/>
          <w:szCs w:val="26"/>
        </w:rPr>
        <w:t xml:space="preserve"> </w:t>
      </w:r>
      <w:r w:rsidR="00B36026">
        <w:rPr>
          <w:rFonts w:asciiTheme="majorBidi" w:hAnsiTheme="majorBidi" w:cstheme="majorBidi"/>
          <w:sz w:val="26"/>
          <w:szCs w:val="26"/>
        </w:rPr>
        <w:t>rendered</w:t>
      </w:r>
      <w:r w:rsidR="00A55065" w:rsidRPr="009C642D">
        <w:rPr>
          <w:rFonts w:asciiTheme="majorBidi" w:hAnsiTheme="majorBidi" w:cstheme="majorBidi"/>
          <w:sz w:val="26"/>
          <w:szCs w:val="26"/>
        </w:rPr>
        <w:t xml:space="preserve"> parents</w:t>
      </w:r>
      <w:r w:rsidR="00A650C1">
        <w:rPr>
          <w:rFonts w:asciiTheme="majorBidi" w:hAnsiTheme="majorBidi" w:cstheme="majorBidi"/>
          <w:sz w:val="26"/>
          <w:szCs w:val="26"/>
        </w:rPr>
        <w:t>—</w:t>
      </w:r>
      <w:r w:rsidR="00A55065" w:rsidRPr="009C642D">
        <w:rPr>
          <w:rFonts w:asciiTheme="majorBidi" w:hAnsiTheme="majorBidi" w:cstheme="majorBidi"/>
          <w:sz w:val="26"/>
          <w:szCs w:val="26"/>
        </w:rPr>
        <w:t>especially mothers, especially stay-at-home moms</w:t>
      </w:r>
      <w:r w:rsidR="00A650C1">
        <w:rPr>
          <w:rFonts w:asciiTheme="majorBidi" w:hAnsiTheme="majorBidi" w:cstheme="majorBidi"/>
          <w:sz w:val="26"/>
          <w:szCs w:val="26"/>
        </w:rPr>
        <w:t>—</w:t>
      </w:r>
      <w:r w:rsidR="00A55065" w:rsidRPr="009C642D">
        <w:rPr>
          <w:rFonts w:asciiTheme="majorBidi" w:hAnsiTheme="majorBidi" w:cstheme="majorBidi"/>
          <w:sz w:val="26"/>
          <w:szCs w:val="26"/>
        </w:rPr>
        <w:t xml:space="preserve">radically </w:t>
      </w:r>
      <w:r w:rsidR="00761E12" w:rsidRPr="009C642D">
        <w:rPr>
          <w:rFonts w:asciiTheme="majorBidi" w:hAnsiTheme="majorBidi" w:cstheme="majorBidi"/>
          <w:sz w:val="26"/>
          <w:szCs w:val="26"/>
        </w:rPr>
        <w:t>lonely</w:t>
      </w:r>
      <w:r w:rsidR="00A55065" w:rsidRPr="009C642D">
        <w:rPr>
          <w:rFonts w:asciiTheme="majorBidi" w:hAnsiTheme="majorBidi" w:cstheme="majorBidi"/>
          <w:sz w:val="26"/>
          <w:szCs w:val="26"/>
        </w:rPr>
        <w:t xml:space="preserve"> and spread thin. </w:t>
      </w:r>
      <w:r w:rsidR="007F69AC" w:rsidRPr="009C642D">
        <w:rPr>
          <w:rFonts w:asciiTheme="majorBidi" w:hAnsiTheme="majorBidi" w:cstheme="majorBidi"/>
          <w:sz w:val="26"/>
          <w:szCs w:val="26"/>
        </w:rPr>
        <w:t>T</w:t>
      </w:r>
      <w:r w:rsidR="00F93CBC" w:rsidRPr="009C642D">
        <w:rPr>
          <w:rFonts w:asciiTheme="majorBidi" w:hAnsiTheme="majorBidi" w:cstheme="majorBidi"/>
          <w:sz w:val="26"/>
          <w:szCs w:val="26"/>
        </w:rPr>
        <w:t xml:space="preserve">he need for </w:t>
      </w:r>
      <w:r w:rsidR="00F93CBC" w:rsidRPr="009C642D">
        <w:rPr>
          <w:rFonts w:asciiTheme="majorBidi" w:hAnsiTheme="majorBidi" w:cstheme="majorBidi"/>
          <w:i/>
          <w:iCs/>
          <w:sz w:val="26"/>
          <w:szCs w:val="26"/>
        </w:rPr>
        <w:t>other-parents</w:t>
      </w:r>
      <w:r w:rsidR="00F93CBC" w:rsidRPr="009C642D">
        <w:rPr>
          <w:rFonts w:asciiTheme="majorBidi" w:hAnsiTheme="majorBidi" w:cstheme="majorBidi"/>
          <w:sz w:val="26"/>
          <w:szCs w:val="26"/>
        </w:rPr>
        <w:t xml:space="preserve"> is great</w:t>
      </w:r>
      <w:r w:rsidR="00EB0188" w:rsidRPr="009C642D">
        <w:rPr>
          <w:rFonts w:asciiTheme="majorBidi" w:hAnsiTheme="majorBidi" w:cstheme="majorBidi"/>
          <w:sz w:val="26"/>
          <w:szCs w:val="26"/>
        </w:rPr>
        <w:t xml:space="preserve"> and constant</w:t>
      </w:r>
      <w:r w:rsidR="00F93CBC" w:rsidRPr="009C642D">
        <w:rPr>
          <w:rFonts w:asciiTheme="majorBidi" w:hAnsiTheme="majorBidi" w:cstheme="majorBidi"/>
          <w:sz w:val="26"/>
          <w:szCs w:val="26"/>
        </w:rPr>
        <w:t xml:space="preserve">. </w:t>
      </w:r>
      <w:r w:rsidR="00373B0A" w:rsidRPr="009C642D">
        <w:rPr>
          <w:rFonts w:asciiTheme="majorBidi" w:hAnsiTheme="majorBidi" w:cstheme="majorBidi"/>
          <w:sz w:val="26"/>
          <w:szCs w:val="26"/>
        </w:rPr>
        <w:t xml:space="preserve">It makes a huge difference to a family’s life when a church member proactively </w:t>
      </w:r>
      <w:r w:rsidR="002313A9" w:rsidRPr="009C642D">
        <w:rPr>
          <w:rFonts w:asciiTheme="majorBidi" w:hAnsiTheme="majorBidi" w:cstheme="majorBidi"/>
          <w:sz w:val="26"/>
          <w:szCs w:val="26"/>
        </w:rPr>
        <w:t>finds ways</w:t>
      </w:r>
      <w:r w:rsidR="00373B0A" w:rsidRPr="009C642D">
        <w:rPr>
          <w:rFonts w:asciiTheme="majorBidi" w:hAnsiTheme="majorBidi" w:cstheme="majorBidi"/>
          <w:sz w:val="26"/>
          <w:szCs w:val="26"/>
        </w:rPr>
        <w:t xml:space="preserve"> to care for their children.</w:t>
      </w:r>
      <w:r w:rsidR="002B01FD" w:rsidRPr="009C642D">
        <w:rPr>
          <w:rStyle w:val="FootnoteReference"/>
          <w:rFonts w:asciiTheme="majorBidi" w:hAnsiTheme="majorBidi" w:cstheme="majorBidi"/>
          <w:sz w:val="26"/>
          <w:szCs w:val="26"/>
        </w:rPr>
        <w:footnoteReference w:id="3"/>
      </w:r>
      <w:r w:rsidR="00373B0A" w:rsidRPr="009C642D">
        <w:rPr>
          <w:rFonts w:asciiTheme="majorBidi" w:hAnsiTheme="majorBidi" w:cstheme="majorBidi"/>
          <w:sz w:val="26"/>
          <w:szCs w:val="26"/>
        </w:rPr>
        <w:t xml:space="preserve"> </w:t>
      </w:r>
    </w:p>
    <w:p w14:paraId="1EFCF1EF" w14:textId="5C1B255A" w:rsidR="001238C2" w:rsidRPr="009C642D" w:rsidRDefault="001238C2" w:rsidP="0022466E">
      <w:pPr>
        <w:pStyle w:val="ListParagraph"/>
        <w:numPr>
          <w:ilvl w:val="0"/>
          <w:numId w:val="17"/>
        </w:num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And we can all be not only </w:t>
      </w:r>
      <w:r w:rsidRPr="009C642D">
        <w:rPr>
          <w:rFonts w:asciiTheme="majorBidi" w:hAnsiTheme="majorBidi" w:cstheme="majorBidi"/>
          <w:i/>
          <w:iCs/>
          <w:sz w:val="26"/>
          <w:szCs w:val="26"/>
        </w:rPr>
        <w:t>alloparents</w:t>
      </w:r>
      <w:r w:rsidRPr="009C642D">
        <w:rPr>
          <w:rFonts w:asciiTheme="majorBidi" w:hAnsiTheme="majorBidi" w:cstheme="majorBidi"/>
          <w:sz w:val="26"/>
          <w:szCs w:val="26"/>
        </w:rPr>
        <w:t xml:space="preserve"> but </w:t>
      </w:r>
      <w:r w:rsidRPr="009C642D">
        <w:rPr>
          <w:rFonts w:asciiTheme="majorBidi" w:hAnsiTheme="majorBidi" w:cstheme="majorBidi"/>
          <w:i/>
          <w:iCs/>
          <w:sz w:val="26"/>
          <w:szCs w:val="26"/>
        </w:rPr>
        <w:t>spiritual parents</w:t>
      </w:r>
      <w:r w:rsidRPr="009C642D">
        <w:rPr>
          <w:rFonts w:asciiTheme="majorBidi" w:hAnsiTheme="majorBidi" w:cstheme="majorBidi"/>
          <w:sz w:val="26"/>
          <w:szCs w:val="26"/>
        </w:rPr>
        <w:t xml:space="preserve">. </w:t>
      </w:r>
      <w:r w:rsidR="00011975" w:rsidRPr="009C642D">
        <w:rPr>
          <w:rFonts w:asciiTheme="majorBidi" w:hAnsiTheme="majorBidi" w:cstheme="majorBidi"/>
          <w:sz w:val="26"/>
          <w:szCs w:val="26"/>
        </w:rPr>
        <w:t xml:space="preserve">Through discipling less mature believers, men serve as spiritual fathers and women as spiritual mothers. Fulfilling Jesus’s great commission, where we teach </w:t>
      </w:r>
      <w:r w:rsidR="00011975" w:rsidRPr="009C642D">
        <w:rPr>
          <w:rFonts w:asciiTheme="majorBidi" w:hAnsiTheme="majorBidi" w:cstheme="majorBidi"/>
          <w:i/>
          <w:iCs/>
          <w:sz w:val="26"/>
          <w:szCs w:val="26"/>
        </w:rPr>
        <w:t>all</w:t>
      </w:r>
      <w:r w:rsidR="00011975" w:rsidRPr="009C642D">
        <w:rPr>
          <w:rFonts w:asciiTheme="majorBidi" w:hAnsiTheme="majorBidi" w:cstheme="majorBidi"/>
          <w:sz w:val="26"/>
          <w:szCs w:val="26"/>
        </w:rPr>
        <w:t xml:space="preserve"> his followers to obey </w:t>
      </w:r>
      <w:r w:rsidR="00011975" w:rsidRPr="009C642D">
        <w:rPr>
          <w:rFonts w:asciiTheme="majorBidi" w:hAnsiTheme="majorBidi" w:cstheme="majorBidi"/>
          <w:i/>
          <w:iCs/>
          <w:sz w:val="26"/>
          <w:szCs w:val="26"/>
        </w:rPr>
        <w:t>everything</w:t>
      </w:r>
      <w:r w:rsidR="00011975" w:rsidRPr="009C642D">
        <w:rPr>
          <w:rFonts w:asciiTheme="majorBidi" w:hAnsiTheme="majorBidi" w:cstheme="majorBidi"/>
          <w:sz w:val="26"/>
          <w:szCs w:val="26"/>
        </w:rPr>
        <w:t xml:space="preserve"> he commanded, requires every believer to become a spiritual father or mother to others. </w:t>
      </w:r>
    </w:p>
    <w:p w14:paraId="7327E7AD" w14:textId="2026DB9D" w:rsidR="00CE1615" w:rsidRPr="009C642D" w:rsidRDefault="001E5BE3" w:rsidP="0022466E">
      <w:pPr>
        <w:spacing w:line="240" w:lineRule="auto"/>
        <w:rPr>
          <w:rFonts w:asciiTheme="majorBidi" w:hAnsiTheme="majorBidi" w:cstheme="majorBidi"/>
          <w:b/>
          <w:bCs/>
          <w:i/>
          <w:iCs/>
          <w:sz w:val="26"/>
          <w:szCs w:val="26"/>
        </w:rPr>
      </w:pPr>
      <w:r w:rsidRPr="009C642D">
        <w:rPr>
          <w:rFonts w:asciiTheme="majorBidi" w:hAnsiTheme="majorBidi" w:cstheme="majorBidi"/>
          <w:b/>
          <w:bCs/>
          <w:i/>
          <w:iCs/>
          <w:sz w:val="26"/>
          <w:szCs w:val="26"/>
        </w:rPr>
        <w:lastRenderedPageBreak/>
        <w:t>Any questions about what we’ve covered so far?</w:t>
      </w:r>
      <w:r w:rsidR="00DA345D" w:rsidRPr="009C642D">
        <w:rPr>
          <w:rFonts w:asciiTheme="majorBidi" w:hAnsiTheme="majorBidi" w:cstheme="majorBidi"/>
          <w:b/>
          <w:bCs/>
          <w:i/>
          <w:iCs/>
          <w:sz w:val="26"/>
          <w:szCs w:val="26"/>
        </w:rPr>
        <w:br/>
      </w:r>
    </w:p>
    <w:p w14:paraId="669C8CAD" w14:textId="77777777" w:rsidR="00DA345D" w:rsidRPr="009C642D" w:rsidRDefault="008F5F11" w:rsidP="0022466E">
      <w:pPr>
        <w:spacing w:line="240" w:lineRule="auto"/>
        <w:rPr>
          <w:rFonts w:asciiTheme="majorBidi" w:hAnsiTheme="majorBidi" w:cstheme="majorBidi"/>
          <w:b/>
          <w:bCs/>
          <w:sz w:val="26"/>
          <w:szCs w:val="26"/>
        </w:rPr>
      </w:pPr>
      <w:r w:rsidRPr="009C642D">
        <w:rPr>
          <w:rFonts w:asciiTheme="majorBidi" w:hAnsiTheme="majorBidi" w:cstheme="majorBidi"/>
          <w:b/>
          <w:bCs/>
          <w:sz w:val="26"/>
          <w:szCs w:val="26"/>
        </w:rPr>
        <w:t>II. Leadership in the Family of God</w:t>
      </w:r>
    </w:p>
    <w:p w14:paraId="2786B3C8" w14:textId="70D27913" w:rsidR="000E5824" w:rsidRPr="009C642D" w:rsidRDefault="00DA345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Now we’ll consider </w:t>
      </w:r>
      <w:r w:rsidR="000924B4" w:rsidRPr="009C642D">
        <w:rPr>
          <w:rFonts w:asciiTheme="majorBidi" w:hAnsiTheme="majorBidi" w:cstheme="majorBidi"/>
          <w:sz w:val="26"/>
          <w:szCs w:val="26"/>
        </w:rPr>
        <w:t xml:space="preserve">how sexual difference, and the backdrop of the natural family, inform the question of </w:t>
      </w:r>
      <w:r w:rsidR="000924B4" w:rsidRPr="009C642D">
        <w:rPr>
          <w:rFonts w:asciiTheme="majorBidi" w:hAnsiTheme="majorBidi" w:cstheme="majorBidi"/>
          <w:i/>
          <w:iCs/>
          <w:sz w:val="26"/>
          <w:szCs w:val="26"/>
        </w:rPr>
        <w:t>leadership</w:t>
      </w:r>
      <w:r w:rsidR="000924B4" w:rsidRPr="009C642D">
        <w:rPr>
          <w:rFonts w:asciiTheme="majorBidi" w:hAnsiTheme="majorBidi" w:cstheme="majorBidi"/>
          <w:sz w:val="26"/>
          <w:szCs w:val="26"/>
        </w:rPr>
        <w:t xml:space="preserve"> in the family of God. </w:t>
      </w:r>
      <w:r w:rsidR="000E5824" w:rsidRPr="009C642D">
        <w:rPr>
          <w:rFonts w:asciiTheme="majorBidi" w:hAnsiTheme="majorBidi" w:cstheme="majorBidi"/>
          <w:sz w:val="26"/>
          <w:szCs w:val="26"/>
        </w:rPr>
        <w:t xml:space="preserve">First, let’s consider Paul’s </w:t>
      </w:r>
      <w:r w:rsidR="00D60B50" w:rsidRPr="009C642D">
        <w:rPr>
          <w:rFonts w:asciiTheme="majorBidi" w:hAnsiTheme="majorBidi" w:cstheme="majorBidi"/>
          <w:sz w:val="26"/>
          <w:szCs w:val="26"/>
        </w:rPr>
        <w:t xml:space="preserve">teaching in 1 Timothy 2:11 to 15. This passage raises more questions than we have time to answer here, but the main thrust of its teaching is plain. We’ll address some key points now, then others after we consider </w:t>
      </w:r>
      <w:r w:rsidR="006D5BF2" w:rsidRPr="009C642D">
        <w:rPr>
          <w:rFonts w:asciiTheme="majorBidi" w:hAnsiTheme="majorBidi" w:cstheme="majorBidi"/>
          <w:sz w:val="26"/>
          <w:szCs w:val="26"/>
        </w:rPr>
        <w:t xml:space="preserve">some of Paul’s other teaching on eldership. </w:t>
      </w:r>
      <w:r w:rsidR="003430F4" w:rsidRPr="009C642D">
        <w:rPr>
          <w:rFonts w:asciiTheme="majorBidi" w:hAnsiTheme="majorBidi" w:cstheme="majorBidi"/>
          <w:sz w:val="26"/>
          <w:szCs w:val="26"/>
        </w:rPr>
        <w:t>For more in-depth studies, you can see the resources we’ve recommended on the back of the handout.</w:t>
      </w:r>
    </w:p>
    <w:p w14:paraId="2D981957" w14:textId="2658CF5F" w:rsidR="00813F72" w:rsidRPr="009C642D" w:rsidRDefault="000E5824"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 xml:space="preserve">Let a woman learn quietly with all submissiveness. I do not permit a woman to teach or to exercise authority over a man; rather, she is to remain quiet. For Adam was formed first, then Eve; and Adam was not deceived, but the woman was deceived and became a transgressor. Yet she will be saved through childbearing—if they continue in faith and love and holiness, with self-control. </w:t>
      </w:r>
    </w:p>
    <w:p w14:paraId="097C9A90" w14:textId="78014040" w:rsidR="00813F72" w:rsidRPr="009C642D" w:rsidRDefault="000D4161"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We’ll make </w:t>
      </w:r>
      <w:r w:rsidR="00A5667A" w:rsidRPr="009C642D">
        <w:rPr>
          <w:rFonts w:asciiTheme="majorBidi" w:hAnsiTheme="majorBidi" w:cstheme="majorBidi"/>
          <w:sz w:val="26"/>
          <w:szCs w:val="26"/>
        </w:rPr>
        <w:t>four</w:t>
      </w:r>
      <w:r w:rsidRPr="009C642D">
        <w:rPr>
          <w:rFonts w:asciiTheme="majorBidi" w:hAnsiTheme="majorBidi" w:cstheme="majorBidi"/>
          <w:sz w:val="26"/>
          <w:szCs w:val="26"/>
        </w:rPr>
        <w:t xml:space="preserve"> brief points </w:t>
      </w:r>
      <w:r w:rsidR="00906C52" w:rsidRPr="009C642D">
        <w:rPr>
          <w:rFonts w:asciiTheme="majorBidi" w:hAnsiTheme="majorBidi" w:cstheme="majorBidi"/>
          <w:sz w:val="26"/>
          <w:szCs w:val="26"/>
        </w:rPr>
        <w:t xml:space="preserve">to unfold the passage. </w:t>
      </w:r>
    </w:p>
    <w:p w14:paraId="24450A5D" w14:textId="698D27A7" w:rsidR="00D3347E" w:rsidRPr="009C642D" w:rsidRDefault="00906C52" w:rsidP="0022466E">
      <w:pPr>
        <w:spacing w:line="240" w:lineRule="auto"/>
        <w:rPr>
          <w:rFonts w:asciiTheme="majorBidi" w:hAnsiTheme="majorBidi" w:cstheme="majorBidi"/>
          <w:sz w:val="26"/>
          <w:szCs w:val="26"/>
        </w:rPr>
      </w:pPr>
      <w:r w:rsidRPr="009C642D">
        <w:rPr>
          <w:rFonts w:asciiTheme="majorBidi" w:hAnsiTheme="majorBidi" w:cstheme="majorBidi"/>
          <w:i/>
          <w:iCs/>
          <w:sz w:val="26"/>
          <w:szCs w:val="26"/>
        </w:rPr>
        <w:t xml:space="preserve">First, </w:t>
      </w:r>
      <w:r w:rsidR="00D3347E" w:rsidRPr="009C642D">
        <w:rPr>
          <w:rFonts w:asciiTheme="majorBidi" w:hAnsiTheme="majorBidi" w:cstheme="majorBidi"/>
          <w:i/>
          <w:iCs/>
          <w:sz w:val="26"/>
          <w:szCs w:val="26"/>
        </w:rPr>
        <w:t>Paul explicitly prohibits women from teaching men in the corporate gatherings of the church, and, by implication, limits the office of elder to men.</w:t>
      </w:r>
      <w:r w:rsidR="00D3347E" w:rsidRPr="009C642D">
        <w:rPr>
          <w:rFonts w:asciiTheme="majorBidi" w:hAnsiTheme="majorBidi" w:cstheme="majorBidi"/>
          <w:sz w:val="26"/>
          <w:szCs w:val="26"/>
        </w:rPr>
        <w:t xml:space="preserve"> </w:t>
      </w:r>
      <w:r w:rsidRPr="009C642D">
        <w:rPr>
          <w:rFonts w:asciiTheme="majorBidi" w:hAnsiTheme="majorBidi" w:cstheme="majorBidi"/>
          <w:sz w:val="26"/>
          <w:szCs w:val="26"/>
        </w:rPr>
        <w:t xml:space="preserve">Here </w:t>
      </w:r>
      <w:r w:rsidR="001833BC" w:rsidRPr="009C642D">
        <w:rPr>
          <w:rFonts w:asciiTheme="majorBidi" w:hAnsiTheme="majorBidi" w:cstheme="majorBidi"/>
          <w:sz w:val="26"/>
          <w:szCs w:val="26"/>
        </w:rPr>
        <w:t xml:space="preserve">in verse 12 </w:t>
      </w:r>
      <w:r w:rsidRPr="009C642D">
        <w:rPr>
          <w:rFonts w:asciiTheme="majorBidi" w:hAnsiTheme="majorBidi" w:cstheme="majorBidi"/>
          <w:sz w:val="26"/>
          <w:szCs w:val="26"/>
        </w:rPr>
        <w:t xml:space="preserve">Paul does </w:t>
      </w:r>
      <w:r w:rsidRPr="009C642D">
        <w:rPr>
          <w:rFonts w:asciiTheme="majorBidi" w:hAnsiTheme="majorBidi" w:cstheme="majorBidi"/>
          <w:i/>
          <w:iCs/>
          <w:sz w:val="26"/>
          <w:szCs w:val="26"/>
        </w:rPr>
        <w:t>not</w:t>
      </w:r>
      <w:r w:rsidRPr="009C642D">
        <w:rPr>
          <w:rFonts w:asciiTheme="majorBidi" w:hAnsiTheme="majorBidi" w:cstheme="majorBidi"/>
          <w:sz w:val="26"/>
          <w:szCs w:val="26"/>
        </w:rPr>
        <w:t xml:space="preserve"> prohibit </w:t>
      </w:r>
      <w:r w:rsidR="003E292C" w:rsidRPr="009C642D">
        <w:rPr>
          <w:rFonts w:asciiTheme="majorBidi" w:hAnsiTheme="majorBidi" w:cstheme="majorBidi"/>
          <w:sz w:val="26"/>
          <w:szCs w:val="26"/>
        </w:rPr>
        <w:t xml:space="preserve">women from teaching men in </w:t>
      </w:r>
      <w:r w:rsidR="000B680F" w:rsidRPr="009C642D">
        <w:rPr>
          <w:rFonts w:asciiTheme="majorBidi" w:hAnsiTheme="majorBidi" w:cstheme="majorBidi"/>
          <w:sz w:val="26"/>
          <w:szCs w:val="26"/>
        </w:rPr>
        <w:t>every</w:t>
      </w:r>
      <w:r w:rsidR="003E292C" w:rsidRPr="009C642D">
        <w:rPr>
          <w:rFonts w:asciiTheme="majorBidi" w:hAnsiTheme="majorBidi" w:cstheme="majorBidi"/>
          <w:sz w:val="26"/>
          <w:szCs w:val="26"/>
        </w:rPr>
        <w:t xml:space="preserve"> context or </w:t>
      </w:r>
      <w:r w:rsidR="007D7955" w:rsidRPr="009C642D">
        <w:rPr>
          <w:rFonts w:asciiTheme="majorBidi" w:hAnsiTheme="majorBidi" w:cstheme="majorBidi"/>
          <w:sz w:val="26"/>
          <w:szCs w:val="26"/>
        </w:rPr>
        <w:t>setting</w:t>
      </w:r>
      <w:r w:rsidR="003E292C" w:rsidRPr="009C642D">
        <w:rPr>
          <w:rFonts w:asciiTheme="majorBidi" w:hAnsiTheme="majorBidi" w:cstheme="majorBidi"/>
          <w:sz w:val="26"/>
          <w:szCs w:val="26"/>
        </w:rPr>
        <w:t xml:space="preserve">. </w:t>
      </w:r>
      <w:r w:rsidR="004048FF" w:rsidRPr="009C642D">
        <w:rPr>
          <w:rFonts w:asciiTheme="majorBidi" w:hAnsiTheme="majorBidi" w:cstheme="majorBidi"/>
          <w:sz w:val="26"/>
          <w:szCs w:val="26"/>
        </w:rPr>
        <w:t xml:space="preserve">We know that because, in Ephesians 4:15-16, he commands </w:t>
      </w:r>
      <w:r w:rsidR="004048FF" w:rsidRPr="009C642D">
        <w:rPr>
          <w:rFonts w:asciiTheme="majorBidi" w:hAnsiTheme="majorBidi" w:cstheme="majorBidi"/>
          <w:i/>
          <w:iCs/>
          <w:sz w:val="26"/>
          <w:szCs w:val="26"/>
        </w:rPr>
        <w:t>all believers</w:t>
      </w:r>
      <w:r w:rsidR="004048FF" w:rsidRPr="009C642D">
        <w:rPr>
          <w:rFonts w:asciiTheme="majorBidi" w:hAnsiTheme="majorBidi" w:cstheme="majorBidi"/>
          <w:sz w:val="26"/>
          <w:szCs w:val="26"/>
        </w:rPr>
        <w:t xml:space="preserve"> to speak truth in love to each other. In Colossians 3:16, he instructs all believers, “Let the word of Christ dwell in you richly, teaching and admonishing one another in all wisdom, singing psalms and hymns and spiritual songs, with thankfulness in your hearts to God.” </w:t>
      </w:r>
      <w:r w:rsidR="007D50CD" w:rsidRPr="009C642D">
        <w:rPr>
          <w:rFonts w:asciiTheme="majorBidi" w:hAnsiTheme="majorBidi" w:cstheme="majorBidi"/>
          <w:sz w:val="26"/>
          <w:szCs w:val="26"/>
        </w:rPr>
        <w:t xml:space="preserve">So there’s a sense in which </w:t>
      </w:r>
      <w:r w:rsidR="007D50CD" w:rsidRPr="009C642D">
        <w:rPr>
          <w:rFonts w:asciiTheme="majorBidi" w:hAnsiTheme="majorBidi" w:cstheme="majorBidi"/>
          <w:i/>
          <w:iCs/>
          <w:sz w:val="26"/>
          <w:szCs w:val="26"/>
        </w:rPr>
        <w:t>all believers</w:t>
      </w:r>
      <w:r w:rsidR="007D50CD" w:rsidRPr="009C642D">
        <w:rPr>
          <w:rFonts w:asciiTheme="majorBidi" w:hAnsiTheme="majorBidi" w:cstheme="majorBidi"/>
          <w:sz w:val="26"/>
          <w:szCs w:val="26"/>
        </w:rPr>
        <w:t xml:space="preserve"> are to teach </w:t>
      </w:r>
      <w:r w:rsidR="007D50CD" w:rsidRPr="009C642D">
        <w:rPr>
          <w:rFonts w:asciiTheme="majorBidi" w:hAnsiTheme="majorBidi" w:cstheme="majorBidi"/>
          <w:i/>
          <w:iCs/>
          <w:sz w:val="26"/>
          <w:szCs w:val="26"/>
        </w:rPr>
        <w:t>all other believers</w:t>
      </w:r>
      <w:r w:rsidR="007D50CD" w:rsidRPr="009C642D">
        <w:rPr>
          <w:rFonts w:asciiTheme="majorBidi" w:hAnsiTheme="majorBidi" w:cstheme="majorBidi"/>
          <w:sz w:val="26"/>
          <w:szCs w:val="26"/>
        </w:rPr>
        <w:t>. And Paul worked closely with Prisc</w:t>
      </w:r>
      <w:r w:rsidR="00E368AD" w:rsidRPr="009C642D">
        <w:rPr>
          <w:rFonts w:asciiTheme="majorBidi" w:hAnsiTheme="majorBidi" w:cstheme="majorBidi"/>
          <w:sz w:val="26"/>
          <w:szCs w:val="26"/>
        </w:rPr>
        <w:t>illa</w:t>
      </w:r>
      <w:r w:rsidR="007D50CD" w:rsidRPr="009C642D">
        <w:rPr>
          <w:rFonts w:asciiTheme="majorBidi" w:hAnsiTheme="majorBidi" w:cstheme="majorBidi"/>
          <w:sz w:val="26"/>
          <w:szCs w:val="26"/>
        </w:rPr>
        <w:t xml:space="preserve"> and Aquila, </w:t>
      </w:r>
      <w:r w:rsidR="00E368AD" w:rsidRPr="009C642D">
        <w:rPr>
          <w:rFonts w:asciiTheme="majorBidi" w:hAnsiTheme="majorBidi" w:cstheme="majorBidi"/>
          <w:sz w:val="26"/>
          <w:szCs w:val="26"/>
        </w:rPr>
        <w:t xml:space="preserve">about whom we learn in Acts 18:26, </w:t>
      </w:r>
      <w:r w:rsidR="003830FC" w:rsidRPr="009C642D">
        <w:rPr>
          <w:rFonts w:asciiTheme="majorBidi" w:hAnsiTheme="majorBidi" w:cstheme="majorBidi"/>
          <w:sz w:val="26"/>
          <w:szCs w:val="26"/>
        </w:rPr>
        <w:t>“He [that is, Apollos] began to speak boldly in the synagogue, but when Priscilla and Aquila heard him, they took him aside and explained to him the way of God more accurately.”</w:t>
      </w:r>
      <w:r w:rsidR="00175AE0" w:rsidRPr="009C642D">
        <w:rPr>
          <w:rFonts w:asciiTheme="majorBidi" w:hAnsiTheme="majorBidi" w:cstheme="majorBidi"/>
          <w:sz w:val="26"/>
          <w:szCs w:val="26"/>
        </w:rPr>
        <w:t xml:space="preserve"> </w:t>
      </w:r>
      <w:r w:rsidR="00942A14" w:rsidRPr="009C642D">
        <w:rPr>
          <w:rFonts w:asciiTheme="majorBidi" w:hAnsiTheme="majorBidi" w:cstheme="majorBidi"/>
          <w:sz w:val="26"/>
          <w:szCs w:val="26"/>
        </w:rPr>
        <w:t xml:space="preserve">In other words, </w:t>
      </w:r>
      <w:r w:rsidR="00583EFA" w:rsidRPr="009C642D">
        <w:rPr>
          <w:rFonts w:asciiTheme="majorBidi" w:hAnsiTheme="majorBidi" w:cstheme="majorBidi"/>
          <w:sz w:val="26"/>
          <w:szCs w:val="26"/>
        </w:rPr>
        <w:t xml:space="preserve">Paul knew of women believers </w:t>
      </w:r>
      <w:r w:rsidR="00583EFA" w:rsidRPr="009C642D">
        <w:rPr>
          <w:rFonts w:asciiTheme="majorBidi" w:hAnsiTheme="majorBidi" w:cstheme="majorBidi"/>
          <w:i/>
          <w:iCs/>
          <w:sz w:val="26"/>
          <w:szCs w:val="26"/>
        </w:rPr>
        <w:t>privately</w:t>
      </w:r>
      <w:r w:rsidR="00583EFA" w:rsidRPr="009C642D">
        <w:rPr>
          <w:rFonts w:asciiTheme="majorBidi" w:hAnsiTheme="majorBidi" w:cstheme="majorBidi"/>
          <w:sz w:val="26"/>
          <w:szCs w:val="26"/>
        </w:rPr>
        <w:t xml:space="preserve"> teaching men, and did not object but endorsed that ministry. </w:t>
      </w:r>
    </w:p>
    <w:p w14:paraId="4D048AB7" w14:textId="1560FF49" w:rsidR="00E368AD" w:rsidRPr="009C642D" w:rsidRDefault="00E368A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Paul’s prohibit</w:t>
      </w:r>
      <w:r w:rsidR="00750C6D" w:rsidRPr="009C642D">
        <w:rPr>
          <w:rFonts w:asciiTheme="majorBidi" w:hAnsiTheme="majorBidi" w:cstheme="majorBidi"/>
          <w:sz w:val="26"/>
          <w:szCs w:val="26"/>
        </w:rPr>
        <w:t>i</w:t>
      </w:r>
      <w:r w:rsidRPr="009C642D">
        <w:rPr>
          <w:rFonts w:asciiTheme="majorBidi" w:hAnsiTheme="majorBidi" w:cstheme="majorBidi"/>
          <w:sz w:val="26"/>
          <w:szCs w:val="26"/>
        </w:rPr>
        <w:t xml:space="preserve">on pertains to </w:t>
      </w:r>
      <w:r w:rsidR="00750C6D" w:rsidRPr="009C642D">
        <w:rPr>
          <w:rFonts w:asciiTheme="majorBidi" w:hAnsiTheme="majorBidi" w:cstheme="majorBidi"/>
          <w:i/>
          <w:iCs/>
          <w:sz w:val="26"/>
          <w:szCs w:val="26"/>
        </w:rPr>
        <w:t xml:space="preserve">public, authoritative </w:t>
      </w:r>
      <w:r w:rsidR="00750C6D" w:rsidRPr="009C642D">
        <w:rPr>
          <w:rFonts w:asciiTheme="majorBidi" w:hAnsiTheme="majorBidi" w:cstheme="majorBidi"/>
          <w:sz w:val="26"/>
          <w:szCs w:val="26"/>
        </w:rPr>
        <w:t xml:space="preserve">teaching, not </w:t>
      </w:r>
      <w:r w:rsidR="00750C6D" w:rsidRPr="009C642D">
        <w:rPr>
          <w:rFonts w:asciiTheme="majorBidi" w:hAnsiTheme="majorBidi" w:cstheme="majorBidi"/>
          <w:i/>
          <w:iCs/>
          <w:sz w:val="26"/>
          <w:szCs w:val="26"/>
        </w:rPr>
        <w:t>private, informal</w:t>
      </w:r>
      <w:r w:rsidR="00750C6D" w:rsidRPr="009C642D">
        <w:rPr>
          <w:rFonts w:asciiTheme="majorBidi" w:hAnsiTheme="majorBidi" w:cstheme="majorBidi"/>
          <w:sz w:val="26"/>
          <w:szCs w:val="26"/>
        </w:rPr>
        <w:t xml:space="preserve"> teaching.</w:t>
      </w:r>
    </w:p>
    <w:p w14:paraId="7790E9AC" w14:textId="6EFC6D38" w:rsidR="00E555EB" w:rsidRPr="009C642D" w:rsidRDefault="009336AE"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This helps make sense of </w:t>
      </w:r>
      <w:r w:rsidR="00E555EB" w:rsidRPr="009C642D">
        <w:rPr>
          <w:rFonts w:asciiTheme="majorBidi" w:hAnsiTheme="majorBidi" w:cstheme="majorBidi"/>
          <w:sz w:val="26"/>
          <w:szCs w:val="26"/>
        </w:rPr>
        <w:t xml:space="preserve">what Paul says in 1 Corinthians 14:34–35, “As in all the churches of the saints, the women should keep silent in the churches. For they are not permitted to speak, but should be in submission, as the Law also says. If there is anything they desire to learn, let them ask their husbands at home. For it is shameful for a woman to speak in church.” </w:t>
      </w:r>
    </w:p>
    <w:p w14:paraId="6B8FB103" w14:textId="59BA2045" w:rsidR="009336AE" w:rsidRPr="009C642D" w:rsidRDefault="00E555EB"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As we’ll see shortly, in 1 Corinthians 11</w:t>
      </w:r>
      <w:r w:rsidR="00CD6F17" w:rsidRPr="009C642D">
        <w:rPr>
          <w:rFonts w:asciiTheme="majorBidi" w:hAnsiTheme="majorBidi" w:cstheme="majorBidi"/>
          <w:sz w:val="26"/>
          <w:szCs w:val="26"/>
        </w:rPr>
        <w:t>,</w:t>
      </w:r>
      <w:r w:rsidRPr="009C642D">
        <w:rPr>
          <w:rFonts w:asciiTheme="majorBidi" w:hAnsiTheme="majorBidi" w:cstheme="majorBidi"/>
          <w:sz w:val="26"/>
          <w:szCs w:val="26"/>
        </w:rPr>
        <w:t xml:space="preserve"> Paul permits </w:t>
      </w:r>
      <w:r w:rsidR="007244DF" w:rsidRPr="009C642D">
        <w:rPr>
          <w:rFonts w:asciiTheme="majorBidi" w:hAnsiTheme="majorBidi" w:cstheme="majorBidi"/>
          <w:sz w:val="26"/>
          <w:szCs w:val="26"/>
        </w:rPr>
        <w:t>women to</w:t>
      </w:r>
      <w:r w:rsidR="00DB2635" w:rsidRPr="009C642D">
        <w:rPr>
          <w:rFonts w:asciiTheme="majorBidi" w:hAnsiTheme="majorBidi" w:cstheme="majorBidi"/>
          <w:sz w:val="26"/>
          <w:szCs w:val="26"/>
        </w:rPr>
        <w:t xml:space="preserve"> pray and</w:t>
      </w:r>
      <w:r w:rsidR="007244DF" w:rsidRPr="009C642D">
        <w:rPr>
          <w:rFonts w:asciiTheme="majorBidi" w:hAnsiTheme="majorBidi" w:cstheme="majorBidi"/>
          <w:sz w:val="26"/>
          <w:szCs w:val="26"/>
        </w:rPr>
        <w:t xml:space="preserve"> prophesy in church. How then are they here </w:t>
      </w:r>
      <w:r w:rsidR="00A60FBC">
        <w:rPr>
          <w:rFonts w:asciiTheme="majorBidi" w:hAnsiTheme="majorBidi" w:cstheme="majorBidi"/>
          <w:sz w:val="26"/>
          <w:szCs w:val="26"/>
        </w:rPr>
        <w:t xml:space="preserve">prohibited </w:t>
      </w:r>
      <w:r w:rsidR="007244DF" w:rsidRPr="009C642D">
        <w:rPr>
          <w:rFonts w:asciiTheme="majorBidi" w:hAnsiTheme="majorBidi" w:cstheme="majorBidi"/>
          <w:sz w:val="26"/>
          <w:szCs w:val="26"/>
        </w:rPr>
        <w:t xml:space="preserve">from speaking? </w:t>
      </w:r>
      <w:r w:rsidR="0022466E" w:rsidRPr="009C642D">
        <w:rPr>
          <w:rFonts w:asciiTheme="majorBidi" w:hAnsiTheme="majorBidi" w:cstheme="majorBidi"/>
          <w:sz w:val="26"/>
          <w:szCs w:val="26"/>
        </w:rPr>
        <w:t xml:space="preserve">That seems to be because the speaking in view is </w:t>
      </w:r>
      <w:r w:rsidR="0022466E" w:rsidRPr="009C642D">
        <w:rPr>
          <w:rFonts w:asciiTheme="majorBidi" w:hAnsiTheme="majorBidi" w:cstheme="majorBidi"/>
          <w:i/>
          <w:iCs/>
          <w:sz w:val="26"/>
          <w:szCs w:val="26"/>
        </w:rPr>
        <w:t>the authoritative evaluation of what has been said</w:t>
      </w:r>
      <w:r w:rsidR="0079705B" w:rsidRPr="009C642D">
        <w:rPr>
          <w:rFonts w:asciiTheme="majorBidi" w:hAnsiTheme="majorBidi" w:cstheme="majorBidi"/>
          <w:i/>
          <w:iCs/>
          <w:sz w:val="26"/>
          <w:szCs w:val="26"/>
        </w:rPr>
        <w:t xml:space="preserve"> by prophets</w:t>
      </w:r>
      <w:r w:rsidR="0079705B" w:rsidRPr="009C642D">
        <w:rPr>
          <w:rFonts w:asciiTheme="majorBidi" w:hAnsiTheme="majorBidi" w:cstheme="majorBidi"/>
          <w:sz w:val="26"/>
          <w:szCs w:val="26"/>
        </w:rPr>
        <w:t>.</w:t>
      </w:r>
      <w:r w:rsidR="0022466E" w:rsidRPr="009C642D">
        <w:rPr>
          <w:rFonts w:asciiTheme="majorBidi" w:hAnsiTheme="majorBidi" w:cstheme="majorBidi"/>
          <w:sz w:val="26"/>
          <w:szCs w:val="26"/>
        </w:rPr>
        <w:t xml:space="preserve"> </w:t>
      </w:r>
      <w:r w:rsidR="0079705B" w:rsidRPr="009C642D">
        <w:rPr>
          <w:rFonts w:asciiTheme="majorBidi" w:hAnsiTheme="majorBidi" w:cstheme="majorBidi"/>
          <w:sz w:val="26"/>
          <w:szCs w:val="26"/>
        </w:rPr>
        <w:t>This evaluation is</w:t>
      </w:r>
      <w:r w:rsidR="0022466E" w:rsidRPr="009C642D">
        <w:rPr>
          <w:rFonts w:asciiTheme="majorBidi" w:hAnsiTheme="majorBidi" w:cstheme="majorBidi"/>
          <w:sz w:val="26"/>
          <w:szCs w:val="26"/>
        </w:rPr>
        <w:t xml:space="preserve"> a form of </w:t>
      </w:r>
      <w:r w:rsidR="0079705B" w:rsidRPr="009C642D">
        <w:rPr>
          <w:rFonts w:asciiTheme="majorBidi" w:hAnsiTheme="majorBidi" w:cstheme="majorBidi"/>
          <w:sz w:val="26"/>
          <w:szCs w:val="26"/>
        </w:rPr>
        <w:t xml:space="preserve">authoritative </w:t>
      </w:r>
      <w:r w:rsidR="0022466E" w:rsidRPr="009C642D">
        <w:rPr>
          <w:rFonts w:asciiTheme="majorBidi" w:hAnsiTheme="majorBidi" w:cstheme="majorBidi"/>
          <w:sz w:val="26"/>
          <w:szCs w:val="26"/>
        </w:rPr>
        <w:t xml:space="preserve">public teaching. In other words, in 1 Corinthians 14, Paul does not prohibit women from </w:t>
      </w:r>
      <w:r w:rsidR="0022466E" w:rsidRPr="009C642D">
        <w:rPr>
          <w:rFonts w:asciiTheme="majorBidi" w:hAnsiTheme="majorBidi" w:cstheme="majorBidi"/>
          <w:i/>
          <w:iCs/>
          <w:sz w:val="26"/>
          <w:szCs w:val="26"/>
        </w:rPr>
        <w:t>all speech in church</w:t>
      </w:r>
      <w:r w:rsidR="0022466E" w:rsidRPr="009C642D">
        <w:rPr>
          <w:rFonts w:asciiTheme="majorBidi" w:hAnsiTheme="majorBidi" w:cstheme="majorBidi"/>
          <w:sz w:val="26"/>
          <w:szCs w:val="26"/>
        </w:rPr>
        <w:t xml:space="preserve">, but from authoritative </w:t>
      </w:r>
      <w:r w:rsidR="007141D4" w:rsidRPr="009C642D">
        <w:rPr>
          <w:rFonts w:asciiTheme="majorBidi" w:hAnsiTheme="majorBidi" w:cstheme="majorBidi"/>
          <w:sz w:val="26"/>
          <w:szCs w:val="26"/>
        </w:rPr>
        <w:t>instruction</w:t>
      </w:r>
      <w:r w:rsidR="0022466E" w:rsidRPr="009C642D">
        <w:rPr>
          <w:rFonts w:asciiTheme="majorBidi" w:hAnsiTheme="majorBidi" w:cstheme="majorBidi"/>
          <w:sz w:val="26"/>
          <w:szCs w:val="26"/>
        </w:rPr>
        <w:t xml:space="preserve">. </w:t>
      </w:r>
      <w:r w:rsidRPr="009C642D">
        <w:rPr>
          <w:rFonts w:asciiTheme="majorBidi" w:hAnsiTheme="majorBidi" w:cstheme="majorBidi"/>
          <w:sz w:val="26"/>
          <w:szCs w:val="26"/>
        </w:rPr>
        <w:t xml:space="preserve"> </w:t>
      </w:r>
    </w:p>
    <w:p w14:paraId="01E68F4E" w14:textId="7B2348E8" w:rsidR="003830FC" w:rsidRPr="009C642D" w:rsidRDefault="003830FC"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And, since Paul explicitly prohibits women from </w:t>
      </w:r>
      <w:r w:rsidR="00DD6F3B" w:rsidRPr="009C642D">
        <w:rPr>
          <w:rFonts w:asciiTheme="majorBidi" w:hAnsiTheme="majorBidi" w:cstheme="majorBidi"/>
          <w:sz w:val="26"/>
          <w:szCs w:val="26"/>
        </w:rPr>
        <w:t xml:space="preserve">publicly teaching men, he </w:t>
      </w:r>
      <w:r w:rsidR="00DD6F3B" w:rsidRPr="009C642D">
        <w:rPr>
          <w:rFonts w:asciiTheme="majorBidi" w:hAnsiTheme="majorBidi" w:cstheme="majorBidi"/>
          <w:i/>
          <w:iCs/>
          <w:sz w:val="26"/>
          <w:szCs w:val="26"/>
        </w:rPr>
        <w:t>implicitly</w:t>
      </w:r>
      <w:r w:rsidR="00DD6F3B" w:rsidRPr="009C642D">
        <w:rPr>
          <w:rFonts w:asciiTheme="majorBidi" w:hAnsiTheme="majorBidi" w:cstheme="majorBidi"/>
          <w:sz w:val="26"/>
          <w:szCs w:val="26"/>
        </w:rPr>
        <w:t xml:space="preserve"> </w:t>
      </w:r>
      <w:r w:rsidR="000340DC" w:rsidRPr="009C642D">
        <w:rPr>
          <w:rFonts w:asciiTheme="majorBidi" w:hAnsiTheme="majorBidi" w:cstheme="majorBidi"/>
          <w:sz w:val="26"/>
          <w:szCs w:val="26"/>
        </w:rPr>
        <w:t xml:space="preserve">but necessarily prohibits them from serving as elders. That’s because one of the key roles of </w:t>
      </w:r>
      <w:r w:rsidR="003555AC" w:rsidRPr="009C642D">
        <w:rPr>
          <w:rFonts w:asciiTheme="majorBidi" w:hAnsiTheme="majorBidi" w:cstheme="majorBidi"/>
          <w:sz w:val="26"/>
          <w:szCs w:val="26"/>
        </w:rPr>
        <w:t>elders is publicly teaching God’s word</w:t>
      </w:r>
      <w:r w:rsidR="00997D05" w:rsidRPr="009C642D">
        <w:rPr>
          <w:rFonts w:asciiTheme="majorBidi" w:hAnsiTheme="majorBidi" w:cstheme="majorBidi"/>
          <w:sz w:val="26"/>
          <w:szCs w:val="26"/>
        </w:rPr>
        <w:t>, as we see from the requirement in 1 Timothy 3:2 and Titus 1:9 that elders must be “able to teach.</w:t>
      </w:r>
      <w:r w:rsidR="002553E3" w:rsidRPr="009C642D">
        <w:rPr>
          <w:rFonts w:asciiTheme="majorBidi" w:hAnsiTheme="majorBidi" w:cstheme="majorBidi"/>
          <w:sz w:val="26"/>
          <w:szCs w:val="26"/>
        </w:rPr>
        <w:t>”</w:t>
      </w:r>
    </w:p>
    <w:p w14:paraId="6F4C6D9A" w14:textId="00C709D1" w:rsidR="00E35AC4" w:rsidRPr="009C642D" w:rsidRDefault="00E35AC4"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lastRenderedPageBreak/>
        <w:t xml:space="preserve">Before getting to our second point, </w:t>
      </w:r>
      <w:r w:rsidR="006A68AF" w:rsidRPr="009C642D">
        <w:rPr>
          <w:rFonts w:asciiTheme="majorBidi" w:hAnsiTheme="majorBidi" w:cstheme="majorBidi"/>
          <w:sz w:val="26"/>
          <w:szCs w:val="26"/>
        </w:rPr>
        <w:t xml:space="preserve">here’s a quick sidebar on </w:t>
      </w:r>
      <w:r w:rsidR="00280E19" w:rsidRPr="009C642D">
        <w:rPr>
          <w:rFonts w:asciiTheme="majorBidi" w:hAnsiTheme="majorBidi" w:cstheme="majorBidi"/>
          <w:sz w:val="26"/>
          <w:szCs w:val="26"/>
        </w:rPr>
        <w:t>some prudent principles for applying this restriction, and an account of how we try to do this at CHBC.</w:t>
      </w:r>
    </w:p>
    <w:p w14:paraId="6B8AB9BE" w14:textId="01DE041A" w:rsidR="00280E19" w:rsidRPr="009C642D" w:rsidRDefault="00280E19"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First</w:t>
      </w:r>
      <w:r w:rsidR="00895AC2" w:rsidRPr="009C642D">
        <w:rPr>
          <w:rFonts w:asciiTheme="majorBidi" w:hAnsiTheme="majorBidi" w:cstheme="majorBidi"/>
          <w:sz w:val="26"/>
          <w:szCs w:val="26"/>
        </w:rPr>
        <w:t xml:space="preserve"> principle, when in doubt or in a gray area, recognize the wisdom and value of creating a counter-culture. </w:t>
      </w:r>
      <w:r w:rsidR="000C27C9" w:rsidRPr="009C642D">
        <w:rPr>
          <w:rFonts w:asciiTheme="majorBidi" w:hAnsiTheme="majorBidi" w:cstheme="majorBidi"/>
          <w:sz w:val="26"/>
          <w:szCs w:val="26"/>
        </w:rPr>
        <w:t xml:space="preserve">On the one hand, we want to avoid </w:t>
      </w:r>
      <w:r w:rsidR="002A0916" w:rsidRPr="009C642D">
        <w:rPr>
          <w:rFonts w:asciiTheme="majorBidi" w:hAnsiTheme="majorBidi" w:cstheme="majorBidi"/>
          <w:sz w:val="26"/>
          <w:szCs w:val="26"/>
        </w:rPr>
        <w:t xml:space="preserve">being stricter than Scripture and needlessly restricting our sisters from roles they are permitted to serve in. On the other hand, </w:t>
      </w:r>
      <w:r w:rsidR="001C57A9" w:rsidRPr="009C642D">
        <w:rPr>
          <w:rFonts w:asciiTheme="majorBidi" w:hAnsiTheme="majorBidi" w:cstheme="majorBidi"/>
          <w:sz w:val="26"/>
          <w:szCs w:val="26"/>
        </w:rPr>
        <w:t xml:space="preserve">we want to </w:t>
      </w:r>
      <w:r w:rsidR="0061395E" w:rsidRPr="009C642D">
        <w:rPr>
          <w:rFonts w:asciiTheme="majorBidi" w:hAnsiTheme="majorBidi" w:cstheme="majorBidi"/>
          <w:sz w:val="26"/>
          <w:szCs w:val="26"/>
        </w:rPr>
        <w:t xml:space="preserve">develop a church culture that helps us all see and feel Scripture’s teaching as </w:t>
      </w:r>
      <w:r w:rsidR="0011111E" w:rsidRPr="009C642D">
        <w:rPr>
          <w:rFonts w:asciiTheme="majorBidi" w:hAnsiTheme="majorBidi" w:cstheme="majorBidi"/>
          <w:sz w:val="26"/>
          <w:szCs w:val="26"/>
        </w:rPr>
        <w:t>good</w:t>
      </w:r>
      <w:r w:rsidR="00BA7626" w:rsidRPr="009C642D">
        <w:rPr>
          <w:rFonts w:asciiTheme="majorBidi" w:hAnsiTheme="majorBidi" w:cstheme="majorBidi"/>
          <w:sz w:val="26"/>
          <w:szCs w:val="26"/>
        </w:rPr>
        <w:t xml:space="preserve"> and</w:t>
      </w:r>
      <w:r w:rsidR="0011111E" w:rsidRPr="009C642D">
        <w:rPr>
          <w:rFonts w:asciiTheme="majorBidi" w:hAnsiTheme="majorBidi" w:cstheme="majorBidi"/>
          <w:sz w:val="26"/>
          <w:szCs w:val="26"/>
        </w:rPr>
        <w:t xml:space="preserve"> </w:t>
      </w:r>
      <w:r w:rsidR="0061395E" w:rsidRPr="009C642D">
        <w:rPr>
          <w:rFonts w:asciiTheme="majorBidi" w:hAnsiTheme="majorBidi" w:cstheme="majorBidi"/>
          <w:sz w:val="26"/>
          <w:szCs w:val="26"/>
        </w:rPr>
        <w:t>normal rather than weird</w:t>
      </w:r>
      <w:r w:rsidR="0011111E" w:rsidRPr="009C642D">
        <w:rPr>
          <w:rFonts w:asciiTheme="majorBidi" w:hAnsiTheme="majorBidi" w:cstheme="majorBidi"/>
          <w:sz w:val="26"/>
          <w:szCs w:val="26"/>
        </w:rPr>
        <w:t xml:space="preserve"> and harmful</w:t>
      </w:r>
      <w:r w:rsidR="0061395E" w:rsidRPr="009C642D">
        <w:rPr>
          <w:rFonts w:asciiTheme="majorBidi" w:hAnsiTheme="majorBidi" w:cstheme="majorBidi"/>
          <w:sz w:val="26"/>
          <w:szCs w:val="26"/>
        </w:rPr>
        <w:t xml:space="preserve">. </w:t>
      </w:r>
    </w:p>
    <w:p w14:paraId="3F690DD7" w14:textId="6A6909B8" w:rsidR="00400A65" w:rsidRPr="009C642D" w:rsidRDefault="000A6B89" w:rsidP="00400A65">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Second principle, the more a form of teaching </w:t>
      </w:r>
      <w:r w:rsidR="00400A65" w:rsidRPr="009C642D">
        <w:rPr>
          <w:rFonts w:asciiTheme="majorBidi" w:hAnsiTheme="majorBidi" w:cstheme="majorBidi"/>
          <w:sz w:val="26"/>
          <w:szCs w:val="26"/>
        </w:rPr>
        <w:t xml:space="preserve">resembles a Sunday sermon, the more we should restrict it to men. </w:t>
      </w:r>
    </w:p>
    <w:p w14:paraId="0912AC89" w14:textId="32671C4B" w:rsidR="00682262" w:rsidRPr="009C642D" w:rsidRDefault="00682262" w:rsidP="00400A65">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Third principle, the more a context for teaching </w:t>
      </w:r>
      <w:r w:rsidRPr="009C642D">
        <w:rPr>
          <w:rFonts w:asciiTheme="majorBidi" w:hAnsiTheme="majorBidi" w:cstheme="majorBidi"/>
          <w:i/>
          <w:iCs/>
          <w:sz w:val="26"/>
          <w:szCs w:val="26"/>
        </w:rPr>
        <w:t>resembles</w:t>
      </w:r>
      <w:r w:rsidRPr="009C642D">
        <w:rPr>
          <w:rFonts w:asciiTheme="majorBidi" w:hAnsiTheme="majorBidi" w:cstheme="majorBidi"/>
          <w:sz w:val="26"/>
          <w:szCs w:val="26"/>
        </w:rPr>
        <w:t xml:space="preserve"> or </w:t>
      </w:r>
      <w:r w:rsidRPr="009C642D">
        <w:rPr>
          <w:rFonts w:asciiTheme="majorBidi" w:hAnsiTheme="majorBidi" w:cstheme="majorBidi"/>
          <w:i/>
          <w:iCs/>
          <w:sz w:val="26"/>
          <w:szCs w:val="26"/>
        </w:rPr>
        <w:t>is connected to</w:t>
      </w:r>
      <w:r w:rsidRPr="009C642D">
        <w:rPr>
          <w:rFonts w:asciiTheme="majorBidi" w:hAnsiTheme="majorBidi" w:cstheme="majorBidi"/>
          <w:sz w:val="26"/>
          <w:szCs w:val="26"/>
        </w:rPr>
        <w:t xml:space="preserve"> a church gathering, the more we should restrict it to me</w:t>
      </w:r>
      <w:r w:rsidR="00183291" w:rsidRPr="009C642D">
        <w:rPr>
          <w:rFonts w:asciiTheme="majorBidi" w:hAnsiTheme="majorBidi" w:cstheme="majorBidi"/>
          <w:sz w:val="26"/>
          <w:szCs w:val="26"/>
        </w:rPr>
        <w:t xml:space="preserve">n. </w:t>
      </w:r>
    </w:p>
    <w:p w14:paraId="1AADCDC1" w14:textId="415A85CA" w:rsidR="00183291" w:rsidRPr="009C642D" w:rsidRDefault="00183291" w:rsidP="003D78DE">
      <w:pPr>
        <w:spacing w:line="240" w:lineRule="auto"/>
        <w:rPr>
          <w:rFonts w:asciiTheme="majorBidi" w:hAnsiTheme="majorBidi" w:cstheme="majorBidi"/>
        </w:rPr>
      </w:pPr>
      <w:r w:rsidRPr="009C642D">
        <w:rPr>
          <w:rFonts w:asciiTheme="majorBidi" w:hAnsiTheme="majorBidi" w:cstheme="majorBidi"/>
          <w:sz w:val="26"/>
          <w:szCs w:val="26"/>
        </w:rPr>
        <w:t xml:space="preserve">So, very practically, at CHBC, this means that we </w:t>
      </w:r>
      <w:r w:rsidR="004A5D35" w:rsidRPr="009C642D">
        <w:rPr>
          <w:rFonts w:asciiTheme="majorBidi" w:hAnsiTheme="majorBidi" w:cstheme="majorBidi"/>
          <w:sz w:val="26"/>
          <w:szCs w:val="26"/>
        </w:rPr>
        <w:t xml:space="preserve">have </w:t>
      </w:r>
      <w:r w:rsidR="00F35B51" w:rsidRPr="009C642D">
        <w:rPr>
          <w:rFonts w:asciiTheme="majorBidi" w:hAnsiTheme="majorBidi" w:cstheme="majorBidi"/>
          <w:sz w:val="26"/>
          <w:szCs w:val="26"/>
        </w:rPr>
        <w:t xml:space="preserve">only </w:t>
      </w:r>
      <w:r w:rsidR="004A5D35" w:rsidRPr="009C642D">
        <w:rPr>
          <w:rFonts w:asciiTheme="majorBidi" w:hAnsiTheme="majorBidi" w:cstheme="majorBidi"/>
          <w:sz w:val="26"/>
          <w:szCs w:val="26"/>
        </w:rPr>
        <w:t xml:space="preserve">men preach from the pulpit on Sunday morning and Sunday evening. We have </w:t>
      </w:r>
      <w:r w:rsidR="00F35B51" w:rsidRPr="009C642D">
        <w:rPr>
          <w:rFonts w:asciiTheme="majorBidi" w:hAnsiTheme="majorBidi" w:cstheme="majorBidi"/>
          <w:sz w:val="26"/>
          <w:szCs w:val="26"/>
        </w:rPr>
        <w:t xml:space="preserve">only </w:t>
      </w:r>
      <w:r w:rsidR="004A5D35" w:rsidRPr="009C642D">
        <w:rPr>
          <w:rFonts w:asciiTheme="majorBidi" w:hAnsiTheme="majorBidi" w:cstheme="majorBidi"/>
          <w:sz w:val="26"/>
          <w:szCs w:val="26"/>
        </w:rPr>
        <w:t xml:space="preserve">men teach Core Seminars, since they represent the church’s official teaching ministry and </w:t>
      </w:r>
      <w:r w:rsidR="00993F2E" w:rsidRPr="009C642D">
        <w:rPr>
          <w:rFonts w:asciiTheme="majorBidi" w:hAnsiTheme="majorBidi" w:cstheme="majorBidi"/>
          <w:sz w:val="26"/>
          <w:szCs w:val="26"/>
        </w:rPr>
        <w:t xml:space="preserve">are closely connected to the church’s gathering. And we have </w:t>
      </w:r>
      <w:r w:rsidR="003D78DE" w:rsidRPr="009C642D">
        <w:rPr>
          <w:rFonts w:asciiTheme="majorBidi" w:hAnsiTheme="majorBidi" w:cstheme="majorBidi"/>
          <w:sz w:val="26"/>
          <w:szCs w:val="26"/>
        </w:rPr>
        <w:t xml:space="preserve">only </w:t>
      </w:r>
      <w:r w:rsidR="00993F2E" w:rsidRPr="009C642D">
        <w:rPr>
          <w:rFonts w:asciiTheme="majorBidi" w:hAnsiTheme="majorBidi" w:cstheme="majorBidi"/>
          <w:sz w:val="26"/>
          <w:szCs w:val="26"/>
        </w:rPr>
        <w:t xml:space="preserve">men lead mixed-gender small groups, </w:t>
      </w:r>
      <w:r w:rsidR="00D30E26" w:rsidRPr="009C642D">
        <w:rPr>
          <w:rFonts w:asciiTheme="majorBidi" w:hAnsiTheme="majorBidi" w:cstheme="majorBidi"/>
          <w:sz w:val="26"/>
          <w:szCs w:val="26"/>
        </w:rPr>
        <w:t xml:space="preserve">since they are an official teaching ministry of the church and </w:t>
      </w:r>
      <w:r w:rsidR="009E18B0" w:rsidRPr="009C642D">
        <w:rPr>
          <w:rFonts w:asciiTheme="majorBidi" w:hAnsiTheme="majorBidi" w:cstheme="majorBidi"/>
          <w:sz w:val="26"/>
          <w:szCs w:val="26"/>
        </w:rPr>
        <w:t xml:space="preserve">can involve an element of spiritual authority and oversight. </w:t>
      </w:r>
    </w:p>
    <w:p w14:paraId="22F9C232" w14:textId="20AC47D0" w:rsidR="00B7054A" w:rsidRPr="009C642D" w:rsidRDefault="00B7054A" w:rsidP="0022466E">
      <w:pPr>
        <w:spacing w:line="240" w:lineRule="auto"/>
        <w:rPr>
          <w:rFonts w:asciiTheme="majorBidi" w:hAnsiTheme="majorBidi" w:cstheme="majorBidi"/>
          <w:sz w:val="26"/>
          <w:szCs w:val="26"/>
        </w:rPr>
      </w:pPr>
      <w:r w:rsidRPr="009C642D">
        <w:rPr>
          <w:rFonts w:asciiTheme="majorBidi" w:hAnsiTheme="majorBidi" w:cstheme="majorBidi"/>
          <w:i/>
          <w:iCs/>
          <w:sz w:val="26"/>
          <w:szCs w:val="26"/>
        </w:rPr>
        <w:t xml:space="preserve">Second, Paul prohibits women from exercising </w:t>
      </w:r>
      <w:r w:rsidR="00D33911" w:rsidRPr="009C642D">
        <w:rPr>
          <w:rFonts w:asciiTheme="majorBidi" w:hAnsiTheme="majorBidi" w:cstheme="majorBidi"/>
          <w:i/>
          <w:iCs/>
          <w:sz w:val="26"/>
          <w:szCs w:val="26"/>
        </w:rPr>
        <w:t>spiritual authority over men in</w:t>
      </w:r>
      <w:r w:rsidR="007C390C" w:rsidRPr="009C642D">
        <w:rPr>
          <w:rFonts w:asciiTheme="majorBidi" w:hAnsiTheme="majorBidi" w:cstheme="majorBidi"/>
          <w:i/>
          <w:iCs/>
          <w:sz w:val="26"/>
          <w:szCs w:val="26"/>
        </w:rPr>
        <w:t xml:space="preserve"> the</w:t>
      </w:r>
      <w:r w:rsidR="00D33911" w:rsidRPr="009C642D">
        <w:rPr>
          <w:rFonts w:asciiTheme="majorBidi" w:hAnsiTheme="majorBidi" w:cstheme="majorBidi"/>
          <w:i/>
          <w:iCs/>
          <w:sz w:val="26"/>
          <w:szCs w:val="26"/>
        </w:rPr>
        <w:t xml:space="preserve"> church. </w:t>
      </w:r>
      <w:r w:rsidR="00D33911" w:rsidRPr="009C642D">
        <w:rPr>
          <w:rFonts w:asciiTheme="majorBidi" w:hAnsiTheme="majorBidi" w:cstheme="majorBidi"/>
          <w:sz w:val="26"/>
          <w:szCs w:val="26"/>
        </w:rPr>
        <w:t xml:space="preserve">We should understand this </w:t>
      </w:r>
      <w:r w:rsidR="00655B05" w:rsidRPr="009C642D">
        <w:rPr>
          <w:rFonts w:asciiTheme="majorBidi" w:hAnsiTheme="majorBidi" w:cstheme="majorBidi"/>
          <w:sz w:val="26"/>
          <w:szCs w:val="26"/>
        </w:rPr>
        <w:t xml:space="preserve">to </w:t>
      </w:r>
      <w:r w:rsidR="00DF53B4" w:rsidRPr="009C642D">
        <w:rPr>
          <w:rFonts w:asciiTheme="majorBidi" w:hAnsiTheme="majorBidi" w:cstheme="majorBidi"/>
          <w:sz w:val="26"/>
          <w:szCs w:val="26"/>
        </w:rPr>
        <w:t xml:space="preserve">exclude women from providing the kind of authoritative spiritual oversight and direction in the church that is an aspect of elders’ ministry. In other words, </w:t>
      </w:r>
      <w:r w:rsidR="00E54EE4" w:rsidRPr="009C642D">
        <w:rPr>
          <w:rFonts w:asciiTheme="majorBidi" w:hAnsiTheme="majorBidi" w:cstheme="majorBidi"/>
          <w:sz w:val="26"/>
          <w:szCs w:val="26"/>
        </w:rPr>
        <w:t xml:space="preserve">“exercising authority” is distinct from, but closely related to, </w:t>
      </w:r>
      <w:r w:rsidR="004A2342" w:rsidRPr="009C642D">
        <w:rPr>
          <w:rFonts w:asciiTheme="majorBidi" w:hAnsiTheme="majorBidi" w:cstheme="majorBidi"/>
          <w:sz w:val="26"/>
          <w:szCs w:val="26"/>
        </w:rPr>
        <w:t xml:space="preserve">publicly teaching God’s word. And this kind of </w:t>
      </w:r>
      <w:r w:rsidR="003065F5" w:rsidRPr="009C642D">
        <w:rPr>
          <w:rFonts w:asciiTheme="majorBidi" w:hAnsiTheme="majorBidi" w:cstheme="majorBidi"/>
          <w:sz w:val="26"/>
          <w:szCs w:val="26"/>
        </w:rPr>
        <w:t xml:space="preserve">spiritual authority is inherent to the pastoral office. </w:t>
      </w:r>
    </w:p>
    <w:p w14:paraId="5A34F938" w14:textId="396B746A" w:rsidR="00742686" w:rsidRPr="009C642D" w:rsidRDefault="00591E1C" w:rsidP="0022466E">
      <w:pPr>
        <w:spacing w:line="240" w:lineRule="auto"/>
        <w:rPr>
          <w:rFonts w:asciiTheme="majorBidi" w:hAnsiTheme="majorBidi" w:cstheme="majorBidi"/>
          <w:sz w:val="26"/>
          <w:szCs w:val="26"/>
        </w:rPr>
      </w:pPr>
      <w:r w:rsidRPr="009C642D">
        <w:rPr>
          <w:rFonts w:asciiTheme="majorBidi" w:hAnsiTheme="majorBidi" w:cstheme="majorBidi"/>
          <w:i/>
          <w:iCs/>
          <w:sz w:val="26"/>
          <w:szCs w:val="26"/>
        </w:rPr>
        <w:t>Third</w:t>
      </w:r>
      <w:r w:rsidR="00EF6EA8" w:rsidRPr="009C642D">
        <w:rPr>
          <w:rFonts w:asciiTheme="majorBidi" w:hAnsiTheme="majorBidi" w:cstheme="majorBidi"/>
          <w:i/>
          <w:iCs/>
          <w:sz w:val="26"/>
          <w:szCs w:val="26"/>
        </w:rPr>
        <w:t xml:space="preserve">, </w:t>
      </w:r>
      <w:r w:rsidR="0051507F" w:rsidRPr="009C642D">
        <w:rPr>
          <w:rFonts w:asciiTheme="majorBidi" w:hAnsiTheme="majorBidi" w:cstheme="majorBidi"/>
          <w:i/>
          <w:iCs/>
          <w:sz w:val="26"/>
          <w:szCs w:val="26"/>
        </w:rPr>
        <w:t xml:space="preserve">Paul </w:t>
      </w:r>
      <w:r w:rsidR="00EC057A" w:rsidRPr="009C642D">
        <w:rPr>
          <w:rFonts w:asciiTheme="majorBidi" w:hAnsiTheme="majorBidi" w:cstheme="majorBidi"/>
          <w:i/>
          <w:iCs/>
          <w:sz w:val="26"/>
          <w:szCs w:val="26"/>
        </w:rPr>
        <w:t xml:space="preserve">grounds </w:t>
      </w:r>
      <w:r w:rsidR="0051507F" w:rsidRPr="009C642D">
        <w:rPr>
          <w:rFonts w:asciiTheme="majorBidi" w:hAnsiTheme="majorBidi" w:cstheme="majorBidi"/>
          <w:i/>
          <w:iCs/>
          <w:sz w:val="26"/>
          <w:szCs w:val="26"/>
        </w:rPr>
        <w:t xml:space="preserve">this </w:t>
      </w:r>
      <w:r w:rsidR="00C80E9A" w:rsidRPr="009C642D">
        <w:rPr>
          <w:rFonts w:asciiTheme="majorBidi" w:hAnsiTheme="majorBidi" w:cstheme="majorBidi"/>
          <w:i/>
          <w:iCs/>
          <w:sz w:val="26"/>
          <w:szCs w:val="26"/>
        </w:rPr>
        <w:t>limitation in the order of creation.</w:t>
      </w:r>
      <w:r w:rsidR="00C80E9A" w:rsidRPr="009C642D">
        <w:rPr>
          <w:rFonts w:asciiTheme="majorBidi" w:hAnsiTheme="majorBidi" w:cstheme="majorBidi"/>
          <w:sz w:val="26"/>
          <w:szCs w:val="26"/>
        </w:rPr>
        <w:t xml:space="preserve"> </w:t>
      </w:r>
      <w:r w:rsidR="00EF6EA8" w:rsidRPr="009C642D">
        <w:rPr>
          <w:rFonts w:asciiTheme="majorBidi" w:hAnsiTheme="majorBidi" w:cstheme="majorBidi"/>
          <w:sz w:val="26"/>
          <w:szCs w:val="26"/>
        </w:rPr>
        <w:t xml:space="preserve">Some scholars have argued that </w:t>
      </w:r>
      <w:r w:rsidR="00DB75AA" w:rsidRPr="009C642D">
        <w:rPr>
          <w:rFonts w:asciiTheme="majorBidi" w:hAnsiTheme="majorBidi" w:cstheme="majorBidi"/>
          <w:sz w:val="26"/>
          <w:szCs w:val="26"/>
        </w:rPr>
        <w:t>Paul was only making a temporary concession to cultural norms</w:t>
      </w:r>
      <w:r w:rsidR="00C01C36">
        <w:rPr>
          <w:rFonts w:asciiTheme="majorBidi" w:hAnsiTheme="majorBidi" w:cstheme="majorBidi"/>
          <w:sz w:val="26"/>
          <w:szCs w:val="26"/>
        </w:rPr>
        <w:t>.</w:t>
      </w:r>
      <w:r w:rsidR="00DB75AA" w:rsidRPr="009C642D">
        <w:rPr>
          <w:rFonts w:asciiTheme="majorBidi" w:hAnsiTheme="majorBidi" w:cstheme="majorBidi"/>
          <w:sz w:val="26"/>
          <w:szCs w:val="26"/>
        </w:rPr>
        <w:t xml:space="preserve"> </w:t>
      </w:r>
      <w:r w:rsidR="00C01C36">
        <w:rPr>
          <w:rFonts w:asciiTheme="majorBidi" w:hAnsiTheme="majorBidi" w:cstheme="majorBidi"/>
          <w:sz w:val="26"/>
          <w:szCs w:val="26"/>
        </w:rPr>
        <w:t xml:space="preserve">Others argue </w:t>
      </w:r>
      <w:r w:rsidR="00DB75AA" w:rsidRPr="009C642D">
        <w:rPr>
          <w:rFonts w:asciiTheme="majorBidi" w:hAnsiTheme="majorBidi" w:cstheme="majorBidi"/>
          <w:sz w:val="26"/>
          <w:szCs w:val="26"/>
        </w:rPr>
        <w:t>that h</w:t>
      </w:r>
      <w:r w:rsidR="00C87EE3" w:rsidRPr="009C642D">
        <w:rPr>
          <w:rFonts w:asciiTheme="majorBidi" w:hAnsiTheme="majorBidi" w:cstheme="majorBidi"/>
          <w:sz w:val="26"/>
          <w:szCs w:val="26"/>
        </w:rPr>
        <w:t>is prohi</w:t>
      </w:r>
      <w:r w:rsidR="001268CE" w:rsidRPr="009C642D">
        <w:rPr>
          <w:rFonts w:asciiTheme="majorBidi" w:hAnsiTheme="majorBidi" w:cstheme="majorBidi"/>
          <w:sz w:val="26"/>
          <w:szCs w:val="26"/>
        </w:rPr>
        <w:t xml:space="preserve">bition of women teaching was rooted in a temporary, local circumstance of </w:t>
      </w:r>
      <w:r w:rsidR="007C390C" w:rsidRPr="009C642D">
        <w:rPr>
          <w:rFonts w:asciiTheme="majorBidi" w:hAnsiTheme="majorBidi" w:cstheme="majorBidi"/>
          <w:sz w:val="26"/>
          <w:szCs w:val="26"/>
        </w:rPr>
        <w:t>widespread</w:t>
      </w:r>
      <w:r w:rsidR="00381444" w:rsidRPr="009C642D">
        <w:rPr>
          <w:rFonts w:asciiTheme="majorBidi" w:hAnsiTheme="majorBidi" w:cstheme="majorBidi"/>
          <w:sz w:val="26"/>
          <w:szCs w:val="26"/>
        </w:rPr>
        <w:t xml:space="preserve"> false teaching. </w:t>
      </w:r>
      <w:r w:rsidR="00E76AC0" w:rsidRPr="009C642D">
        <w:rPr>
          <w:rFonts w:asciiTheme="majorBidi" w:hAnsiTheme="majorBidi" w:cstheme="majorBidi"/>
          <w:sz w:val="26"/>
          <w:szCs w:val="26"/>
        </w:rPr>
        <w:t>In oth</w:t>
      </w:r>
      <w:r w:rsidR="004C5BFE">
        <w:rPr>
          <w:rFonts w:asciiTheme="majorBidi" w:hAnsiTheme="majorBidi" w:cstheme="majorBidi"/>
          <w:sz w:val="26"/>
          <w:szCs w:val="26"/>
        </w:rPr>
        <w:t>er words, both of those views hold</w:t>
      </w:r>
      <w:r w:rsidR="006B796B" w:rsidRPr="009C642D">
        <w:rPr>
          <w:rFonts w:asciiTheme="majorBidi" w:hAnsiTheme="majorBidi" w:cstheme="majorBidi"/>
          <w:sz w:val="26"/>
          <w:szCs w:val="26"/>
        </w:rPr>
        <w:t xml:space="preserve"> that Paul’s prohibition is limited and relative, not absolute and binding on all Christians everywhere. But those arguments </w:t>
      </w:r>
      <w:r w:rsidR="00925616" w:rsidRPr="009C642D">
        <w:rPr>
          <w:rFonts w:asciiTheme="majorBidi" w:hAnsiTheme="majorBidi" w:cstheme="majorBidi"/>
          <w:sz w:val="26"/>
          <w:szCs w:val="26"/>
        </w:rPr>
        <w:t xml:space="preserve">run aground on the fact that Paul roots his prohibition in the created order. </w:t>
      </w:r>
      <w:r w:rsidR="00742686" w:rsidRPr="009C642D">
        <w:rPr>
          <w:rFonts w:asciiTheme="majorBidi" w:hAnsiTheme="majorBidi" w:cstheme="majorBidi"/>
          <w:sz w:val="26"/>
          <w:szCs w:val="26"/>
        </w:rPr>
        <w:t>Paul</w:t>
      </w:r>
      <w:r w:rsidR="00925616" w:rsidRPr="009C642D">
        <w:rPr>
          <w:rFonts w:asciiTheme="majorBidi" w:hAnsiTheme="majorBidi" w:cstheme="majorBidi"/>
          <w:sz w:val="26"/>
          <w:szCs w:val="26"/>
        </w:rPr>
        <w:t xml:space="preserve"> does this in two ways. </w:t>
      </w:r>
    </w:p>
    <w:p w14:paraId="65CD9F84" w14:textId="47FEB7F3" w:rsidR="004B5C32" w:rsidRPr="009C642D" w:rsidRDefault="00925616"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First, he appeals to Adam having been created first</w:t>
      </w:r>
      <w:r w:rsidR="006D4931" w:rsidRPr="009C642D">
        <w:rPr>
          <w:rFonts w:asciiTheme="majorBidi" w:hAnsiTheme="majorBidi" w:cstheme="majorBidi"/>
          <w:sz w:val="26"/>
          <w:szCs w:val="26"/>
        </w:rPr>
        <w:t>, in verse 13,</w:t>
      </w:r>
      <w:r w:rsidRPr="009C642D">
        <w:rPr>
          <w:rFonts w:asciiTheme="majorBidi" w:hAnsiTheme="majorBidi" w:cstheme="majorBidi"/>
          <w:sz w:val="26"/>
          <w:szCs w:val="26"/>
        </w:rPr>
        <w:t xml:space="preserve"> as a witness to a relational order between men and women.</w:t>
      </w:r>
      <w:r w:rsidR="00742686" w:rsidRPr="009C642D">
        <w:rPr>
          <w:rFonts w:asciiTheme="majorBidi" w:hAnsiTheme="majorBidi" w:cstheme="majorBidi"/>
          <w:sz w:val="26"/>
          <w:szCs w:val="26"/>
        </w:rPr>
        <w:t xml:space="preserve"> This reflects the logic of Genesis itself, as we saw in Week 1.</w:t>
      </w:r>
      <w:r w:rsidRPr="009C642D">
        <w:rPr>
          <w:rFonts w:asciiTheme="majorBidi" w:hAnsiTheme="majorBidi" w:cstheme="majorBidi"/>
          <w:sz w:val="26"/>
          <w:szCs w:val="26"/>
        </w:rPr>
        <w:t xml:space="preserve"> </w:t>
      </w:r>
    </w:p>
    <w:p w14:paraId="1FF4510D" w14:textId="4C35BA47" w:rsidR="00EF6EA8" w:rsidRPr="009C642D" w:rsidRDefault="00925616" w:rsidP="0022466E">
      <w:pPr>
        <w:spacing w:line="240" w:lineRule="auto"/>
        <w:rPr>
          <w:rFonts w:asciiTheme="majorBidi" w:hAnsiTheme="majorBidi" w:cstheme="majorBidi"/>
        </w:rPr>
      </w:pPr>
      <w:r w:rsidRPr="009C642D">
        <w:rPr>
          <w:rFonts w:asciiTheme="majorBidi" w:hAnsiTheme="majorBidi" w:cstheme="majorBidi"/>
          <w:sz w:val="26"/>
          <w:szCs w:val="26"/>
        </w:rPr>
        <w:t xml:space="preserve">Second, </w:t>
      </w:r>
      <w:r w:rsidR="004B5C32" w:rsidRPr="009C642D">
        <w:rPr>
          <w:rFonts w:asciiTheme="majorBidi" w:hAnsiTheme="majorBidi" w:cstheme="majorBidi"/>
          <w:sz w:val="26"/>
          <w:szCs w:val="26"/>
        </w:rPr>
        <w:t>Paul’s</w:t>
      </w:r>
      <w:r w:rsidRPr="009C642D">
        <w:rPr>
          <w:rFonts w:asciiTheme="majorBidi" w:hAnsiTheme="majorBidi" w:cstheme="majorBidi"/>
          <w:sz w:val="26"/>
          <w:szCs w:val="26"/>
        </w:rPr>
        <w:t xml:space="preserve"> reference to Eve being deceived </w:t>
      </w:r>
      <w:r w:rsidRPr="009C642D">
        <w:rPr>
          <w:rFonts w:asciiTheme="majorBidi" w:hAnsiTheme="majorBidi" w:cstheme="majorBidi"/>
          <w:i/>
          <w:iCs/>
          <w:sz w:val="26"/>
          <w:szCs w:val="26"/>
        </w:rPr>
        <w:t>does not</w:t>
      </w:r>
      <w:r w:rsidRPr="009C642D">
        <w:rPr>
          <w:rFonts w:asciiTheme="majorBidi" w:hAnsiTheme="majorBidi" w:cstheme="majorBidi"/>
          <w:sz w:val="26"/>
          <w:szCs w:val="26"/>
        </w:rPr>
        <w:t xml:space="preserve"> imply that </w:t>
      </w:r>
      <w:r w:rsidR="006A1E40" w:rsidRPr="009C642D">
        <w:rPr>
          <w:rFonts w:asciiTheme="majorBidi" w:hAnsiTheme="majorBidi" w:cstheme="majorBidi"/>
          <w:sz w:val="26"/>
          <w:szCs w:val="26"/>
        </w:rPr>
        <w:t>Eve</w:t>
      </w:r>
      <w:r w:rsidR="002E7E1F" w:rsidRPr="009C642D">
        <w:rPr>
          <w:rFonts w:asciiTheme="majorBidi" w:hAnsiTheme="majorBidi" w:cstheme="majorBidi"/>
          <w:sz w:val="26"/>
          <w:szCs w:val="26"/>
        </w:rPr>
        <w:t xml:space="preserve"> was</w:t>
      </w:r>
      <w:r w:rsidR="006A1E40" w:rsidRPr="009C642D">
        <w:rPr>
          <w:rFonts w:asciiTheme="majorBidi" w:hAnsiTheme="majorBidi" w:cstheme="majorBidi"/>
          <w:sz w:val="26"/>
          <w:szCs w:val="26"/>
        </w:rPr>
        <w:t>, or all women</w:t>
      </w:r>
      <w:r w:rsidR="002E7E1F" w:rsidRPr="009C642D">
        <w:rPr>
          <w:rFonts w:asciiTheme="majorBidi" w:hAnsiTheme="majorBidi" w:cstheme="majorBidi"/>
          <w:sz w:val="26"/>
          <w:szCs w:val="26"/>
        </w:rPr>
        <w:t xml:space="preserve"> are</w:t>
      </w:r>
      <w:r w:rsidR="006A1E40" w:rsidRPr="009C642D">
        <w:rPr>
          <w:rFonts w:asciiTheme="majorBidi" w:hAnsiTheme="majorBidi" w:cstheme="majorBidi"/>
          <w:sz w:val="26"/>
          <w:szCs w:val="26"/>
        </w:rPr>
        <w:t xml:space="preserve">, are intrinsically more able to be deceived. </w:t>
      </w:r>
      <w:r w:rsidR="007F440F" w:rsidRPr="009C642D">
        <w:rPr>
          <w:rFonts w:asciiTheme="majorBidi" w:hAnsiTheme="majorBidi" w:cstheme="majorBidi"/>
          <w:sz w:val="26"/>
          <w:szCs w:val="26"/>
        </w:rPr>
        <w:t xml:space="preserve">After all, in the Garden, neither Adam nor Eve yet possessed any inclination to evil. </w:t>
      </w:r>
      <w:r w:rsidR="0075337F" w:rsidRPr="009C642D">
        <w:rPr>
          <w:rFonts w:asciiTheme="majorBidi" w:hAnsiTheme="majorBidi" w:cstheme="majorBidi"/>
          <w:sz w:val="26"/>
          <w:szCs w:val="26"/>
        </w:rPr>
        <w:t>And in several places, like 2 Timothy 1:5 and 3:15, and Titus 2:3–4, Paul commends women’s teaching of women and children</w:t>
      </w:r>
      <w:r w:rsidR="00595F7E" w:rsidRPr="009C642D">
        <w:rPr>
          <w:rFonts w:asciiTheme="majorBidi" w:hAnsiTheme="majorBidi" w:cstheme="majorBidi"/>
          <w:sz w:val="26"/>
          <w:szCs w:val="26"/>
        </w:rPr>
        <w:t>.</w:t>
      </w:r>
      <w:r w:rsidR="00FB2F20" w:rsidRPr="009C642D">
        <w:rPr>
          <w:rFonts w:asciiTheme="majorBidi" w:hAnsiTheme="majorBidi" w:cstheme="majorBidi"/>
          <w:sz w:val="26"/>
          <w:szCs w:val="26"/>
        </w:rPr>
        <w:t xml:space="preserve"> </w:t>
      </w:r>
      <w:r w:rsidR="00595F7E" w:rsidRPr="009C642D">
        <w:rPr>
          <w:rFonts w:asciiTheme="majorBidi" w:hAnsiTheme="majorBidi" w:cstheme="majorBidi"/>
          <w:sz w:val="26"/>
          <w:szCs w:val="26"/>
        </w:rPr>
        <w:t>It would be hard to understand Paul’s confide</w:t>
      </w:r>
      <w:r w:rsidR="00274322" w:rsidRPr="009C642D">
        <w:rPr>
          <w:rFonts w:asciiTheme="majorBidi" w:hAnsiTheme="majorBidi" w:cstheme="majorBidi"/>
          <w:sz w:val="26"/>
          <w:szCs w:val="26"/>
        </w:rPr>
        <w:t xml:space="preserve">nce in women </w:t>
      </w:r>
      <w:r w:rsidR="00280F8C" w:rsidRPr="009C642D">
        <w:rPr>
          <w:rFonts w:asciiTheme="majorBidi" w:hAnsiTheme="majorBidi" w:cstheme="majorBidi"/>
          <w:sz w:val="26"/>
          <w:szCs w:val="26"/>
        </w:rPr>
        <w:t>in those places if he</w:t>
      </w:r>
      <w:r w:rsidR="00FB2F20" w:rsidRPr="009C642D">
        <w:rPr>
          <w:rFonts w:asciiTheme="majorBidi" w:hAnsiTheme="majorBidi" w:cstheme="majorBidi"/>
          <w:sz w:val="26"/>
          <w:szCs w:val="26"/>
        </w:rPr>
        <w:t xml:space="preserve"> </w:t>
      </w:r>
      <w:r w:rsidR="00BE4E14" w:rsidRPr="009C642D">
        <w:rPr>
          <w:rFonts w:asciiTheme="majorBidi" w:hAnsiTheme="majorBidi" w:cstheme="majorBidi"/>
          <w:sz w:val="26"/>
          <w:szCs w:val="26"/>
        </w:rPr>
        <w:t>thought women were by</w:t>
      </w:r>
      <w:r w:rsidR="00FB2F20" w:rsidRPr="009C642D">
        <w:rPr>
          <w:rFonts w:asciiTheme="majorBidi" w:hAnsiTheme="majorBidi" w:cstheme="majorBidi"/>
          <w:sz w:val="26"/>
          <w:szCs w:val="26"/>
        </w:rPr>
        <w:t xml:space="preserve"> nature more prone to being deceived.</w:t>
      </w:r>
      <w:r w:rsidR="0075337F" w:rsidRPr="009C642D">
        <w:rPr>
          <w:rFonts w:asciiTheme="majorBidi" w:hAnsiTheme="majorBidi" w:cstheme="majorBidi"/>
          <w:sz w:val="26"/>
          <w:szCs w:val="26"/>
        </w:rPr>
        <w:t xml:space="preserve"> </w:t>
      </w:r>
      <w:r w:rsidR="008D2BFD" w:rsidRPr="009C642D">
        <w:rPr>
          <w:rFonts w:asciiTheme="majorBidi" w:hAnsiTheme="majorBidi" w:cstheme="majorBidi"/>
          <w:sz w:val="26"/>
          <w:szCs w:val="26"/>
        </w:rPr>
        <w:t xml:space="preserve">Instead, Paul’s point is that, in Satan’s </w:t>
      </w:r>
      <w:r w:rsidR="008378A4" w:rsidRPr="009C642D">
        <w:rPr>
          <w:rFonts w:asciiTheme="majorBidi" w:hAnsiTheme="majorBidi" w:cstheme="majorBidi"/>
          <w:sz w:val="26"/>
          <w:szCs w:val="26"/>
        </w:rPr>
        <w:t xml:space="preserve">deceiving Eve, </w:t>
      </w:r>
      <w:r w:rsidR="003C3F62" w:rsidRPr="009C642D">
        <w:rPr>
          <w:rFonts w:asciiTheme="majorBidi" w:hAnsiTheme="majorBidi" w:cstheme="majorBidi"/>
          <w:sz w:val="26"/>
          <w:szCs w:val="26"/>
        </w:rPr>
        <w:t xml:space="preserve">the order of creation was overturned. Instead of </w:t>
      </w:r>
      <w:r w:rsidR="005C4A69" w:rsidRPr="009C642D">
        <w:rPr>
          <w:rFonts w:asciiTheme="majorBidi" w:hAnsiTheme="majorBidi" w:cstheme="majorBidi"/>
          <w:sz w:val="26"/>
          <w:szCs w:val="26"/>
        </w:rPr>
        <w:t>Adam</w:t>
      </w:r>
      <w:r w:rsidR="00102D72" w:rsidRPr="009C642D">
        <w:rPr>
          <w:rFonts w:asciiTheme="majorBidi" w:hAnsiTheme="majorBidi" w:cstheme="majorBidi"/>
          <w:sz w:val="26"/>
          <w:szCs w:val="26"/>
        </w:rPr>
        <w:t xml:space="preserve"> and Eve ruling over the serpent, they were </w:t>
      </w:r>
      <w:r w:rsidR="004E5552" w:rsidRPr="009C642D">
        <w:rPr>
          <w:rFonts w:asciiTheme="majorBidi" w:hAnsiTheme="majorBidi" w:cstheme="majorBidi"/>
          <w:sz w:val="26"/>
          <w:szCs w:val="26"/>
        </w:rPr>
        <w:t xml:space="preserve">subverted by it. Instead of Adam instructing and </w:t>
      </w:r>
      <w:r w:rsidR="00AD28C0" w:rsidRPr="009C642D">
        <w:rPr>
          <w:rFonts w:asciiTheme="majorBidi" w:hAnsiTheme="majorBidi" w:cstheme="majorBidi"/>
          <w:sz w:val="26"/>
          <w:szCs w:val="26"/>
        </w:rPr>
        <w:t xml:space="preserve">leading Eve, he was passively misled by her. Instead of Eve helping </w:t>
      </w:r>
      <w:r w:rsidR="00EA4CE7" w:rsidRPr="009C642D">
        <w:rPr>
          <w:rFonts w:asciiTheme="majorBidi" w:hAnsiTheme="majorBidi" w:cstheme="majorBidi"/>
          <w:sz w:val="26"/>
          <w:szCs w:val="26"/>
        </w:rPr>
        <w:t xml:space="preserve">and following her husband, she </w:t>
      </w:r>
      <w:r w:rsidR="009F21B0" w:rsidRPr="009C642D">
        <w:rPr>
          <w:rFonts w:asciiTheme="majorBidi" w:hAnsiTheme="majorBidi" w:cstheme="majorBidi"/>
          <w:sz w:val="26"/>
          <w:szCs w:val="26"/>
        </w:rPr>
        <w:t>became the occasion of his temptation and fall</w:t>
      </w:r>
      <w:r w:rsidR="00FB3657" w:rsidRPr="009C642D">
        <w:rPr>
          <w:rFonts w:asciiTheme="majorBidi" w:hAnsiTheme="majorBidi" w:cstheme="majorBidi"/>
          <w:sz w:val="26"/>
          <w:szCs w:val="26"/>
        </w:rPr>
        <w:t>. Instead of Adam leading Eve to rule the creature, the creature deceived Eve into</w:t>
      </w:r>
      <w:r w:rsidR="009F21B0" w:rsidRPr="009C642D">
        <w:rPr>
          <w:rFonts w:asciiTheme="majorBidi" w:hAnsiTheme="majorBidi" w:cstheme="majorBidi"/>
          <w:sz w:val="26"/>
          <w:szCs w:val="26"/>
        </w:rPr>
        <w:t xml:space="preserve"> </w:t>
      </w:r>
      <w:r w:rsidR="00394FCA">
        <w:rPr>
          <w:rFonts w:asciiTheme="majorBidi" w:hAnsiTheme="majorBidi" w:cstheme="majorBidi"/>
          <w:sz w:val="26"/>
          <w:szCs w:val="26"/>
        </w:rPr>
        <w:t>instigating</w:t>
      </w:r>
      <w:r w:rsidR="009F21B0" w:rsidRPr="009C642D">
        <w:rPr>
          <w:rFonts w:asciiTheme="majorBidi" w:hAnsiTheme="majorBidi" w:cstheme="majorBidi"/>
          <w:sz w:val="26"/>
          <w:szCs w:val="26"/>
        </w:rPr>
        <w:t xml:space="preserve"> her husband’s disobedience. </w:t>
      </w:r>
    </w:p>
    <w:p w14:paraId="255EB63C" w14:textId="2C10009C" w:rsidR="00D3347E" w:rsidRPr="009C642D" w:rsidRDefault="00791771" w:rsidP="0022466E">
      <w:pPr>
        <w:spacing w:line="240" w:lineRule="auto"/>
        <w:rPr>
          <w:rFonts w:asciiTheme="majorBidi" w:hAnsiTheme="majorBidi" w:cstheme="majorBidi"/>
          <w:i/>
          <w:iCs/>
          <w:sz w:val="26"/>
          <w:szCs w:val="26"/>
        </w:rPr>
      </w:pPr>
      <w:r w:rsidRPr="009C642D">
        <w:rPr>
          <w:rFonts w:asciiTheme="majorBidi" w:hAnsiTheme="majorBidi" w:cstheme="majorBidi"/>
          <w:i/>
          <w:iCs/>
          <w:sz w:val="26"/>
          <w:szCs w:val="26"/>
        </w:rPr>
        <w:t>Fourth</w:t>
      </w:r>
      <w:r w:rsidR="009F1A70" w:rsidRPr="009C642D">
        <w:rPr>
          <w:rFonts w:asciiTheme="majorBidi" w:hAnsiTheme="majorBidi" w:cstheme="majorBidi"/>
          <w:i/>
          <w:iCs/>
          <w:sz w:val="26"/>
          <w:szCs w:val="26"/>
        </w:rPr>
        <w:t xml:space="preserve">, </w:t>
      </w:r>
      <w:r w:rsidR="000334EB" w:rsidRPr="009C642D">
        <w:rPr>
          <w:rFonts w:asciiTheme="majorBidi" w:hAnsiTheme="majorBidi" w:cstheme="majorBidi"/>
          <w:i/>
          <w:iCs/>
          <w:sz w:val="26"/>
          <w:szCs w:val="26"/>
        </w:rPr>
        <w:t xml:space="preserve">Paul </w:t>
      </w:r>
      <w:r w:rsidR="008D610F" w:rsidRPr="009C642D">
        <w:rPr>
          <w:rFonts w:asciiTheme="majorBidi" w:hAnsiTheme="majorBidi" w:cstheme="majorBidi"/>
          <w:i/>
          <w:iCs/>
          <w:sz w:val="26"/>
          <w:szCs w:val="26"/>
        </w:rPr>
        <w:t xml:space="preserve">points to women’s distinct vocation in the natural family as a pathway for </w:t>
      </w:r>
      <w:r w:rsidR="002415EB" w:rsidRPr="009C642D">
        <w:rPr>
          <w:rFonts w:asciiTheme="majorBidi" w:hAnsiTheme="majorBidi" w:cstheme="majorBidi"/>
          <w:i/>
          <w:iCs/>
          <w:sz w:val="26"/>
          <w:szCs w:val="26"/>
        </w:rPr>
        <w:t>sanctification.</w:t>
      </w:r>
      <w:r w:rsidR="00622D42" w:rsidRPr="009C642D">
        <w:rPr>
          <w:rFonts w:asciiTheme="majorBidi" w:hAnsiTheme="majorBidi" w:cstheme="majorBidi"/>
          <w:i/>
          <w:iCs/>
          <w:sz w:val="26"/>
          <w:szCs w:val="26"/>
        </w:rPr>
        <w:t xml:space="preserve"> </w:t>
      </w:r>
      <w:r w:rsidR="00504583" w:rsidRPr="009C642D">
        <w:rPr>
          <w:rFonts w:asciiTheme="majorBidi" w:hAnsiTheme="majorBidi" w:cstheme="majorBidi"/>
          <w:sz w:val="26"/>
          <w:szCs w:val="26"/>
        </w:rPr>
        <w:t xml:space="preserve">Verse 15 has </w:t>
      </w:r>
      <w:r w:rsidR="00E3210C" w:rsidRPr="009C642D">
        <w:rPr>
          <w:rFonts w:asciiTheme="majorBidi" w:hAnsiTheme="majorBidi" w:cstheme="majorBidi"/>
          <w:sz w:val="26"/>
          <w:szCs w:val="26"/>
        </w:rPr>
        <w:t xml:space="preserve">been interpreted in many ways, and it’s </w:t>
      </w:r>
      <w:r w:rsidR="00850472" w:rsidRPr="009C642D">
        <w:rPr>
          <w:rFonts w:asciiTheme="majorBidi" w:hAnsiTheme="majorBidi" w:cstheme="majorBidi"/>
          <w:sz w:val="26"/>
          <w:szCs w:val="26"/>
        </w:rPr>
        <w:t xml:space="preserve">certainly a difficult passage to pin down. But we think the most likely meaning is that </w:t>
      </w:r>
      <w:r w:rsidR="00B7338D" w:rsidRPr="009C642D">
        <w:rPr>
          <w:rFonts w:asciiTheme="majorBidi" w:hAnsiTheme="majorBidi" w:cstheme="majorBidi"/>
          <w:sz w:val="26"/>
          <w:szCs w:val="26"/>
        </w:rPr>
        <w:t xml:space="preserve">Paul is referring to women’s typical, </w:t>
      </w:r>
      <w:r w:rsidR="003367A7" w:rsidRPr="009C642D">
        <w:rPr>
          <w:rFonts w:asciiTheme="majorBidi" w:hAnsiTheme="majorBidi" w:cstheme="majorBidi"/>
          <w:sz w:val="26"/>
          <w:szCs w:val="26"/>
        </w:rPr>
        <w:t xml:space="preserve">characteristic calling within </w:t>
      </w:r>
      <w:r w:rsidR="003367A7" w:rsidRPr="009C642D">
        <w:rPr>
          <w:rFonts w:asciiTheme="majorBidi" w:hAnsiTheme="majorBidi" w:cstheme="majorBidi"/>
          <w:sz w:val="26"/>
          <w:szCs w:val="26"/>
        </w:rPr>
        <w:lastRenderedPageBreak/>
        <w:t xml:space="preserve">the natural family: bearing and raising children. </w:t>
      </w:r>
      <w:r w:rsidR="00C75594" w:rsidRPr="009C642D">
        <w:rPr>
          <w:rFonts w:asciiTheme="majorBidi" w:hAnsiTheme="majorBidi" w:cstheme="majorBidi"/>
          <w:sz w:val="26"/>
          <w:szCs w:val="26"/>
        </w:rPr>
        <w:t xml:space="preserve">He’s </w:t>
      </w:r>
      <w:r w:rsidR="00E226AC" w:rsidRPr="009C642D">
        <w:rPr>
          <w:rFonts w:asciiTheme="majorBidi" w:hAnsiTheme="majorBidi" w:cstheme="majorBidi"/>
          <w:sz w:val="26"/>
          <w:szCs w:val="26"/>
        </w:rPr>
        <w:t xml:space="preserve">not saying that all women are mothers, or that mothering is women’s only calling. </w:t>
      </w:r>
      <w:r w:rsidR="00BA5679" w:rsidRPr="009C642D">
        <w:rPr>
          <w:rFonts w:asciiTheme="majorBidi" w:hAnsiTheme="majorBidi" w:cstheme="majorBidi"/>
          <w:sz w:val="26"/>
          <w:szCs w:val="26"/>
        </w:rPr>
        <w:t xml:space="preserve">Nor is he saying that motherhood is itself saving. </w:t>
      </w:r>
      <w:r w:rsidR="00AE26D5" w:rsidRPr="009C642D">
        <w:rPr>
          <w:rFonts w:asciiTheme="majorBidi" w:hAnsiTheme="majorBidi" w:cstheme="majorBidi"/>
          <w:sz w:val="26"/>
          <w:szCs w:val="26"/>
        </w:rPr>
        <w:t xml:space="preserve">Instead, he’s pointing to </w:t>
      </w:r>
      <w:r w:rsidR="0097062F" w:rsidRPr="009C642D">
        <w:rPr>
          <w:rFonts w:asciiTheme="majorBidi" w:hAnsiTheme="majorBidi" w:cstheme="majorBidi"/>
          <w:sz w:val="26"/>
          <w:szCs w:val="26"/>
        </w:rPr>
        <w:t>childbearing as</w:t>
      </w:r>
      <w:r w:rsidR="00AE26D5" w:rsidRPr="009C642D">
        <w:rPr>
          <w:rFonts w:asciiTheme="majorBidi" w:hAnsiTheme="majorBidi" w:cstheme="majorBidi"/>
          <w:sz w:val="26"/>
          <w:szCs w:val="26"/>
        </w:rPr>
        <w:t xml:space="preserve"> </w:t>
      </w:r>
      <w:r w:rsidR="00E56EF6" w:rsidRPr="009C642D">
        <w:rPr>
          <w:rFonts w:asciiTheme="majorBidi" w:hAnsiTheme="majorBidi" w:cstheme="majorBidi"/>
          <w:sz w:val="26"/>
          <w:szCs w:val="26"/>
        </w:rPr>
        <w:t xml:space="preserve">a </w:t>
      </w:r>
      <w:r w:rsidR="00AE26D5" w:rsidRPr="009C642D">
        <w:rPr>
          <w:rFonts w:asciiTheme="majorBidi" w:hAnsiTheme="majorBidi" w:cstheme="majorBidi"/>
          <w:sz w:val="26"/>
          <w:szCs w:val="26"/>
        </w:rPr>
        <w:t xml:space="preserve">key </w:t>
      </w:r>
      <w:r w:rsidR="001819A3" w:rsidRPr="009C642D">
        <w:rPr>
          <w:rFonts w:asciiTheme="majorBidi" w:hAnsiTheme="majorBidi" w:cstheme="majorBidi"/>
          <w:sz w:val="26"/>
          <w:szCs w:val="26"/>
        </w:rPr>
        <w:t>venue for the good works that prove and demonstrate a believer’s salvation.</w:t>
      </w:r>
    </w:p>
    <w:p w14:paraId="07A122EF" w14:textId="7CF41A4A" w:rsidR="0053728E" w:rsidRPr="009C642D" w:rsidRDefault="0053728E"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To continue unfolding Scripture’s teaching on how sexual difference bears on leadership in the church, let’s look at two aspects of the qualification</w:t>
      </w:r>
      <w:r w:rsidR="00E56EF6" w:rsidRPr="009C642D">
        <w:rPr>
          <w:rFonts w:asciiTheme="majorBidi" w:hAnsiTheme="majorBidi" w:cstheme="majorBidi"/>
          <w:sz w:val="26"/>
          <w:szCs w:val="26"/>
        </w:rPr>
        <w:t>s</w:t>
      </w:r>
      <w:r w:rsidRPr="009C642D">
        <w:rPr>
          <w:rFonts w:asciiTheme="majorBidi" w:hAnsiTheme="majorBidi" w:cstheme="majorBidi"/>
          <w:sz w:val="26"/>
          <w:szCs w:val="26"/>
        </w:rPr>
        <w:t xml:space="preserve"> for elders, in 1 Timothy 3:2 and 3:4–5</w:t>
      </w:r>
      <w:r w:rsidR="000632CA" w:rsidRPr="009C642D">
        <w:rPr>
          <w:rFonts w:asciiTheme="majorBidi" w:hAnsiTheme="majorBidi" w:cstheme="majorBidi"/>
          <w:sz w:val="26"/>
          <w:szCs w:val="26"/>
        </w:rPr>
        <w:t>:</w:t>
      </w:r>
    </w:p>
    <w:p w14:paraId="40F727FD" w14:textId="19AF9E8D" w:rsidR="00211484" w:rsidRPr="009C642D" w:rsidRDefault="002A2EC6"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 xml:space="preserve">Therefore an overseer must be above reproach, </w:t>
      </w:r>
      <w:r w:rsidRPr="009C642D">
        <w:rPr>
          <w:rFonts w:asciiTheme="majorBidi" w:hAnsiTheme="majorBidi" w:cstheme="majorBidi"/>
          <w:i/>
          <w:iCs/>
          <w:sz w:val="26"/>
          <w:szCs w:val="26"/>
        </w:rPr>
        <w:t>the husband of one wife</w:t>
      </w:r>
      <w:r w:rsidRPr="009C642D">
        <w:rPr>
          <w:rFonts w:asciiTheme="majorBidi" w:hAnsiTheme="majorBidi" w:cstheme="majorBidi"/>
          <w:sz w:val="26"/>
          <w:szCs w:val="26"/>
        </w:rPr>
        <w:t>, sober-minded, self-controlled, respectable, hospitable, able to teach.</w:t>
      </w:r>
    </w:p>
    <w:p w14:paraId="22D33A72" w14:textId="0E3BACDE" w:rsidR="00C0021F" w:rsidRPr="009C642D" w:rsidRDefault="00211484"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He must manage his own household well, with all dignity keeping his children submissive, for if someone does not know how to manage his own household, how will he care for God’s church?</w:t>
      </w:r>
    </w:p>
    <w:p w14:paraId="2D57F64E" w14:textId="5C03AFD1" w:rsidR="000334EB" w:rsidRPr="009C642D" w:rsidRDefault="00211484"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First, in verse 2, notice that Paul assumes </w:t>
      </w:r>
      <w:r w:rsidR="00851B71" w:rsidRPr="009C642D">
        <w:rPr>
          <w:rFonts w:asciiTheme="majorBidi" w:hAnsiTheme="majorBidi" w:cstheme="majorBidi"/>
          <w:sz w:val="26"/>
          <w:szCs w:val="26"/>
        </w:rPr>
        <w:t xml:space="preserve">elders will be male, and he assumes they will be married. </w:t>
      </w:r>
      <w:r w:rsidR="004D663D" w:rsidRPr="009C642D">
        <w:rPr>
          <w:rFonts w:asciiTheme="majorBidi" w:hAnsiTheme="majorBidi" w:cstheme="majorBidi"/>
          <w:sz w:val="26"/>
          <w:szCs w:val="26"/>
        </w:rPr>
        <w:t xml:space="preserve">This is not an absolute requirement that elders be married, since </w:t>
      </w:r>
      <w:r w:rsidR="00071F58" w:rsidRPr="009C642D">
        <w:rPr>
          <w:rFonts w:asciiTheme="majorBidi" w:hAnsiTheme="majorBidi" w:cstheme="majorBidi"/>
          <w:sz w:val="26"/>
          <w:szCs w:val="26"/>
        </w:rPr>
        <w:t xml:space="preserve">Paul commends the advantages of singleness for the kingdom in 1 Corinthians 7. But </w:t>
      </w:r>
      <w:r w:rsidR="00B466CC" w:rsidRPr="009C642D">
        <w:rPr>
          <w:rFonts w:asciiTheme="majorBidi" w:hAnsiTheme="majorBidi" w:cstheme="majorBidi"/>
          <w:sz w:val="26"/>
          <w:szCs w:val="26"/>
        </w:rPr>
        <w:t xml:space="preserve">his assumption that elders are male </w:t>
      </w:r>
      <w:r w:rsidR="00E56EF6" w:rsidRPr="009C642D">
        <w:rPr>
          <w:rFonts w:asciiTheme="majorBidi" w:hAnsiTheme="majorBidi" w:cstheme="majorBidi"/>
          <w:sz w:val="26"/>
          <w:szCs w:val="26"/>
        </w:rPr>
        <w:t xml:space="preserve">does </w:t>
      </w:r>
      <w:r w:rsidR="00B466CC" w:rsidRPr="009C642D">
        <w:rPr>
          <w:rFonts w:asciiTheme="majorBidi" w:hAnsiTheme="majorBidi" w:cstheme="majorBidi"/>
          <w:sz w:val="26"/>
          <w:szCs w:val="26"/>
        </w:rPr>
        <w:t xml:space="preserve">seem to be absolute. After all, he gives no </w:t>
      </w:r>
      <w:r w:rsidR="00333563" w:rsidRPr="009C642D">
        <w:rPr>
          <w:rFonts w:asciiTheme="majorBidi" w:hAnsiTheme="majorBidi" w:cstheme="majorBidi"/>
          <w:sz w:val="26"/>
          <w:szCs w:val="26"/>
        </w:rPr>
        <w:t xml:space="preserve">instruction </w:t>
      </w:r>
      <w:r w:rsidR="00E84FCD" w:rsidRPr="009C642D">
        <w:rPr>
          <w:rFonts w:asciiTheme="majorBidi" w:hAnsiTheme="majorBidi" w:cstheme="majorBidi"/>
          <w:sz w:val="26"/>
          <w:szCs w:val="26"/>
        </w:rPr>
        <w:t xml:space="preserve">for </w:t>
      </w:r>
      <w:r w:rsidR="0003028E" w:rsidRPr="009C642D">
        <w:rPr>
          <w:rFonts w:asciiTheme="majorBidi" w:hAnsiTheme="majorBidi" w:cstheme="majorBidi"/>
          <w:sz w:val="26"/>
          <w:szCs w:val="26"/>
        </w:rPr>
        <w:t xml:space="preserve">an elder to be </w:t>
      </w:r>
      <w:r w:rsidR="0003028E" w:rsidRPr="009C642D">
        <w:rPr>
          <w:rFonts w:asciiTheme="majorBidi" w:hAnsiTheme="majorBidi" w:cstheme="majorBidi"/>
          <w:i/>
          <w:iCs/>
          <w:sz w:val="26"/>
          <w:szCs w:val="26"/>
        </w:rPr>
        <w:t>the wife of one husband</w:t>
      </w:r>
      <w:r w:rsidR="0003028E" w:rsidRPr="009C642D">
        <w:rPr>
          <w:rFonts w:asciiTheme="majorBidi" w:hAnsiTheme="majorBidi" w:cstheme="majorBidi"/>
          <w:sz w:val="26"/>
          <w:szCs w:val="26"/>
        </w:rPr>
        <w:t xml:space="preserve">. </w:t>
      </w:r>
    </w:p>
    <w:p w14:paraId="75E081F6" w14:textId="65A8611F" w:rsidR="000D4DC2" w:rsidRPr="009C642D" w:rsidRDefault="000D4DC2"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Second, </w:t>
      </w:r>
      <w:r w:rsidR="00356621" w:rsidRPr="009C642D">
        <w:rPr>
          <w:rFonts w:asciiTheme="majorBidi" w:hAnsiTheme="majorBidi" w:cstheme="majorBidi"/>
          <w:sz w:val="26"/>
          <w:szCs w:val="26"/>
        </w:rPr>
        <w:t xml:space="preserve">Paul treats a man’s leadership of his family as </w:t>
      </w:r>
      <w:r w:rsidR="00D05AC8">
        <w:rPr>
          <w:rFonts w:asciiTheme="majorBidi" w:hAnsiTheme="majorBidi" w:cstheme="majorBidi"/>
          <w:sz w:val="26"/>
          <w:szCs w:val="26"/>
        </w:rPr>
        <w:t>a</w:t>
      </w:r>
      <w:r w:rsidR="00356621" w:rsidRPr="009C642D">
        <w:rPr>
          <w:rFonts w:asciiTheme="majorBidi" w:hAnsiTheme="majorBidi" w:cstheme="majorBidi"/>
          <w:sz w:val="26"/>
          <w:szCs w:val="26"/>
        </w:rPr>
        <w:t xml:space="preserve"> formative context</w:t>
      </w:r>
      <w:r w:rsidR="008D26AD" w:rsidRPr="009C642D">
        <w:rPr>
          <w:rFonts w:asciiTheme="majorBidi" w:hAnsiTheme="majorBidi" w:cstheme="majorBidi"/>
          <w:sz w:val="26"/>
          <w:szCs w:val="26"/>
        </w:rPr>
        <w:t xml:space="preserve"> </w:t>
      </w:r>
      <w:r w:rsidR="00356621" w:rsidRPr="009C642D">
        <w:rPr>
          <w:rFonts w:asciiTheme="majorBidi" w:hAnsiTheme="majorBidi" w:cstheme="majorBidi"/>
          <w:sz w:val="26"/>
          <w:szCs w:val="26"/>
        </w:rPr>
        <w:t xml:space="preserve">and proving ground of his leadership in the church. This assumes a strong analogy between </w:t>
      </w:r>
      <w:r w:rsidR="00903E51" w:rsidRPr="009C642D">
        <w:rPr>
          <w:rFonts w:asciiTheme="majorBidi" w:hAnsiTheme="majorBidi" w:cstheme="majorBidi"/>
          <w:sz w:val="26"/>
          <w:szCs w:val="26"/>
        </w:rPr>
        <w:t xml:space="preserve">the natural family and the church as family. </w:t>
      </w:r>
      <w:r w:rsidR="00AF1A0D" w:rsidRPr="009C642D">
        <w:rPr>
          <w:rFonts w:asciiTheme="majorBidi" w:hAnsiTheme="majorBidi" w:cstheme="majorBidi"/>
          <w:sz w:val="26"/>
          <w:szCs w:val="26"/>
        </w:rPr>
        <w:t xml:space="preserve">The kind of leadership that will enable a family to flourish is the kind of leadership that will enable a church to flourish. </w:t>
      </w:r>
      <w:r w:rsidR="006B4DA5" w:rsidRPr="009C642D">
        <w:rPr>
          <w:rFonts w:asciiTheme="majorBidi" w:hAnsiTheme="majorBidi" w:cstheme="majorBidi"/>
          <w:sz w:val="26"/>
          <w:szCs w:val="26"/>
        </w:rPr>
        <w:t xml:space="preserve">Here’s how one pastor-theologian helpfully put it, </w:t>
      </w:r>
    </w:p>
    <w:p w14:paraId="79F15385" w14:textId="28CD7E5F" w:rsidR="006B4DA5" w:rsidRPr="009C642D" w:rsidRDefault="006B4DA5"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Such a norm is valuable in part because it proves that a man has the proper affections, habits, and experience of male leadership in his own family – and these same things are necessary for holding the office of </w:t>
      </w:r>
      <w:r w:rsidRPr="009C642D">
        <w:rPr>
          <w:rFonts w:asciiTheme="majorBidi" w:hAnsiTheme="majorBidi" w:cstheme="majorBidi"/>
          <w:i/>
          <w:iCs/>
          <w:sz w:val="26"/>
          <w:szCs w:val="26"/>
        </w:rPr>
        <w:t>[elder]</w:t>
      </w:r>
      <w:r w:rsidRPr="009C642D">
        <w:rPr>
          <w:rFonts w:asciiTheme="majorBidi" w:hAnsiTheme="majorBidi" w:cstheme="majorBidi"/>
          <w:sz w:val="26"/>
          <w:szCs w:val="26"/>
        </w:rPr>
        <w:t> in the church. In the Pastoral epistles, the marriage of a Christian pastor is . . . an aspect of his male existence within the context of the family. By his work, his marital and paternal relationships, and his experience as an authority within the gendered sphere of the natural family, a man is shaped into a leader fit for the church. He has a demonstrated ability to take care of others, including his wife.</w:t>
      </w:r>
      <w:r w:rsidR="00B05D75" w:rsidRPr="009C642D">
        <w:rPr>
          <w:rStyle w:val="FootnoteReference"/>
          <w:rFonts w:asciiTheme="majorBidi" w:hAnsiTheme="majorBidi" w:cstheme="majorBidi"/>
          <w:sz w:val="26"/>
          <w:szCs w:val="26"/>
        </w:rPr>
        <w:footnoteReference w:id="4"/>
      </w:r>
    </w:p>
    <w:p w14:paraId="3294DA1A" w14:textId="77777777" w:rsidR="003830CE" w:rsidRPr="009C642D" w:rsidRDefault="00DF0086"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In other words, </w:t>
      </w:r>
      <w:r w:rsidR="00DA6510" w:rsidRPr="009C642D">
        <w:rPr>
          <w:rFonts w:asciiTheme="majorBidi" w:hAnsiTheme="majorBidi" w:cstheme="majorBidi"/>
          <w:sz w:val="26"/>
          <w:szCs w:val="26"/>
        </w:rPr>
        <w:t xml:space="preserve">one reason why only men may be elders is that elders are </w:t>
      </w:r>
      <w:r w:rsidR="00DA6510" w:rsidRPr="009C642D">
        <w:rPr>
          <w:rFonts w:asciiTheme="majorBidi" w:hAnsiTheme="majorBidi" w:cstheme="majorBidi"/>
          <w:i/>
          <w:iCs/>
          <w:sz w:val="26"/>
          <w:szCs w:val="26"/>
        </w:rPr>
        <w:t>spiritual fathers for the whole church</w:t>
      </w:r>
      <w:r w:rsidR="00DA6510" w:rsidRPr="009C642D">
        <w:rPr>
          <w:rFonts w:asciiTheme="majorBidi" w:hAnsiTheme="majorBidi" w:cstheme="majorBidi"/>
          <w:sz w:val="26"/>
          <w:szCs w:val="26"/>
        </w:rPr>
        <w:t xml:space="preserve">. </w:t>
      </w:r>
    </w:p>
    <w:p w14:paraId="1601A5EF" w14:textId="1823DAFD" w:rsidR="00915FCB" w:rsidRPr="009C642D" w:rsidRDefault="00AE4A5B"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Here we begin to move from “what” to “why.”</w:t>
      </w:r>
      <w:r w:rsidR="00DC5DDC" w:rsidRPr="009C642D">
        <w:rPr>
          <w:rFonts w:asciiTheme="majorBidi" w:hAnsiTheme="majorBidi" w:cstheme="majorBidi"/>
          <w:sz w:val="26"/>
          <w:szCs w:val="26"/>
        </w:rPr>
        <w:t xml:space="preserve"> The “what” is clear enough: </w:t>
      </w:r>
      <w:r w:rsidR="006E2A89" w:rsidRPr="009C642D">
        <w:rPr>
          <w:rFonts w:asciiTheme="majorBidi" w:hAnsiTheme="majorBidi" w:cstheme="majorBidi"/>
          <w:sz w:val="26"/>
          <w:szCs w:val="26"/>
        </w:rPr>
        <w:t xml:space="preserve">Scripture permits only men to serve as elders. Why? Because </w:t>
      </w:r>
      <w:r w:rsidR="00486049" w:rsidRPr="009C642D">
        <w:rPr>
          <w:rFonts w:asciiTheme="majorBidi" w:hAnsiTheme="majorBidi" w:cstheme="majorBidi"/>
          <w:sz w:val="26"/>
          <w:szCs w:val="26"/>
        </w:rPr>
        <w:t xml:space="preserve">the office is intrinsically masculine and male. Because the office </w:t>
      </w:r>
      <w:r w:rsidR="00426107" w:rsidRPr="009C642D">
        <w:rPr>
          <w:rFonts w:asciiTheme="majorBidi" w:hAnsiTheme="majorBidi" w:cstheme="majorBidi"/>
          <w:sz w:val="26"/>
          <w:szCs w:val="26"/>
        </w:rPr>
        <w:t xml:space="preserve">is a spiritual form of </w:t>
      </w:r>
      <w:r w:rsidR="00426107" w:rsidRPr="009C642D">
        <w:rPr>
          <w:rFonts w:asciiTheme="majorBidi" w:hAnsiTheme="majorBidi" w:cstheme="majorBidi"/>
          <w:i/>
          <w:iCs/>
          <w:sz w:val="26"/>
          <w:szCs w:val="26"/>
        </w:rPr>
        <w:t>fathering</w:t>
      </w:r>
      <w:r w:rsidR="00426107" w:rsidRPr="009C642D">
        <w:rPr>
          <w:rFonts w:asciiTheme="majorBidi" w:hAnsiTheme="majorBidi" w:cstheme="majorBidi"/>
          <w:sz w:val="26"/>
          <w:szCs w:val="26"/>
        </w:rPr>
        <w:t xml:space="preserve">. It is not a genderless professional role. Instead, it has distinctively </w:t>
      </w:r>
      <w:r w:rsidR="00426107" w:rsidRPr="009C642D">
        <w:rPr>
          <w:rFonts w:asciiTheme="majorBidi" w:hAnsiTheme="majorBidi" w:cstheme="majorBidi"/>
          <w:i/>
          <w:iCs/>
          <w:sz w:val="26"/>
          <w:szCs w:val="26"/>
        </w:rPr>
        <w:t>fatherly</w:t>
      </w:r>
      <w:r w:rsidR="00426107" w:rsidRPr="009C642D">
        <w:rPr>
          <w:rFonts w:asciiTheme="majorBidi" w:hAnsiTheme="majorBidi" w:cstheme="majorBidi"/>
          <w:sz w:val="26"/>
          <w:szCs w:val="26"/>
        </w:rPr>
        <w:t xml:space="preserve"> characteristics. </w:t>
      </w:r>
      <w:r w:rsidR="00915FCB" w:rsidRPr="009C642D">
        <w:rPr>
          <w:rFonts w:asciiTheme="majorBidi" w:hAnsiTheme="majorBidi" w:cstheme="majorBidi"/>
          <w:sz w:val="26"/>
          <w:szCs w:val="26"/>
        </w:rPr>
        <w:t>Consider</w:t>
      </w:r>
      <w:r w:rsidR="00810157" w:rsidRPr="009C642D">
        <w:rPr>
          <w:rFonts w:asciiTheme="majorBidi" w:hAnsiTheme="majorBidi" w:cstheme="majorBidi"/>
          <w:sz w:val="26"/>
          <w:szCs w:val="26"/>
        </w:rPr>
        <w:t xml:space="preserve"> three: elders provide for the whole church, elders protect the whole church, and, like heads of households, elders </w:t>
      </w:r>
      <w:r w:rsidR="00810157" w:rsidRPr="009C642D">
        <w:rPr>
          <w:rFonts w:asciiTheme="majorBidi" w:hAnsiTheme="majorBidi" w:cstheme="majorBidi"/>
          <w:i/>
          <w:iCs/>
          <w:sz w:val="26"/>
          <w:szCs w:val="26"/>
        </w:rPr>
        <w:t>represent</w:t>
      </w:r>
      <w:r w:rsidR="00810157" w:rsidRPr="009C642D">
        <w:rPr>
          <w:rFonts w:asciiTheme="majorBidi" w:hAnsiTheme="majorBidi" w:cstheme="majorBidi"/>
          <w:sz w:val="26"/>
          <w:szCs w:val="26"/>
        </w:rPr>
        <w:t xml:space="preserve"> the whole church. </w:t>
      </w:r>
    </w:p>
    <w:p w14:paraId="758A22E9" w14:textId="23501364" w:rsidR="004C5714" w:rsidRPr="009C642D" w:rsidRDefault="0019462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First, e</w:t>
      </w:r>
      <w:r w:rsidR="00915FCB" w:rsidRPr="009C642D">
        <w:rPr>
          <w:rFonts w:asciiTheme="majorBidi" w:hAnsiTheme="majorBidi" w:cstheme="majorBidi"/>
          <w:sz w:val="26"/>
          <w:szCs w:val="26"/>
        </w:rPr>
        <w:t>lders provide</w:t>
      </w:r>
      <w:r w:rsidR="00FC694C" w:rsidRPr="009C642D">
        <w:rPr>
          <w:rFonts w:asciiTheme="majorBidi" w:hAnsiTheme="majorBidi" w:cstheme="majorBidi"/>
          <w:sz w:val="26"/>
          <w:szCs w:val="26"/>
        </w:rPr>
        <w:t xml:space="preserve"> for the whole church through teaching God’s word and setting a godly example. </w:t>
      </w:r>
      <w:r w:rsidR="00BE732D" w:rsidRPr="009C642D">
        <w:rPr>
          <w:rFonts w:asciiTheme="majorBidi" w:hAnsiTheme="majorBidi" w:cstheme="majorBidi"/>
          <w:sz w:val="26"/>
          <w:szCs w:val="26"/>
        </w:rPr>
        <w:t>In Acts 20:28, Paul exhorts the Ephesian elders to “care for”</w:t>
      </w:r>
      <w:r w:rsidR="005F2E53" w:rsidRPr="009C642D">
        <w:rPr>
          <w:rFonts w:asciiTheme="majorBidi" w:hAnsiTheme="majorBidi" w:cstheme="majorBidi"/>
          <w:sz w:val="26"/>
          <w:szCs w:val="26"/>
        </w:rPr>
        <w:t xml:space="preserve"> the church of God. The verb he uses is literally “shepherd.” Shepherds provide for their sheep in a comprehensive way: food, direction, nurture, protection. The chief way </w:t>
      </w:r>
      <w:r w:rsidR="00DE68F5" w:rsidRPr="009C642D">
        <w:rPr>
          <w:rFonts w:asciiTheme="majorBidi" w:hAnsiTheme="majorBidi" w:cstheme="majorBidi"/>
          <w:sz w:val="26"/>
          <w:szCs w:val="26"/>
        </w:rPr>
        <w:t xml:space="preserve">that </w:t>
      </w:r>
      <w:r w:rsidR="005F2E53" w:rsidRPr="009C642D">
        <w:rPr>
          <w:rFonts w:asciiTheme="majorBidi" w:hAnsiTheme="majorBidi" w:cstheme="majorBidi"/>
          <w:sz w:val="26"/>
          <w:szCs w:val="26"/>
        </w:rPr>
        <w:t xml:space="preserve">elders do this is through teaching. Like in Titus 1:9, “He must hold firm to the trustworthy word as taught, so that he may be able to give instruction in sound doctrine and also to rebuke those who contradict it.” Elders also </w:t>
      </w:r>
      <w:r w:rsidR="005F2E53" w:rsidRPr="009C642D">
        <w:rPr>
          <w:rFonts w:asciiTheme="majorBidi" w:hAnsiTheme="majorBidi" w:cstheme="majorBidi"/>
          <w:i/>
          <w:iCs/>
          <w:sz w:val="26"/>
          <w:szCs w:val="26"/>
        </w:rPr>
        <w:t>provide</w:t>
      </w:r>
      <w:r w:rsidR="005F2E53" w:rsidRPr="009C642D">
        <w:rPr>
          <w:rFonts w:asciiTheme="majorBidi" w:hAnsiTheme="majorBidi" w:cstheme="majorBidi"/>
          <w:sz w:val="26"/>
          <w:szCs w:val="26"/>
        </w:rPr>
        <w:t xml:space="preserve"> for the whole church by setting a godly example to follow. </w:t>
      </w:r>
      <w:r w:rsidR="004C5714" w:rsidRPr="009C642D">
        <w:rPr>
          <w:rFonts w:asciiTheme="majorBidi" w:hAnsiTheme="majorBidi" w:cstheme="majorBidi"/>
          <w:sz w:val="26"/>
          <w:szCs w:val="26"/>
        </w:rPr>
        <w:t xml:space="preserve">1 Peter 5:2-3, “shepherd the flock of God that is among you, exercising oversight, </w:t>
      </w:r>
      <w:r w:rsidR="004C5714" w:rsidRPr="009C642D">
        <w:rPr>
          <w:rFonts w:asciiTheme="majorBidi" w:hAnsiTheme="majorBidi" w:cstheme="majorBidi"/>
          <w:sz w:val="26"/>
          <w:szCs w:val="26"/>
        </w:rPr>
        <w:lastRenderedPageBreak/>
        <w:t xml:space="preserve">not under compulsion, but willingly, as God would have you; not for shameful gain, but eagerly; not domineering over those in your charge, </w:t>
      </w:r>
      <w:r w:rsidR="004C5714" w:rsidRPr="009C642D">
        <w:rPr>
          <w:rFonts w:asciiTheme="majorBidi" w:hAnsiTheme="majorBidi" w:cstheme="majorBidi"/>
          <w:i/>
          <w:iCs/>
          <w:sz w:val="26"/>
          <w:szCs w:val="26"/>
        </w:rPr>
        <w:t>but being examples to the flock.</w:t>
      </w:r>
      <w:r w:rsidR="004C5714" w:rsidRPr="009C642D">
        <w:rPr>
          <w:rFonts w:asciiTheme="majorBidi" w:hAnsiTheme="majorBidi" w:cstheme="majorBidi"/>
          <w:sz w:val="26"/>
          <w:szCs w:val="26"/>
        </w:rPr>
        <w:t>”</w:t>
      </w:r>
    </w:p>
    <w:p w14:paraId="09D993B0" w14:textId="1EF5E921" w:rsidR="00915FCB" w:rsidRPr="009C642D" w:rsidRDefault="00E451FA"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Second, e</w:t>
      </w:r>
      <w:r w:rsidR="00915FCB" w:rsidRPr="009C642D">
        <w:rPr>
          <w:rFonts w:asciiTheme="majorBidi" w:hAnsiTheme="majorBidi" w:cstheme="majorBidi"/>
          <w:sz w:val="26"/>
          <w:szCs w:val="26"/>
        </w:rPr>
        <w:t>lders protect</w:t>
      </w:r>
      <w:r w:rsidRPr="009C642D">
        <w:rPr>
          <w:rFonts w:asciiTheme="majorBidi" w:hAnsiTheme="majorBidi" w:cstheme="majorBidi"/>
          <w:sz w:val="26"/>
          <w:szCs w:val="26"/>
        </w:rPr>
        <w:t>. That is, through their teaching and oversight and example, elders protect the whole church from false teaching. Acts 20:29–31,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with tears.”</w:t>
      </w:r>
    </w:p>
    <w:p w14:paraId="4201CA32" w14:textId="2B5C7701" w:rsidR="00E451FA" w:rsidRPr="009C642D" w:rsidRDefault="00E451FA"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This is dangerous, difficult, demanding work. In necessarily involves confrontation and conflict. In requires martial virtues of spiritual strength and courage. </w:t>
      </w:r>
      <w:r w:rsidR="00820D1D" w:rsidRPr="009C642D">
        <w:rPr>
          <w:rFonts w:asciiTheme="majorBidi" w:hAnsiTheme="majorBidi" w:cstheme="majorBidi"/>
          <w:sz w:val="26"/>
          <w:szCs w:val="26"/>
        </w:rPr>
        <w:t xml:space="preserve">Paul tells Timothy in 2 Timothy 1:14 to “guard the good deposit,” which implies defending it against attacks. In 2 Timothy 2:3 Paul tells him, “Share in suffering as a good soldier of Christ Jesus.” </w:t>
      </w:r>
      <w:r w:rsidR="000E03BB" w:rsidRPr="009C642D">
        <w:rPr>
          <w:rFonts w:asciiTheme="majorBidi" w:hAnsiTheme="majorBidi" w:cstheme="majorBidi"/>
          <w:sz w:val="26"/>
          <w:szCs w:val="26"/>
        </w:rPr>
        <w:t xml:space="preserve">Elders </w:t>
      </w:r>
      <w:r w:rsidR="00433E9A" w:rsidRPr="009C642D">
        <w:rPr>
          <w:rFonts w:asciiTheme="majorBidi" w:hAnsiTheme="majorBidi" w:cstheme="majorBidi"/>
          <w:sz w:val="26"/>
          <w:szCs w:val="26"/>
        </w:rPr>
        <w:t xml:space="preserve">are men because elders are protectors and defenders, spiritual soldiers and warriors who </w:t>
      </w:r>
      <w:r w:rsidR="00FA70C6" w:rsidRPr="009C642D">
        <w:rPr>
          <w:rFonts w:asciiTheme="majorBidi" w:hAnsiTheme="majorBidi" w:cstheme="majorBidi"/>
          <w:sz w:val="26"/>
          <w:szCs w:val="26"/>
        </w:rPr>
        <w:t xml:space="preserve">sacrifice themselves for the safety of all of God’s people. </w:t>
      </w:r>
    </w:p>
    <w:p w14:paraId="66C7CBBE" w14:textId="6814DB97" w:rsidR="00F7706D" w:rsidRPr="009C642D" w:rsidRDefault="004F2925"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Third, e</w:t>
      </w:r>
      <w:r w:rsidR="00915FCB" w:rsidRPr="009C642D">
        <w:rPr>
          <w:rFonts w:asciiTheme="majorBidi" w:hAnsiTheme="majorBidi" w:cstheme="majorBidi"/>
          <w:sz w:val="26"/>
          <w:szCs w:val="26"/>
        </w:rPr>
        <w:t>lders represent</w:t>
      </w:r>
      <w:r w:rsidR="00D72214" w:rsidRPr="009C642D">
        <w:rPr>
          <w:rFonts w:asciiTheme="majorBidi" w:hAnsiTheme="majorBidi" w:cstheme="majorBidi"/>
          <w:sz w:val="26"/>
          <w:szCs w:val="26"/>
        </w:rPr>
        <w:t xml:space="preserve"> the whole church. Not in the sense of making legislative decisions on behalf of the church, as in </w:t>
      </w:r>
      <w:r w:rsidR="004372F2" w:rsidRPr="009C642D">
        <w:rPr>
          <w:rFonts w:asciiTheme="majorBidi" w:hAnsiTheme="majorBidi" w:cstheme="majorBidi"/>
          <w:sz w:val="26"/>
          <w:szCs w:val="26"/>
        </w:rPr>
        <w:t xml:space="preserve">a </w:t>
      </w:r>
      <w:r w:rsidR="00D72214" w:rsidRPr="009C642D">
        <w:rPr>
          <w:rFonts w:asciiTheme="majorBidi" w:hAnsiTheme="majorBidi" w:cstheme="majorBidi"/>
          <w:sz w:val="26"/>
          <w:szCs w:val="26"/>
        </w:rPr>
        <w:t xml:space="preserve">representative </w:t>
      </w:r>
      <w:r w:rsidR="004372F2" w:rsidRPr="009C642D">
        <w:rPr>
          <w:rFonts w:asciiTheme="majorBidi" w:hAnsiTheme="majorBidi" w:cstheme="majorBidi"/>
          <w:sz w:val="26"/>
          <w:szCs w:val="26"/>
        </w:rPr>
        <w:t xml:space="preserve">civil </w:t>
      </w:r>
      <w:r w:rsidR="00D72214" w:rsidRPr="009C642D">
        <w:rPr>
          <w:rFonts w:asciiTheme="majorBidi" w:hAnsiTheme="majorBidi" w:cstheme="majorBidi"/>
          <w:sz w:val="26"/>
          <w:szCs w:val="26"/>
        </w:rPr>
        <w:t xml:space="preserve">government. Instead, elders represent the whole church through their teaching and public leadership. Elders represent the whole church in the sense of being its public spokesmen. Elders represent the whole church in the sense of being more </w:t>
      </w:r>
      <w:r w:rsidR="00D72214" w:rsidRPr="009C642D">
        <w:rPr>
          <w:rFonts w:asciiTheme="majorBidi" w:hAnsiTheme="majorBidi" w:cstheme="majorBidi"/>
          <w:i/>
          <w:iCs/>
          <w:sz w:val="26"/>
          <w:szCs w:val="26"/>
        </w:rPr>
        <w:t>publicly identified with the church</w:t>
      </w:r>
      <w:r w:rsidR="00D72214" w:rsidRPr="009C642D">
        <w:rPr>
          <w:rFonts w:asciiTheme="majorBidi" w:hAnsiTheme="majorBidi" w:cstheme="majorBidi"/>
          <w:sz w:val="26"/>
          <w:szCs w:val="26"/>
        </w:rPr>
        <w:t xml:space="preserve"> tha</w:t>
      </w:r>
      <w:r w:rsidR="006F6697" w:rsidRPr="009C642D">
        <w:rPr>
          <w:rFonts w:asciiTheme="majorBidi" w:hAnsiTheme="majorBidi" w:cstheme="majorBidi"/>
          <w:sz w:val="26"/>
          <w:szCs w:val="26"/>
        </w:rPr>
        <w:t xml:space="preserve">n every other member is. </w:t>
      </w:r>
      <w:r w:rsidR="00F7706D" w:rsidRPr="009C642D">
        <w:rPr>
          <w:rFonts w:asciiTheme="majorBidi" w:hAnsiTheme="majorBidi" w:cstheme="majorBidi"/>
          <w:sz w:val="26"/>
          <w:szCs w:val="26"/>
        </w:rPr>
        <w:t>This means that elders are at greater risk of persecution than rank-and-file members are, a pattern we see play out throughout church history</w:t>
      </w:r>
      <w:r w:rsidR="0071340D" w:rsidRPr="009C642D">
        <w:rPr>
          <w:rFonts w:asciiTheme="majorBidi" w:hAnsiTheme="majorBidi" w:cstheme="majorBidi"/>
          <w:sz w:val="26"/>
          <w:szCs w:val="26"/>
        </w:rPr>
        <w:t xml:space="preserve"> and around the world today</w:t>
      </w:r>
      <w:r w:rsidR="00F7706D" w:rsidRPr="009C642D">
        <w:rPr>
          <w:rFonts w:asciiTheme="majorBidi" w:hAnsiTheme="majorBidi" w:cstheme="majorBidi"/>
          <w:sz w:val="26"/>
          <w:szCs w:val="26"/>
        </w:rPr>
        <w:t xml:space="preserve">. And that seems to be deliberate on God’s part. For instance, consider how Acts 14:23 follows 14:22. </w:t>
      </w:r>
    </w:p>
    <w:p w14:paraId="1F7E7B9D" w14:textId="2F74C9D7" w:rsidR="0096788C" w:rsidRPr="009C642D" w:rsidRDefault="00F7706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In Acts 14:22, Paul and Barnabas went through Lystra and Iconium and Antioch, “strengthening the souls of the disciples, encouraging them to continue in the faith, and saying that </w:t>
      </w:r>
      <w:r w:rsidRPr="009C642D">
        <w:rPr>
          <w:rFonts w:asciiTheme="majorBidi" w:hAnsiTheme="majorBidi" w:cstheme="majorBidi"/>
          <w:i/>
          <w:iCs/>
          <w:sz w:val="26"/>
          <w:szCs w:val="26"/>
        </w:rPr>
        <w:t>through many tribulations we must enter the kingdom of God.</w:t>
      </w:r>
      <w:r w:rsidRPr="009C642D">
        <w:rPr>
          <w:rFonts w:asciiTheme="majorBidi" w:hAnsiTheme="majorBidi" w:cstheme="majorBidi"/>
          <w:sz w:val="26"/>
          <w:szCs w:val="26"/>
        </w:rPr>
        <w:t>”</w:t>
      </w:r>
      <w:r w:rsidR="00304612" w:rsidRPr="009C642D">
        <w:rPr>
          <w:rFonts w:asciiTheme="majorBidi" w:hAnsiTheme="majorBidi" w:cstheme="majorBidi"/>
          <w:sz w:val="26"/>
          <w:szCs w:val="26"/>
        </w:rPr>
        <w:t xml:space="preserve"> </w:t>
      </w:r>
    </w:p>
    <w:p w14:paraId="5C7F16B5" w14:textId="3E842C5D" w:rsidR="00F7706D" w:rsidRPr="009C642D" w:rsidRDefault="00F7706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And then Acts 14:23, “And when they had appointed elders for them in every church, with prayer and fasting they committed them to the Lord in whom they had believed.”</w:t>
      </w:r>
    </w:p>
    <w:p w14:paraId="68F03FB6" w14:textId="3C6DF523" w:rsidR="00F7706D" w:rsidRPr="009C642D" w:rsidRDefault="00F7706D"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Th</w:t>
      </w:r>
      <w:r w:rsidR="00C331FB" w:rsidRPr="009C642D">
        <w:rPr>
          <w:rFonts w:asciiTheme="majorBidi" w:hAnsiTheme="majorBidi" w:cstheme="majorBidi"/>
          <w:sz w:val="26"/>
          <w:szCs w:val="26"/>
        </w:rPr>
        <w:t>e</w:t>
      </w:r>
      <w:r w:rsidRPr="009C642D">
        <w:rPr>
          <w:rFonts w:asciiTheme="majorBidi" w:hAnsiTheme="majorBidi" w:cstheme="majorBidi"/>
          <w:sz w:val="26"/>
          <w:szCs w:val="26"/>
        </w:rPr>
        <w:t xml:space="preserve"> appointment of elders seems to be </w:t>
      </w:r>
      <w:r w:rsidRPr="009C642D">
        <w:rPr>
          <w:rFonts w:asciiTheme="majorBidi" w:hAnsiTheme="majorBidi" w:cstheme="majorBidi"/>
          <w:i/>
          <w:iCs/>
          <w:sz w:val="26"/>
          <w:szCs w:val="26"/>
        </w:rPr>
        <w:t>informed by</w:t>
      </w:r>
      <w:r w:rsidRPr="009C642D">
        <w:rPr>
          <w:rFonts w:asciiTheme="majorBidi" w:hAnsiTheme="majorBidi" w:cstheme="majorBidi"/>
          <w:sz w:val="26"/>
          <w:szCs w:val="26"/>
        </w:rPr>
        <w:t xml:space="preserve"> the fact that believers will face tribulations, including persecutions. Elders bear a special </w:t>
      </w:r>
      <w:r w:rsidR="00300239" w:rsidRPr="009C642D">
        <w:rPr>
          <w:rFonts w:asciiTheme="majorBidi" w:hAnsiTheme="majorBidi" w:cstheme="majorBidi"/>
          <w:sz w:val="26"/>
          <w:szCs w:val="26"/>
        </w:rPr>
        <w:t xml:space="preserve">brunt of </w:t>
      </w:r>
      <w:r w:rsidR="00EC07C0" w:rsidRPr="009C642D">
        <w:rPr>
          <w:rFonts w:asciiTheme="majorBidi" w:hAnsiTheme="majorBidi" w:cstheme="majorBidi"/>
          <w:sz w:val="26"/>
          <w:szCs w:val="26"/>
        </w:rPr>
        <w:t xml:space="preserve">trials and persecutions on behalf of the church, for the good of the church. </w:t>
      </w:r>
    </w:p>
    <w:p w14:paraId="7FF905FC" w14:textId="260D9279" w:rsidR="00834972" w:rsidRPr="009C642D" w:rsidRDefault="00EC07C0"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Provide, protect, represent. These are all</w:t>
      </w:r>
      <w:r w:rsidR="005F2E53" w:rsidRPr="009C642D">
        <w:rPr>
          <w:rFonts w:asciiTheme="majorBidi" w:hAnsiTheme="majorBidi" w:cstheme="majorBidi"/>
          <w:sz w:val="26"/>
          <w:szCs w:val="26"/>
        </w:rPr>
        <w:t xml:space="preserve"> roles Adam had in the Garden. </w:t>
      </w:r>
      <w:r w:rsidR="009A4521" w:rsidRPr="009C642D">
        <w:rPr>
          <w:rFonts w:asciiTheme="majorBidi" w:hAnsiTheme="majorBidi" w:cstheme="majorBidi"/>
          <w:sz w:val="26"/>
          <w:szCs w:val="26"/>
        </w:rPr>
        <w:t>They are a</w:t>
      </w:r>
      <w:r w:rsidR="005F2E53" w:rsidRPr="009C642D">
        <w:rPr>
          <w:rFonts w:asciiTheme="majorBidi" w:hAnsiTheme="majorBidi" w:cstheme="majorBidi"/>
          <w:sz w:val="26"/>
          <w:szCs w:val="26"/>
        </w:rPr>
        <w:t xml:space="preserve">ll roles that fathers of families have. </w:t>
      </w:r>
      <w:r w:rsidR="0024266D" w:rsidRPr="009C642D">
        <w:rPr>
          <w:rFonts w:asciiTheme="majorBidi" w:hAnsiTheme="majorBidi" w:cstheme="majorBidi"/>
          <w:sz w:val="26"/>
          <w:szCs w:val="26"/>
        </w:rPr>
        <w:t>And they are a</w:t>
      </w:r>
      <w:r w:rsidR="005F2E53" w:rsidRPr="009C642D">
        <w:rPr>
          <w:rFonts w:asciiTheme="majorBidi" w:hAnsiTheme="majorBidi" w:cstheme="majorBidi"/>
          <w:sz w:val="26"/>
          <w:szCs w:val="26"/>
        </w:rPr>
        <w:t xml:space="preserve">ll roles that elders have in the local church. </w:t>
      </w:r>
    </w:p>
    <w:p w14:paraId="45727B08" w14:textId="2EA6AA9A" w:rsidR="00A4136F" w:rsidRPr="009C642D" w:rsidRDefault="0040019F"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Now, </w:t>
      </w:r>
      <w:r w:rsidR="00AF2BBF" w:rsidRPr="009C642D">
        <w:rPr>
          <w:rFonts w:asciiTheme="majorBidi" w:hAnsiTheme="majorBidi" w:cstheme="majorBidi"/>
          <w:sz w:val="26"/>
          <w:szCs w:val="26"/>
        </w:rPr>
        <w:t xml:space="preserve">to balance out our perspective on leadership within the church, </w:t>
      </w:r>
      <w:r w:rsidR="00F653EF" w:rsidRPr="009C642D">
        <w:rPr>
          <w:rFonts w:asciiTheme="majorBidi" w:hAnsiTheme="majorBidi" w:cstheme="majorBidi"/>
          <w:sz w:val="26"/>
          <w:szCs w:val="26"/>
        </w:rPr>
        <w:t xml:space="preserve">and </w:t>
      </w:r>
      <w:r w:rsidR="00385E43" w:rsidRPr="009C642D">
        <w:rPr>
          <w:rFonts w:asciiTheme="majorBidi" w:hAnsiTheme="majorBidi" w:cstheme="majorBidi"/>
          <w:sz w:val="26"/>
          <w:szCs w:val="26"/>
        </w:rPr>
        <w:t xml:space="preserve">on </w:t>
      </w:r>
      <w:r w:rsidR="00F653EF" w:rsidRPr="009C642D">
        <w:rPr>
          <w:rFonts w:asciiTheme="majorBidi" w:hAnsiTheme="majorBidi" w:cstheme="majorBidi"/>
          <w:sz w:val="26"/>
          <w:szCs w:val="26"/>
        </w:rPr>
        <w:t>public contributions to the church’s assemblies, we want to briefly consider another passage in which Paul addresses how sexual difference should inform our participation in the church</w:t>
      </w:r>
      <w:r w:rsidR="00B7745F" w:rsidRPr="009C642D">
        <w:rPr>
          <w:rFonts w:asciiTheme="majorBidi" w:hAnsiTheme="majorBidi" w:cstheme="majorBidi"/>
          <w:sz w:val="26"/>
          <w:szCs w:val="26"/>
        </w:rPr>
        <w:t xml:space="preserve">, namely 1 Corinthians 11:3-16. Please turn there. </w:t>
      </w:r>
      <w:r w:rsidR="00F653EF" w:rsidRPr="009C642D">
        <w:rPr>
          <w:rFonts w:asciiTheme="majorBidi" w:hAnsiTheme="majorBidi" w:cstheme="majorBidi"/>
          <w:sz w:val="26"/>
          <w:szCs w:val="26"/>
        </w:rPr>
        <w:t xml:space="preserve"> </w:t>
      </w:r>
    </w:p>
    <w:p w14:paraId="052E89C4" w14:textId="23B4E137" w:rsidR="00965DB5" w:rsidRPr="009C642D" w:rsidRDefault="00965DB5"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It appears that in Corinth, the culturally acceptable thing for women to do to honor their husbands was to wear some type of head covering or veil in public. Going without a head covering may have signaled a subversive or rebellious posture against a woman’s husband. In this section Paul </w:t>
      </w:r>
      <w:r w:rsidR="00537076" w:rsidRPr="009C642D">
        <w:rPr>
          <w:rFonts w:asciiTheme="majorBidi" w:hAnsiTheme="majorBidi" w:cstheme="majorBidi"/>
          <w:sz w:val="26"/>
          <w:szCs w:val="26"/>
        </w:rPr>
        <w:t>calls</w:t>
      </w:r>
      <w:r w:rsidRPr="009C642D">
        <w:rPr>
          <w:rFonts w:asciiTheme="majorBidi" w:hAnsiTheme="majorBidi" w:cstheme="majorBidi"/>
          <w:sz w:val="26"/>
          <w:szCs w:val="26"/>
        </w:rPr>
        <w:t xml:space="preserve"> women not to abandon this “symbol of [her husband’s] authority” (v. 10) but to maintain it. He says, starting in verse 3:</w:t>
      </w:r>
    </w:p>
    <w:p w14:paraId="64F1C086" w14:textId="049ECCA9" w:rsidR="00A4136F" w:rsidRPr="009C642D" w:rsidRDefault="00A4136F" w:rsidP="0022466E">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 xml:space="preserve">But I want you to understand that the head of every man is Christ, the head of a wife is her husband, and the head of Christ is God. Every man who prays or prophesies with his head covered dishonors his head, but every wife who prays or prophesies with her head uncovered </w:t>
      </w:r>
      <w:r w:rsidRPr="009C642D">
        <w:rPr>
          <w:rFonts w:asciiTheme="majorBidi" w:hAnsiTheme="majorBidi" w:cstheme="majorBidi"/>
          <w:sz w:val="26"/>
          <w:szCs w:val="26"/>
        </w:rPr>
        <w:lastRenderedPageBreak/>
        <w:t xml:space="preserve">dishonors her head, since it is the same as if her head were shaven. For if a wife will not cover her head, then she should cut her hair short. But since it is disgraceful for a wife to cut off her hair or shave her head, let her cover her head. For a man ought not to cover his head, since he is the image and glory of God, but woman is the glory of man. For man was not made from woman, but woman from man. Neither was man created for woman, but woman for man. That is why a wife ought to have a symbol of authority on her head, because of the angels. Nevertheless, in the Lord woman is not independent of man nor man of woman; for as woman was made from man, so man is now born of woman. And all things are from God. Judge for yourselves: is it proper for a wife to pray to God with her head uncovered? Does not nature itself teach you that if a man wears long hair it is a disgrace for him, but if a woman has long hair, it is her glory? For her hair is given to her for a covering. </w:t>
      </w:r>
      <w:r w:rsidR="00965DB5" w:rsidRPr="009C642D">
        <w:rPr>
          <w:rFonts w:asciiTheme="majorBidi" w:hAnsiTheme="majorBidi" w:cstheme="majorBidi"/>
          <w:sz w:val="26"/>
          <w:szCs w:val="26"/>
        </w:rPr>
        <w:t>I</w:t>
      </w:r>
      <w:r w:rsidRPr="009C642D">
        <w:rPr>
          <w:rFonts w:asciiTheme="majorBidi" w:hAnsiTheme="majorBidi" w:cstheme="majorBidi"/>
          <w:sz w:val="26"/>
          <w:szCs w:val="26"/>
        </w:rPr>
        <w:t xml:space="preserve">f anyone is inclined to be contentious, we have no such practice, nor do the churches of God. </w:t>
      </w:r>
    </w:p>
    <w:p w14:paraId="4AE9E2E3" w14:textId="02362B97" w:rsidR="00736291" w:rsidRPr="009C642D" w:rsidRDefault="00736291"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As with 1 Timtohy 2, we’re not going to answer every possible question </w:t>
      </w:r>
      <w:r w:rsidR="00573FA2" w:rsidRPr="009C642D">
        <w:rPr>
          <w:rFonts w:asciiTheme="majorBidi" w:hAnsiTheme="majorBidi" w:cstheme="majorBidi"/>
          <w:sz w:val="26"/>
          <w:szCs w:val="26"/>
        </w:rPr>
        <w:t xml:space="preserve">about this passage, but instead make three basic points. </w:t>
      </w:r>
    </w:p>
    <w:p w14:paraId="4935E1B1" w14:textId="5D94EC9C" w:rsidR="00A100D3" w:rsidRPr="009C642D" w:rsidRDefault="00573FA2" w:rsidP="00A100D3">
      <w:pPr>
        <w:spacing w:line="240" w:lineRule="auto"/>
        <w:rPr>
          <w:rFonts w:asciiTheme="majorBidi" w:hAnsiTheme="majorBidi" w:cstheme="majorBidi"/>
          <w:sz w:val="26"/>
          <w:szCs w:val="26"/>
        </w:rPr>
      </w:pPr>
      <w:r w:rsidRPr="009C642D">
        <w:rPr>
          <w:rFonts w:asciiTheme="majorBidi" w:hAnsiTheme="majorBidi" w:cstheme="majorBidi"/>
          <w:i/>
          <w:iCs/>
          <w:sz w:val="26"/>
          <w:szCs w:val="26"/>
        </w:rPr>
        <w:t xml:space="preserve">First, God expects women to </w:t>
      </w:r>
      <w:r w:rsidR="007D1951" w:rsidRPr="009C642D">
        <w:rPr>
          <w:rFonts w:asciiTheme="majorBidi" w:hAnsiTheme="majorBidi" w:cstheme="majorBidi"/>
          <w:i/>
          <w:iCs/>
          <w:sz w:val="26"/>
          <w:szCs w:val="26"/>
        </w:rPr>
        <w:t xml:space="preserve">pray </w:t>
      </w:r>
      <w:r w:rsidR="00B55044" w:rsidRPr="009C642D">
        <w:rPr>
          <w:rFonts w:asciiTheme="majorBidi" w:hAnsiTheme="majorBidi" w:cstheme="majorBidi"/>
          <w:i/>
          <w:iCs/>
          <w:sz w:val="26"/>
          <w:szCs w:val="26"/>
        </w:rPr>
        <w:t>(</w:t>
      </w:r>
      <w:r w:rsidR="0027617F" w:rsidRPr="009C642D">
        <w:rPr>
          <w:rFonts w:asciiTheme="majorBidi" w:hAnsiTheme="majorBidi" w:cstheme="majorBidi"/>
          <w:i/>
          <w:iCs/>
          <w:sz w:val="26"/>
          <w:szCs w:val="26"/>
        </w:rPr>
        <w:t>and prophecy</w:t>
      </w:r>
      <w:r w:rsidR="00B55044" w:rsidRPr="009C642D">
        <w:rPr>
          <w:rFonts w:asciiTheme="majorBidi" w:hAnsiTheme="majorBidi" w:cstheme="majorBidi"/>
          <w:i/>
          <w:iCs/>
          <w:sz w:val="26"/>
          <w:szCs w:val="26"/>
        </w:rPr>
        <w:t>)</w:t>
      </w:r>
      <w:r w:rsidR="00401F74" w:rsidRPr="009C642D">
        <w:rPr>
          <w:rFonts w:asciiTheme="majorBidi" w:hAnsiTheme="majorBidi" w:cstheme="majorBidi"/>
          <w:i/>
          <w:iCs/>
          <w:sz w:val="26"/>
          <w:szCs w:val="26"/>
        </w:rPr>
        <w:t xml:space="preserve"> </w:t>
      </w:r>
      <w:r w:rsidR="0027617F" w:rsidRPr="009C642D">
        <w:rPr>
          <w:rFonts w:asciiTheme="majorBidi" w:hAnsiTheme="majorBidi" w:cstheme="majorBidi"/>
          <w:i/>
          <w:iCs/>
          <w:sz w:val="26"/>
          <w:szCs w:val="26"/>
        </w:rPr>
        <w:t>in church.</w:t>
      </w:r>
      <w:r w:rsidR="0027617F" w:rsidRPr="009C642D">
        <w:rPr>
          <w:rFonts w:asciiTheme="majorBidi" w:hAnsiTheme="majorBidi" w:cstheme="majorBidi"/>
          <w:sz w:val="26"/>
          <w:szCs w:val="26"/>
        </w:rPr>
        <w:t xml:space="preserve"> </w:t>
      </w:r>
      <w:r w:rsidR="00D62303" w:rsidRPr="009C642D">
        <w:rPr>
          <w:rFonts w:asciiTheme="majorBidi" w:hAnsiTheme="majorBidi" w:cstheme="majorBidi"/>
          <w:sz w:val="26"/>
          <w:szCs w:val="26"/>
        </w:rPr>
        <w:t xml:space="preserve">The question of what he means by prophecy is complex and disputed. </w:t>
      </w:r>
      <w:r w:rsidR="00B04639" w:rsidRPr="009C642D">
        <w:rPr>
          <w:rFonts w:asciiTheme="majorBidi" w:hAnsiTheme="majorBidi" w:cstheme="majorBidi"/>
          <w:sz w:val="26"/>
          <w:szCs w:val="26"/>
        </w:rPr>
        <w:t>Personally, my understanding is that it was a unique</w:t>
      </w:r>
      <w:r w:rsidR="000D5BBE">
        <w:rPr>
          <w:rFonts w:asciiTheme="majorBidi" w:hAnsiTheme="majorBidi" w:cstheme="majorBidi"/>
          <w:sz w:val="26"/>
          <w:szCs w:val="26"/>
        </w:rPr>
        <w:t>, authoritative</w:t>
      </w:r>
      <w:r w:rsidR="00B04639" w:rsidRPr="009C642D">
        <w:rPr>
          <w:rFonts w:asciiTheme="majorBidi" w:hAnsiTheme="majorBidi" w:cstheme="majorBidi"/>
          <w:sz w:val="26"/>
          <w:szCs w:val="26"/>
        </w:rPr>
        <w:t xml:space="preserve"> gift tied up with the founding era of the church, </w:t>
      </w:r>
      <w:r w:rsidR="00F36632" w:rsidRPr="009C642D">
        <w:rPr>
          <w:rFonts w:asciiTheme="majorBidi" w:hAnsiTheme="majorBidi" w:cstheme="majorBidi"/>
          <w:sz w:val="26"/>
          <w:szCs w:val="26"/>
        </w:rPr>
        <w:t xml:space="preserve">so that </w:t>
      </w:r>
      <w:r w:rsidR="00C065E6" w:rsidRPr="009C642D">
        <w:rPr>
          <w:rFonts w:asciiTheme="majorBidi" w:hAnsiTheme="majorBidi" w:cstheme="majorBidi"/>
          <w:sz w:val="26"/>
          <w:szCs w:val="26"/>
        </w:rPr>
        <w:t xml:space="preserve">Paul’s teaching </w:t>
      </w:r>
      <w:r w:rsidR="00F54012" w:rsidRPr="009C642D">
        <w:rPr>
          <w:rFonts w:asciiTheme="majorBidi" w:hAnsiTheme="majorBidi" w:cstheme="majorBidi"/>
          <w:sz w:val="26"/>
          <w:szCs w:val="26"/>
        </w:rPr>
        <w:t xml:space="preserve">on women prophesying is no longer directly relevant </w:t>
      </w:r>
      <w:r w:rsidR="00944D22" w:rsidRPr="009C642D">
        <w:rPr>
          <w:rFonts w:asciiTheme="majorBidi" w:hAnsiTheme="majorBidi" w:cstheme="majorBidi"/>
          <w:sz w:val="26"/>
          <w:szCs w:val="26"/>
        </w:rPr>
        <w:t xml:space="preserve">to the church today. But however you understand it, we see that Paul has a category for women publicly participating in, and publicly contributing to, the gatherings of the whole church. </w:t>
      </w:r>
    </w:p>
    <w:p w14:paraId="6AB1E651" w14:textId="52C9B761" w:rsidR="0059370F" w:rsidRPr="009C642D" w:rsidRDefault="00A100D3" w:rsidP="00A100D3">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And we can also apply </w:t>
      </w:r>
      <w:r w:rsidR="00721B71" w:rsidRPr="009C642D">
        <w:rPr>
          <w:rFonts w:asciiTheme="majorBidi" w:hAnsiTheme="majorBidi" w:cstheme="majorBidi"/>
          <w:sz w:val="26"/>
          <w:szCs w:val="26"/>
        </w:rPr>
        <w:t>Paul’s principle f</w:t>
      </w:r>
      <w:r w:rsidR="00401F74" w:rsidRPr="009C642D">
        <w:rPr>
          <w:rFonts w:asciiTheme="majorBidi" w:hAnsiTheme="majorBidi" w:cstheme="majorBidi"/>
          <w:sz w:val="26"/>
          <w:szCs w:val="26"/>
        </w:rPr>
        <w:t>rom</w:t>
      </w:r>
      <w:r w:rsidR="00721B71" w:rsidRPr="009C642D">
        <w:rPr>
          <w:rFonts w:asciiTheme="majorBidi" w:hAnsiTheme="majorBidi" w:cstheme="majorBidi"/>
          <w:sz w:val="26"/>
          <w:szCs w:val="26"/>
        </w:rPr>
        <w:t xml:space="preserve"> 1 Corinthians 14</w:t>
      </w:r>
      <w:r w:rsidR="00131928" w:rsidRPr="009C642D">
        <w:rPr>
          <w:rFonts w:asciiTheme="majorBidi" w:hAnsiTheme="majorBidi" w:cstheme="majorBidi"/>
          <w:sz w:val="26"/>
          <w:szCs w:val="26"/>
        </w:rPr>
        <w:t xml:space="preserve"> here</w:t>
      </w:r>
      <w:r w:rsidR="00721B71" w:rsidRPr="009C642D">
        <w:rPr>
          <w:rFonts w:asciiTheme="majorBidi" w:hAnsiTheme="majorBidi" w:cstheme="majorBidi"/>
          <w:sz w:val="26"/>
          <w:szCs w:val="26"/>
        </w:rPr>
        <w:t xml:space="preserve">. While women in Corinth were permitted to prophesy, the role of authoritative evaluation of prophesy was reserved for men. </w:t>
      </w:r>
      <w:r w:rsidR="0059370F" w:rsidRPr="009C642D">
        <w:rPr>
          <w:rFonts w:asciiTheme="majorBidi" w:hAnsiTheme="majorBidi" w:cstheme="majorBidi"/>
          <w:sz w:val="26"/>
          <w:szCs w:val="26"/>
        </w:rPr>
        <w:t xml:space="preserve">So for us here at CHBC, you’ll frequently hear women and men alike pray in our evening service; share testimonies of grace on Sunday nights; share testimonies of salvation when they get baptized; and speak up to edify the body in Wednesday night Bible study. But when they do, Mark or another pastor is standing there on behalf of the all the elders to “weigh” what has been said. </w:t>
      </w:r>
    </w:p>
    <w:p w14:paraId="2AE96408" w14:textId="1023BED1" w:rsidR="0059370F" w:rsidRPr="009C642D" w:rsidRDefault="003F504A" w:rsidP="0022466E">
      <w:pPr>
        <w:spacing w:line="240" w:lineRule="auto"/>
        <w:rPr>
          <w:rFonts w:asciiTheme="majorBidi" w:hAnsiTheme="majorBidi" w:cstheme="majorBidi"/>
          <w:i/>
          <w:iCs/>
          <w:sz w:val="26"/>
          <w:szCs w:val="26"/>
        </w:rPr>
      </w:pPr>
      <w:r w:rsidRPr="009C642D">
        <w:rPr>
          <w:rFonts w:asciiTheme="majorBidi" w:hAnsiTheme="majorBidi" w:cstheme="majorBidi"/>
          <w:i/>
          <w:iCs/>
          <w:sz w:val="26"/>
          <w:szCs w:val="26"/>
        </w:rPr>
        <w:t xml:space="preserve">Second, God calls </w:t>
      </w:r>
      <w:r w:rsidR="005A48EA" w:rsidRPr="009C642D">
        <w:rPr>
          <w:rFonts w:asciiTheme="majorBidi" w:hAnsiTheme="majorBidi" w:cstheme="majorBidi"/>
          <w:i/>
          <w:iCs/>
          <w:sz w:val="26"/>
          <w:szCs w:val="26"/>
        </w:rPr>
        <w:t xml:space="preserve">men and </w:t>
      </w:r>
      <w:r w:rsidRPr="009C642D">
        <w:rPr>
          <w:rFonts w:asciiTheme="majorBidi" w:hAnsiTheme="majorBidi" w:cstheme="majorBidi"/>
          <w:i/>
          <w:iCs/>
          <w:sz w:val="26"/>
          <w:szCs w:val="26"/>
        </w:rPr>
        <w:t xml:space="preserve">women to serve in the church in a way that </w:t>
      </w:r>
      <w:r w:rsidR="00BB338D" w:rsidRPr="009C642D">
        <w:rPr>
          <w:rFonts w:asciiTheme="majorBidi" w:hAnsiTheme="majorBidi" w:cstheme="majorBidi"/>
          <w:i/>
          <w:iCs/>
          <w:sz w:val="26"/>
          <w:szCs w:val="26"/>
        </w:rPr>
        <w:t xml:space="preserve">honors sexual difference in a culturally fitting manner. </w:t>
      </w:r>
    </w:p>
    <w:p w14:paraId="29B4BCB3" w14:textId="465C1751" w:rsidR="00940BC7" w:rsidRPr="009C642D" w:rsidRDefault="00940BC7" w:rsidP="00940BC7">
      <w:pPr>
        <w:spacing w:line="240" w:lineRule="auto"/>
        <w:rPr>
          <w:rFonts w:asciiTheme="majorBidi" w:hAnsiTheme="majorBidi" w:cstheme="majorBidi"/>
          <w:sz w:val="26"/>
          <w:szCs w:val="26"/>
        </w:rPr>
      </w:pPr>
      <w:r w:rsidRPr="009C642D">
        <w:rPr>
          <w:rFonts w:asciiTheme="majorBidi" w:hAnsiTheme="majorBidi" w:cstheme="majorBidi"/>
          <w:sz w:val="26"/>
          <w:szCs w:val="26"/>
        </w:rPr>
        <w:t>This is the whole point of the head-coverings, and really the whole section of verses 3-16. Paul is calling women to present themselves in a way that makes it clear that they are submitting to God’s design of honoring male leadership in the home and church. When Paul says in verses 14-15 that “nature” teaches the Corinthians that long hair is a disgrace for a man but glory for a woman, he’s not claiming that certain hair lengths or styles are essential to being masculine or feminine. He’s saying that nature teaches you that men and women are different</w:t>
      </w:r>
      <w:r w:rsidR="00F259AA" w:rsidRPr="009C642D">
        <w:rPr>
          <w:rFonts w:asciiTheme="majorBidi" w:hAnsiTheme="majorBidi" w:cstheme="majorBidi"/>
          <w:sz w:val="26"/>
          <w:szCs w:val="26"/>
        </w:rPr>
        <w:t>, and we should live consistently with those differences in culturally fitting ways</w:t>
      </w:r>
      <w:r w:rsidRPr="009C642D">
        <w:rPr>
          <w:rFonts w:asciiTheme="majorBidi" w:hAnsiTheme="majorBidi" w:cstheme="majorBidi"/>
          <w:sz w:val="26"/>
          <w:szCs w:val="26"/>
        </w:rPr>
        <w:t xml:space="preserve">. </w:t>
      </w:r>
    </w:p>
    <w:p w14:paraId="0815D4B0" w14:textId="7A945436" w:rsidR="00940BC7" w:rsidRPr="009C642D" w:rsidRDefault="00940BC7" w:rsidP="00940BC7">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So, should Christian women wear head coverings today? Some </w:t>
      </w:r>
      <w:r w:rsidR="006A2064" w:rsidRPr="009C642D">
        <w:rPr>
          <w:rFonts w:asciiTheme="majorBidi" w:hAnsiTheme="majorBidi" w:cstheme="majorBidi"/>
          <w:sz w:val="26"/>
          <w:szCs w:val="26"/>
        </w:rPr>
        <w:t>believers</w:t>
      </w:r>
      <w:r w:rsidRPr="009C642D">
        <w:rPr>
          <w:rFonts w:asciiTheme="majorBidi" w:hAnsiTheme="majorBidi" w:cstheme="majorBidi"/>
          <w:sz w:val="26"/>
          <w:szCs w:val="26"/>
        </w:rPr>
        <w:t xml:space="preserve"> think so. But in our culture, women</w:t>
      </w:r>
      <w:r w:rsidR="001A4BCA" w:rsidRPr="009C642D">
        <w:rPr>
          <w:rFonts w:asciiTheme="majorBidi" w:hAnsiTheme="majorBidi" w:cstheme="majorBidi"/>
          <w:sz w:val="26"/>
          <w:szCs w:val="26"/>
        </w:rPr>
        <w:t xml:space="preserve"> </w:t>
      </w:r>
      <w:r w:rsidR="005102E0" w:rsidRPr="009C642D">
        <w:rPr>
          <w:rFonts w:asciiTheme="majorBidi" w:hAnsiTheme="majorBidi" w:cstheme="majorBidi"/>
          <w:sz w:val="26"/>
          <w:szCs w:val="26"/>
        </w:rPr>
        <w:t>generally</w:t>
      </w:r>
      <w:r w:rsidRPr="009C642D">
        <w:rPr>
          <w:rFonts w:asciiTheme="majorBidi" w:hAnsiTheme="majorBidi" w:cstheme="majorBidi"/>
          <w:sz w:val="26"/>
          <w:szCs w:val="26"/>
        </w:rPr>
        <w:t xml:space="preserve"> don’t wear head coverings, so to wear one wouldn’t necessarily communicate submission, which is the point of what Paul’s saying here. The challenge is that in our culture, we don’t have a garment that says, “I’m happy to be a woman who accepts the authority of my husband and of the elders according to God’s design.” For us, a woman might show respect to her husband and to the other men of the church by intentionally building up her husband with her speech if she does testify publicly</w:t>
      </w:r>
      <w:r w:rsidR="005761C3" w:rsidRPr="009C642D">
        <w:rPr>
          <w:rFonts w:asciiTheme="majorBidi" w:hAnsiTheme="majorBidi" w:cstheme="majorBidi"/>
          <w:sz w:val="26"/>
          <w:szCs w:val="26"/>
        </w:rPr>
        <w:t>.</w:t>
      </w:r>
      <w:r w:rsidRPr="009C642D">
        <w:rPr>
          <w:rFonts w:asciiTheme="majorBidi" w:hAnsiTheme="majorBidi" w:cstheme="majorBidi"/>
          <w:sz w:val="26"/>
          <w:szCs w:val="26"/>
        </w:rPr>
        <w:t xml:space="preserve"> </w:t>
      </w:r>
      <w:r w:rsidR="005761C3" w:rsidRPr="009C642D">
        <w:rPr>
          <w:rFonts w:asciiTheme="majorBidi" w:hAnsiTheme="majorBidi" w:cstheme="majorBidi"/>
          <w:sz w:val="26"/>
          <w:szCs w:val="26"/>
        </w:rPr>
        <w:t xml:space="preserve">Or, </w:t>
      </w:r>
      <w:r w:rsidRPr="009C642D">
        <w:rPr>
          <w:rFonts w:asciiTheme="majorBidi" w:hAnsiTheme="majorBidi" w:cstheme="majorBidi"/>
          <w:sz w:val="26"/>
          <w:szCs w:val="26"/>
        </w:rPr>
        <w:t>if she has concerns about the teaching she’s hearing, bringing those concerns to her husband first if she’s married</w:t>
      </w:r>
      <w:r w:rsidR="005761C3" w:rsidRPr="009C642D">
        <w:rPr>
          <w:rFonts w:asciiTheme="majorBidi" w:hAnsiTheme="majorBidi" w:cstheme="majorBidi"/>
          <w:sz w:val="26"/>
          <w:szCs w:val="26"/>
        </w:rPr>
        <w:t>.</w:t>
      </w:r>
      <w:r w:rsidRPr="009C642D">
        <w:rPr>
          <w:rFonts w:asciiTheme="majorBidi" w:hAnsiTheme="majorBidi" w:cstheme="majorBidi"/>
          <w:sz w:val="26"/>
          <w:szCs w:val="26"/>
        </w:rPr>
        <w:t xml:space="preserve"> </w:t>
      </w:r>
      <w:r w:rsidR="005761C3" w:rsidRPr="009C642D">
        <w:rPr>
          <w:rFonts w:asciiTheme="majorBidi" w:hAnsiTheme="majorBidi" w:cstheme="majorBidi"/>
          <w:sz w:val="26"/>
          <w:szCs w:val="26"/>
        </w:rPr>
        <w:t>A</w:t>
      </w:r>
      <w:r w:rsidRPr="009C642D">
        <w:rPr>
          <w:rFonts w:asciiTheme="majorBidi" w:hAnsiTheme="majorBidi" w:cstheme="majorBidi"/>
          <w:sz w:val="26"/>
          <w:szCs w:val="26"/>
        </w:rPr>
        <w:t>nd</w:t>
      </w:r>
      <w:r w:rsidR="005761C3" w:rsidRPr="009C642D">
        <w:rPr>
          <w:rFonts w:asciiTheme="majorBidi" w:hAnsiTheme="majorBidi" w:cstheme="majorBidi"/>
          <w:sz w:val="26"/>
          <w:szCs w:val="26"/>
        </w:rPr>
        <w:t>,</w:t>
      </w:r>
      <w:r w:rsidRPr="009C642D">
        <w:rPr>
          <w:rFonts w:asciiTheme="majorBidi" w:hAnsiTheme="majorBidi" w:cstheme="majorBidi"/>
          <w:sz w:val="26"/>
          <w:szCs w:val="26"/>
        </w:rPr>
        <w:t xml:space="preserve"> if she’s single, bringing those </w:t>
      </w:r>
      <w:r w:rsidR="00CE4500" w:rsidRPr="009C642D">
        <w:rPr>
          <w:rFonts w:asciiTheme="majorBidi" w:hAnsiTheme="majorBidi" w:cstheme="majorBidi"/>
          <w:sz w:val="26"/>
          <w:szCs w:val="26"/>
        </w:rPr>
        <w:t xml:space="preserve">concerns </w:t>
      </w:r>
      <w:r w:rsidRPr="009C642D">
        <w:rPr>
          <w:rFonts w:asciiTheme="majorBidi" w:hAnsiTheme="majorBidi" w:cstheme="majorBidi"/>
          <w:sz w:val="26"/>
          <w:szCs w:val="26"/>
        </w:rPr>
        <w:t>privately to an elder.</w:t>
      </w:r>
    </w:p>
    <w:p w14:paraId="58EC141B" w14:textId="4F8DBB5E" w:rsidR="00A4136F" w:rsidRPr="009C642D" w:rsidRDefault="00946CCA" w:rsidP="0022466E">
      <w:pPr>
        <w:spacing w:line="240" w:lineRule="auto"/>
        <w:rPr>
          <w:rFonts w:asciiTheme="majorBidi" w:hAnsiTheme="majorBidi" w:cstheme="majorBidi"/>
          <w:sz w:val="26"/>
          <w:szCs w:val="26"/>
        </w:rPr>
      </w:pPr>
      <w:r w:rsidRPr="009C642D">
        <w:rPr>
          <w:rFonts w:asciiTheme="majorBidi" w:hAnsiTheme="majorBidi" w:cstheme="majorBidi"/>
          <w:i/>
          <w:iCs/>
          <w:sz w:val="26"/>
          <w:szCs w:val="26"/>
        </w:rPr>
        <w:lastRenderedPageBreak/>
        <w:t xml:space="preserve">Third, male leadership in the church </w:t>
      </w:r>
      <w:r w:rsidR="006D14B8" w:rsidRPr="009C642D">
        <w:rPr>
          <w:rFonts w:asciiTheme="majorBidi" w:hAnsiTheme="majorBidi" w:cstheme="majorBidi"/>
          <w:i/>
          <w:iCs/>
          <w:sz w:val="26"/>
          <w:szCs w:val="26"/>
        </w:rPr>
        <w:t xml:space="preserve">does not compete with or contradict men and women’s interdependence. Equality and complementarity are friends, not enemies. </w:t>
      </w:r>
    </w:p>
    <w:p w14:paraId="378F476A" w14:textId="3D6FA4DE" w:rsidR="00A55802" w:rsidRPr="009C642D" w:rsidRDefault="00A55802" w:rsidP="00A55802">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As Paul says in verses </w:t>
      </w:r>
      <w:r w:rsidR="00E715FF" w:rsidRPr="009C642D">
        <w:rPr>
          <w:rFonts w:asciiTheme="majorBidi" w:hAnsiTheme="majorBidi" w:cstheme="majorBidi"/>
          <w:sz w:val="26"/>
          <w:szCs w:val="26"/>
        </w:rPr>
        <w:t xml:space="preserve">8 </w:t>
      </w:r>
      <w:r w:rsidRPr="009C642D">
        <w:rPr>
          <w:rFonts w:asciiTheme="majorBidi" w:hAnsiTheme="majorBidi" w:cstheme="majorBidi"/>
          <w:sz w:val="26"/>
          <w:szCs w:val="26"/>
        </w:rPr>
        <w:t xml:space="preserve">through 12, </w:t>
      </w:r>
    </w:p>
    <w:p w14:paraId="20F6B2FB" w14:textId="445F454E" w:rsidR="00A55802" w:rsidRPr="009C642D" w:rsidRDefault="00A55802" w:rsidP="00A55802">
      <w:pPr>
        <w:spacing w:line="240" w:lineRule="auto"/>
        <w:ind w:left="720"/>
        <w:rPr>
          <w:rFonts w:asciiTheme="majorBidi" w:hAnsiTheme="majorBidi" w:cstheme="majorBidi"/>
          <w:sz w:val="26"/>
          <w:szCs w:val="26"/>
        </w:rPr>
      </w:pPr>
      <w:r w:rsidRPr="009C642D">
        <w:rPr>
          <w:rFonts w:asciiTheme="majorBidi" w:hAnsiTheme="majorBidi" w:cstheme="majorBidi"/>
          <w:sz w:val="26"/>
          <w:szCs w:val="26"/>
        </w:rPr>
        <w:t>For man was not made from woman, but woman from man. Neither was man created for woman, but woman for man. That is why a wife ought to have a symbol of authority on her head, because of the angels. Nevertheless, in the Lord woman is not independent of man nor man of woman; for as woman was made from man, so man is now born of woman. And all things are from God.</w:t>
      </w:r>
      <w:r w:rsidR="0097314B" w:rsidRPr="009C642D">
        <w:rPr>
          <w:rFonts w:asciiTheme="majorBidi" w:hAnsiTheme="majorBidi" w:cstheme="majorBidi"/>
          <w:sz w:val="26"/>
          <w:szCs w:val="26"/>
        </w:rPr>
        <w:t xml:space="preserve"> </w:t>
      </w:r>
    </w:p>
    <w:p w14:paraId="540A4663" w14:textId="1135181D" w:rsidR="00B876F7" w:rsidRPr="009C642D" w:rsidRDefault="00A55D75" w:rsidP="0022466E">
      <w:pPr>
        <w:spacing w:line="240" w:lineRule="auto"/>
        <w:rPr>
          <w:rFonts w:asciiTheme="majorBidi" w:hAnsiTheme="majorBidi" w:cstheme="majorBidi"/>
          <w:sz w:val="26"/>
          <w:szCs w:val="26"/>
        </w:rPr>
      </w:pPr>
      <w:r w:rsidRPr="009C642D">
        <w:rPr>
          <w:rFonts w:asciiTheme="majorBidi" w:hAnsiTheme="majorBidi" w:cstheme="majorBidi"/>
          <w:sz w:val="26"/>
          <w:szCs w:val="26"/>
        </w:rPr>
        <w:t xml:space="preserve">In this passage Paul beautifully braids together </w:t>
      </w:r>
      <w:r w:rsidR="00725214" w:rsidRPr="009C642D">
        <w:rPr>
          <w:rFonts w:asciiTheme="majorBidi" w:hAnsiTheme="majorBidi" w:cstheme="majorBidi"/>
          <w:sz w:val="26"/>
          <w:szCs w:val="26"/>
        </w:rPr>
        <w:t xml:space="preserve">equality and complementarity, distinction and interdependence. </w:t>
      </w:r>
      <w:r w:rsidR="00750D61" w:rsidRPr="009C642D">
        <w:rPr>
          <w:rFonts w:asciiTheme="majorBidi" w:hAnsiTheme="majorBidi" w:cstheme="majorBidi"/>
          <w:sz w:val="26"/>
          <w:szCs w:val="26"/>
        </w:rPr>
        <w:t xml:space="preserve">Men and women are </w:t>
      </w:r>
      <w:r w:rsidR="00E44796" w:rsidRPr="009C642D">
        <w:rPr>
          <w:rFonts w:asciiTheme="majorBidi" w:hAnsiTheme="majorBidi" w:cstheme="majorBidi"/>
          <w:sz w:val="26"/>
          <w:szCs w:val="26"/>
        </w:rPr>
        <w:t xml:space="preserve">equally created in God’s image, but we relate to one another asymmetrically. There is an order in how men and women relate, but </w:t>
      </w:r>
      <w:r w:rsidR="00401B77" w:rsidRPr="009C642D">
        <w:rPr>
          <w:rFonts w:asciiTheme="majorBidi" w:hAnsiTheme="majorBidi" w:cstheme="majorBidi"/>
          <w:sz w:val="26"/>
          <w:szCs w:val="26"/>
        </w:rPr>
        <w:t xml:space="preserve">there are arrows pointing between us in multiple directions. </w:t>
      </w:r>
      <w:r w:rsidR="005C1B69">
        <w:rPr>
          <w:rFonts w:asciiTheme="majorBidi" w:hAnsiTheme="majorBidi" w:cstheme="majorBidi"/>
          <w:sz w:val="26"/>
          <w:szCs w:val="26"/>
        </w:rPr>
        <w:t>B</w:t>
      </w:r>
      <w:r w:rsidR="00401B77" w:rsidRPr="009C642D">
        <w:rPr>
          <w:rFonts w:asciiTheme="majorBidi" w:hAnsiTheme="majorBidi" w:cstheme="majorBidi"/>
          <w:sz w:val="26"/>
          <w:szCs w:val="26"/>
        </w:rPr>
        <w:t xml:space="preserve">y carrying him in her womb and conducting him into life itself, </w:t>
      </w:r>
      <w:r w:rsidR="00116E7D" w:rsidRPr="009C642D">
        <w:rPr>
          <w:rFonts w:asciiTheme="majorBidi" w:hAnsiTheme="majorBidi" w:cstheme="majorBidi"/>
          <w:sz w:val="26"/>
          <w:szCs w:val="26"/>
        </w:rPr>
        <w:t>every</w:t>
      </w:r>
      <w:r w:rsidR="00401B77" w:rsidRPr="009C642D">
        <w:rPr>
          <w:rFonts w:asciiTheme="majorBidi" w:hAnsiTheme="majorBidi" w:cstheme="majorBidi"/>
          <w:sz w:val="26"/>
          <w:szCs w:val="26"/>
        </w:rPr>
        <w:t xml:space="preserve"> mother does more for a male child than any man does for any woman!</w:t>
      </w:r>
    </w:p>
    <w:p w14:paraId="7E512285" w14:textId="040B86EA" w:rsidR="000C18EB" w:rsidRPr="009C642D" w:rsidRDefault="009D5823" w:rsidP="001E5A7F">
      <w:pPr>
        <w:spacing w:line="240" w:lineRule="auto"/>
        <w:rPr>
          <w:rFonts w:asciiTheme="majorBidi" w:hAnsiTheme="majorBidi" w:cstheme="majorBidi"/>
          <w:b/>
          <w:bCs/>
          <w:i/>
          <w:iCs/>
        </w:rPr>
      </w:pPr>
      <w:r w:rsidRPr="009C642D">
        <w:rPr>
          <w:rFonts w:asciiTheme="majorBidi" w:hAnsiTheme="majorBidi" w:cstheme="majorBidi"/>
          <w:sz w:val="26"/>
          <w:szCs w:val="26"/>
        </w:rPr>
        <w:t xml:space="preserve">Equality does not mean that men and women are the same </w:t>
      </w:r>
      <w:r w:rsidR="00C23D1E" w:rsidRPr="009C642D">
        <w:rPr>
          <w:rFonts w:asciiTheme="majorBidi" w:hAnsiTheme="majorBidi" w:cstheme="majorBidi"/>
          <w:sz w:val="26"/>
          <w:szCs w:val="26"/>
        </w:rPr>
        <w:t xml:space="preserve">or interchangeable. In God’s family, our differences do not give us </w:t>
      </w:r>
      <w:r w:rsidR="004B0503" w:rsidRPr="009C642D">
        <w:rPr>
          <w:rFonts w:asciiTheme="majorBidi" w:hAnsiTheme="majorBidi" w:cstheme="majorBidi"/>
          <w:sz w:val="26"/>
          <w:szCs w:val="26"/>
        </w:rPr>
        <w:t xml:space="preserve">different worth or standing, but they do matter for how we </w:t>
      </w:r>
      <w:r w:rsidR="007E12C2" w:rsidRPr="009C642D">
        <w:rPr>
          <w:rFonts w:asciiTheme="majorBidi" w:hAnsiTheme="majorBidi" w:cstheme="majorBidi"/>
          <w:sz w:val="26"/>
          <w:szCs w:val="26"/>
        </w:rPr>
        <w:t>l</w:t>
      </w:r>
      <w:r w:rsidR="000C18EB" w:rsidRPr="009C642D">
        <w:rPr>
          <w:rFonts w:asciiTheme="majorBidi" w:hAnsiTheme="majorBidi" w:cstheme="majorBidi"/>
          <w:sz w:val="26"/>
          <w:szCs w:val="26"/>
        </w:rPr>
        <w:t xml:space="preserve">ive together and serve one another. </w:t>
      </w:r>
      <w:r w:rsidR="000C18EB" w:rsidRPr="009C642D">
        <w:rPr>
          <w:rFonts w:asciiTheme="majorBidi" w:hAnsiTheme="majorBidi" w:cstheme="majorBidi"/>
          <w:b/>
          <w:bCs/>
          <w:i/>
          <w:iCs/>
          <w:sz w:val="26"/>
          <w:szCs w:val="26"/>
        </w:rPr>
        <w:t xml:space="preserve">Any </w:t>
      </w:r>
      <w:r w:rsidR="00FE756A" w:rsidRPr="009C642D">
        <w:rPr>
          <w:rFonts w:asciiTheme="majorBidi" w:hAnsiTheme="majorBidi" w:cstheme="majorBidi"/>
          <w:b/>
          <w:bCs/>
          <w:i/>
          <w:iCs/>
          <w:sz w:val="26"/>
          <w:szCs w:val="26"/>
        </w:rPr>
        <w:t>questions?</w:t>
      </w:r>
    </w:p>
    <w:sectPr w:rsidR="000C18EB" w:rsidRPr="009C642D" w:rsidSect="00AF1A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277B" w14:textId="77777777" w:rsidR="00B52E3E" w:rsidRDefault="00B52E3E" w:rsidP="005A5F9D">
      <w:pPr>
        <w:spacing w:after="0" w:line="240" w:lineRule="auto"/>
      </w:pPr>
      <w:r>
        <w:separator/>
      </w:r>
    </w:p>
  </w:endnote>
  <w:endnote w:type="continuationSeparator" w:id="0">
    <w:p w14:paraId="0510DA08" w14:textId="77777777" w:rsidR="00B52E3E" w:rsidRDefault="00B52E3E" w:rsidP="005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8821"/>
      <w:docPartObj>
        <w:docPartGallery w:val="Page Numbers (Bottom of Page)"/>
        <w:docPartUnique/>
      </w:docPartObj>
    </w:sdtPr>
    <w:sdtEndPr>
      <w:rPr>
        <w:rFonts w:asciiTheme="majorBidi" w:hAnsiTheme="majorBidi" w:cstheme="majorBidi"/>
        <w:noProof/>
        <w:sz w:val="20"/>
        <w:szCs w:val="20"/>
      </w:rPr>
    </w:sdtEndPr>
    <w:sdtContent>
      <w:p w14:paraId="3646546E" w14:textId="4C59C6A0" w:rsidR="005A5F9D" w:rsidRPr="007B2F3A" w:rsidRDefault="005A5F9D">
        <w:pPr>
          <w:pStyle w:val="Footer"/>
          <w:jc w:val="right"/>
          <w:rPr>
            <w:rFonts w:asciiTheme="majorBidi" w:hAnsiTheme="majorBidi" w:cstheme="majorBidi"/>
            <w:sz w:val="20"/>
            <w:szCs w:val="20"/>
          </w:rPr>
        </w:pPr>
        <w:r w:rsidRPr="007B2F3A">
          <w:rPr>
            <w:rFonts w:asciiTheme="majorBidi" w:hAnsiTheme="majorBidi" w:cstheme="majorBidi"/>
            <w:sz w:val="20"/>
            <w:szCs w:val="20"/>
          </w:rPr>
          <w:fldChar w:fldCharType="begin"/>
        </w:r>
        <w:r w:rsidRPr="007B2F3A">
          <w:rPr>
            <w:rFonts w:asciiTheme="majorBidi" w:hAnsiTheme="majorBidi" w:cstheme="majorBidi"/>
            <w:sz w:val="20"/>
            <w:szCs w:val="20"/>
          </w:rPr>
          <w:instrText xml:space="preserve"> PAGE   \* MERGEFORMAT </w:instrText>
        </w:r>
        <w:r w:rsidRPr="007B2F3A">
          <w:rPr>
            <w:rFonts w:asciiTheme="majorBidi" w:hAnsiTheme="majorBidi" w:cstheme="majorBidi"/>
            <w:sz w:val="20"/>
            <w:szCs w:val="20"/>
          </w:rPr>
          <w:fldChar w:fldCharType="separate"/>
        </w:r>
        <w:r w:rsidRPr="007B2F3A">
          <w:rPr>
            <w:rFonts w:asciiTheme="majorBidi" w:hAnsiTheme="majorBidi" w:cstheme="majorBidi"/>
            <w:noProof/>
            <w:sz w:val="20"/>
            <w:szCs w:val="20"/>
          </w:rPr>
          <w:t>2</w:t>
        </w:r>
        <w:r w:rsidRPr="007B2F3A">
          <w:rPr>
            <w:rFonts w:asciiTheme="majorBidi" w:hAnsiTheme="majorBidi" w:cstheme="majorBidi"/>
            <w:noProof/>
            <w:sz w:val="20"/>
            <w:szCs w:val="20"/>
          </w:rPr>
          <w:fldChar w:fldCharType="end"/>
        </w:r>
      </w:p>
    </w:sdtContent>
  </w:sdt>
  <w:p w14:paraId="18560D70" w14:textId="77777777" w:rsidR="005A5F9D" w:rsidRDefault="005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1E8" w14:textId="77777777" w:rsidR="00B52E3E" w:rsidRDefault="00B52E3E" w:rsidP="005A5F9D">
      <w:pPr>
        <w:spacing w:after="0" w:line="240" w:lineRule="auto"/>
      </w:pPr>
      <w:r>
        <w:separator/>
      </w:r>
    </w:p>
  </w:footnote>
  <w:footnote w:type="continuationSeparator" w:id="0">
    <w:p w14:paraId="1BA68122" w14:textId="77777777" w:rsidR="00B52E3E" w:rsidRDefault="00B52E3E" w:rsidP="005A5F9D">
      <w:pPr>
        <w:spacing w:after="0" w:line="240" w:lineRule="auto"/>
      </w:pPr>
      <w:r>
        <w:continuationSeparator/>
      </w:r>
    </w:p>
  </w:footnote>
  <w:footnote w:id="1">
    <w:p w14:paraId="4E78F6C9" w14:textId="1C701556" w:rsidR="008B739F" w:rsidRPr="005254EE" w:rsidRDefault="008B739F" w:rsidP="00A308F5">
      <w:pPr>
        <w:pStyle w:val="FootnoteText"/>
        <w:rPr>
          <w:rFonts w:asciiTheme="majorBidi" w:hAnsiTheme="majorBidi" w:cstheme="majorBidi"/>
        </w:rPr>
      </w:pPr>
      <w:r w:rsidRPr="005254EE">
        <w:rPr>
          <w:rStyle w:val="FootnoteReference"/>
          <w:rFonts w:asciiTheme="majorBidi" w:hAnsiTheme="majorBidi" w:cstheme="majorBidi"/>
        </w:rPr>
        <w:footnoteRef/>
      </w:r>
      <w:r w:rsidRPr="005254EE">
        <w:rPr>
          <w:rFonts w:asciiTheme="majorBidi" w:hAnsiTheme="majorBidi" w:cstheme="majorBidi"/>
        </w:rPr>
        <w:t xml:space="preserve"> For a nuanced exegetical discussion of this point with reference to 1 Timothy 5:3–16, </w:t>
      </w:r>
      <w:r w:rsidR="000F74B3" w:rsidRPr="005254EE">
        <w:rPr>
          <w:rFonts w:asciiTheme="majorBidi" w:hAnsiTheme="majorBidi" w:cstheme="majorBidi"/>
        </w:rPr>
        <w:t xml:space="preserve">see </w:t>
      </w:r>
      <w:r w:rsidR="00A308F5" w:rsidRPr="005254EE">
        <w:rPr>
          <w:rFonts w:asciiTheme="majorBidi" w:hAnsiTheme="majorBidi" w:cstheme="majorBidi"/>
        </w:rPr>
        <w:t xml:space="preserve">John M. G. Barclay, “Household Networks and Early Christian Economics: A Fresh Study of 1 Timothy 5.3–16,” </w:t>
      </w:r>
      <w:r w:rsidR="00A308F5" w:rsidRPr="005254EE">
        <w:rPr>
          <w:rFonts w:asciiTheme="majorBidi" w:hAnsiTheme="majorBidi" w:cstheme="majorBidi"/>
          <w:i/>
          <w:iCs/>
        </w:rPr>
        <w:t>New Testament Studies</w:t>
      </w:r>
      <w:r w:rsidR="00A308F5" w:rsidRPr="005254EE">
        <w:rPr>
          <w:rFonts w:asciiTheme="majorBidi" w:hAnsiTheme="majorBidi" w:cstheme="majorBidi"/>
        </w:rPr>
        <w:t xml:space="preserve"> 66 (2020): 268–87, esp. 275–76. </w:t>
      </w:r>
    </w:p>
  </w:footnote>
  <w:footnote w:id="2">
    <w:p w14:paraId="6C888F4A" w14:textId="42E8547C" w:rsidR="004A2AD8" w:rsidRPr="005254EE" w:rsidRDefault="004A2AD8">
      <w:pPr>
        <w:pStyle w:val="FootnoteText"/>
        <w:rPr>
          <w:rFonts w:asciiTheme="majorBidi" w:hAnsiTheme="majorBidi" w:cstheme="majorBidi"/>
        </w:rPr>
      </w:pPr>
      <w:r w:rsidRPr="005254EE">
        <w:rPr>
          <w:rStyle w:val="FootnoteReference"/>
          <w:rFonts w:asciiTheme="majorBidi" w:hAnsiTheme="majorBidi" w:cstheme="majorBidi"/>
        </w:rPr>
        <w:footnoteRef/>
      </w:r>
      <w:r w:rsidRPr="005254EE">
        <w:rPr>
          <w:rFonts w:asciiTheme="majorBidi" w:hAnsiTheme="majorBidi" w:cstheme="majorBidi"/>
        </w:rPr>
        <w:t xml:space="preserve"> Jake Meador, “Preaching in a Disorienting, Low-Competence Society,” Mere Orthodoxy, February 15, 2022, at </w:t>
      </w:r>
      <w:hyperlink r:id="rId1" w:history="1">
        <w:r w:rsidRPr="005254EE">
          <w:rPr>
            <w:rStyle w:val="Hyperlink"/>
            <w:rFonts w:asciiTheme="majorBidi" w:hAnsiTheme="majorBidi" w:cstheme="majorBidi"/>
          </w:rPr>
          <w:t>https://mereorthodoxy.com/jake/preaching-in-a-disorienting-low-competence-society</w:t>
        </w:r>
      </w:hyperlink>
      <w:r w:rsidRPr="005254EE">
        <w:rPr>
          <w:rFonts w:asciiTheme="majorBidi" w:hAnsiTheme="majorBidi" w:cstheme="majorBidi"/>
        </w:rPr>
        <w:t xml:space="preserve"> (citing Ivan Illich).</w:t>
      </w:r>
    </w:p>
  </w:footnote>
  <w:footnote w:id="3">
    <w:p w14:paraId="3C04ABC4" w14:textId="748D4A00" w:rsidR="002B01FD" w:rsidRPr="005254EE" w:rsidRDefault="002B01FD">
      <w:pPr>
        <w:pStyle w:val="FootnoteText"/>
        <w:rPr>
          <w:rFonts w:asciiTheme="majorBidi" w:hAnsiTheme="majorBidi" w:cstheme="majorBidi"/>
        </w:rPr>
      </w:pPr>
      <w:r w:rsidRPr="005254EE">
        <w:rPr>
          <w:rStyle w:val="FootnoteReference"/>
          <w:rFonts w:asciiTheme="majorBidi" w:hAnsiTheme="majorBidi" w:cstheme="majorBidi"/>
        </w:rPr>
        <w:footnoteRef/>
      </w:r>
      <w:r w:rsidRPr="005254EE">
        <w:rPr>
          <w:rFonts w:asciiTheme="majorBidi" w:hAnsiTheme="majorBidi" w:cstheme="majorBidi"/>
        </w:rPr>
        <w:t xml:space="preserve"> For an illuminating</w:t>
      </w:r>
      <w:r w:rsidR="00F16DF0" w:rsidRPr="005254EE">
        <w:rPr>
          <w:rFonts w:asciiTheme="majorBidi" w:hAnsiTheme="majorBidi" w:cstheme="majorBidi"/>
        </w:rPr>
        <w:t xml:space="preserve"> study of the modern lack of “alloparents,” and an insightful critique of modern society through that lens, see </w:t>
      </w:r>
      <w:r w:rsidR="001E5BE3" w:rsidRPr="005254EE">
        <w:rPr>
          <w:rFonts w:asciiTheme="majorBidi" w:hAnsiTheme="majorBidi" w:cstheme="majorBidi"/>
        </w:rPr>
        <w:t>Andrew Skabelund, “Modernity Is a Dirty Diaper</w:t>
      </w:r>
      <w:r w:rsidR="00DA345D" w:rsidRPr="005254EE">
        <w:rPr>
          <w:rFonts w:asciiTheme="majorBidi" w:hAnsiTheme="majorBidi" w:cstheme="majorBidi"/>
        </w:rPr>
        <w:t xml:space="preserve">,” </w:t>
      </w:r>
      <w:r w:rsidR="00DA345D" w:rsidRPr="00647169">
        <w:rPr>
          <w:rFonts w:asciiTheme="majorBidi" w:hAnsiTheme="majorBidi" w:cstheme="majorBidi"/>
          <w:i/>
          <w:iCs/>
        </w:rPr>
        <w:t>Front Porch Republic</w:t>
      </w:r>
      <w:r w:rsidR="00DA345D" w:rsidRPr="005254EE">
        <w:rPr>
          <w:rFonts w:asciiTheme="majorBidi" w:hAnsiTheme="majorBidi" w:cstheme="majorBidi"/>
        </w:rPr>
        <w:t xml:space="preserve">, November 1, 2023, at </w:t>
      </w:r>
      <w:hyperlink r:id="rId2" w:history="1">
        <w:r w:rsidR="00DA345D" w:rsidRPr="005254EE">
          <w:rPr>
            <w:rStyle w:val="Hyperlink"/>
            <w:rFonts w:asciiTheme="majorBidi" w:hAnsiTheme="majorBidi" w:cstheme="majorBidi"/>
          </w:rPr>
          <w:t>https://www.frontporchrepublic.com/2023/11/modernity-is-a-dirty-diaper/</w:t>
        </w:r>
      </w:hyperlink>
      <w:r w:rsidR="00DA345D" w:rsidRPr="005254EE">
        <w:rPr>
          <w:rFonts w:asciiTheme="majorBidi" w:hAnsiTheme="majorBidi" w:cstheme="majorBidi"/>
        </w:rPr>
        <w:t xml:space="preserve">. </w:t>
      </w:r>
    </w:p>
  </w:footnote>
  <w:footnote w:id="4">
    <w:p w14:paraId="6E75DC33" w14:textId="527E97DC" w:rsidR="00B05D75" w:rsidRPr="005254EE" w:rsidRDefault="00B05D75">
      <w:pPr>
        <w:pStyle w:val="FootnoteText"/>
        <w:rPr>
          <w:rFonts w:asciiTheme="majorBidi" w:hAnsiTheme="majorBidi" w:cstheme="majorBidi"/>
        </w:rPr>
      </w:pPr>
      <w:r w:rsidRPr="005254EE">
        <w:rPr>
          <w:rStyle w:val="FootnoteReference"/>
          <w:rFonts w:asciiTheme="majorBidi" w:hAnsiTheme="majorBidi" w:cstheme="majorBidi"/>
        </w:rPr>
        <w:footnoteRef/>
      </w:r>
      <w:r w:rsidRPr="005254EE">
        <w:rPr>
          <w:rFonts w:asciiTheme="majorBidi" w:hAnsiTheme="majorBidi" w:cstheme="majorBidi"/>
        </w:rPr>
        <w:t xml:space="preserve"> Matthew Colvin, “Review of </w:t>
      </w:r>
      <w:r w:rsidRPr="005254EE">
        <w:rPr>
          <w:rFonts w:asciiTheme="majorBidi" w:hAnsiTheme="majorBidi" w:cstheme="majorBidi"/>
          <w:i/>
          <w:iCs/>
        </w:rPr>
        <w:t>Icons of Christ</w:t>
      </w:r>
      <w:r w:rsidRPr="005254EE">
        <w:rPr>
          <w:rFonts w:asciiTheme="majorBidi" w:hAnsiTheme="majorBidi" w:cstheme="majorBidi"/>
        </w:rPr>
        <w:t xml:space="preserve">: Plausibility Structures,” </w:t>
      </w:r>
      <w:r w:rsidRPr="005254EE">
        <w:rPr>
          <w:rFonts w:asciiTheme="majorBidi" w:hAnsiTheme="majorBidi" w:cstheme="majorBidi"/>
          <w:i/>
          <w:iCs/>
        </w:rPr>
        <w:t>The North American Anglican</w:t>
      </w:r>
      <w:r w:rsidRPr="005254EE">
        <w:rPr>
          <w:rFonts w:asciiTheme="majorBidi" w:hAnsiTheme="majorBidi" w:cstheme="majorBidi"/>
        </w:rPr>
        <w:t xml:space="preserve">, February 22, 2021, at </w:t>
      </w:r>
      <w:hyperlink r:id="rId3" w:history="1">
        <w:r w:rsidRPr="005254EE">
          <w:rPr>
            <w:rStyle w:val="Hyperlink"/>
            <w:rFonts w:asciiTheme="majorBidi" w:hAnsiTheme="majorBidi" w:cstheme="majorBidi"/>
          </w:rPr>
          <w:t>https://northamanglican.online/review-of-icons-of-christ-plausibility-structures/</w:t>
        </w:r>
      </w:hyperlink>
      <w:r w:rsidR="006B0105" w:rsidRPr="005254EE">
        <w:rPr>
          <w:rFonts w:asciiTheme="majorBidi" w:hAnsiTheme="majorBidi" w:cstheme="majorBidi"/>
        </w:rPr>
        <w:t>.</w:t>
      </w:r>
      <w:r w:rsidRPr="005254EE">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0D7"/>
    <w:multiLevelType w:val="hybridMultilevel"/>
    <w:tmpl w:val="A672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10C"/>
    <w:multiLevelType w:val="hybridMultilevel"/>
    <w:tmpl w:val="A8D8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66D0"/>
    <w:multiLevelType w:val="hybridMultilevel"/>
    <w:tmpl w:val="206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14E3"/>
    <w:multiLevelType w:val="hybridMultilevel"/>
    <w:tmpl w:val="F1B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E39BA"/>
    <w:multiLevelType w:val="hybridMultilevel"/>
    <w:tmpl w:val="9CB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40DAD"/>
    <w:multiLevelType w:val="hybridMultilevel"/>
    <w:tmpl w:val="C6D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366E6698"/>
    <w:multiLevelType w:val="hybridMultilevel"/>
    <w:tmpl w:val="691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24AF"/>
    <w:multiLevelType w:val="multilevel"/>
    <w:tmpl w:val="250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A1CD5"/>
    <w:multiLevelType w:val="hybridMultilevel"/>
    <w:tmpl w:val="A55898D2"/>
    <w:lvl w:ilvl="0" w:tplc="4C1A03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C6B74">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3C07D14">
      <w:start w:val="1"/>
      <w:numFmt w:val="decimal"/>
      <w:lvlText w:val="%7."/>
      <w:lvlJc w:val="left"/>
      <w:pPr>
        <w:ind w:left="5040" w:hanging="360"/>
      </w:pPr>
      <w:rPr>
        <w:i w:val="0"/>
        <w:i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537DC"/>
    <w:multiLevelType w:val="hybridMultilevel"/>
    <w:tmpl w:val="4EF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7315"/>
    <w:multiLevelType w:val="hybridMultilevel"/>
    <w:tmpl w:val="82C4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F6BFC"/>
    <w:multiLevelType w:val="hybridMultilevel"/>
    <w:tmpl w:val="BBF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0824">
    <w:abstractNumId w:val="13"/>
  </w:num>
  <w:num w:numId="2" w16cid:durableId="236790299">
    <w:abstractNumId w:val="4"/>
  </w:num>
  <w:num w:numId="3" w16cid:durableId="2090343027">
    <w:abstractNumId w:val="14"/>
  </w:num>
  <w:num w:numId="4" w16cid:durableId="371466329">
    <w:abstractNumId w:val="15"/>
  </w:num>
  <w:num w:numId="5" w16cid:durableId="1171795424">
    <w:abstractNumId w:val="5"/>
  </w:num>
  <w:num w:numId="6" w16cid:durableId="1677882303">
    <w:abstractNumId w:val="10"/>
  </w:num>
  <w:num w:numId="7" w16cid:durableId="689767601">
    <w:abstractNumId w:val="8"/>
  </w:num>
  <w:num w:numId="8" w16cid:durableId="1300722496">
    <w:abstractNumId w:val="6"/>
  </w:num>
  <w:num w:numId="9" w16cid:durableId="1836334585">
    <w:abstractNumId w:val="11"/>
  </w:num>
  <w:num w:numId="10" w16cid:durableId="2102529102">
    <w:abstractNumId w:val="7"/>
  </w:num>
  <w:num w:numId="11" w16cid:durableId="1744596877">
    <w:abstractNumId w:val="2"/>
  </w:num>
  <w:num w:numId="12" w16cid:durableId="1919561574">
    <w:abstractNumId w:val="1"/>
  </w:num>
  <w:num w:numId="13" w16cid:durableId="511529756">
    <w:abstractNumId w:val="3"/>
  </w:num>
  <w:num w:numId="14" w16cid:durableId="1752851997">
    <w:abstractNumId w:val="9"/>
  </w:num>
  <w:num w:numId="15" w16cid:durableId="1831017673">
    <w:abstractNumId w:val="0"/>
  </w:num>
  <w:num w:numId="16" w16cid:durableId="1593007562">
    <w:abstractNumId w:val="12"/>
  </w:num>
  <w:num w:numId="17" w16cid:durableId="1108044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B"/>
    <w:rsid w:val="00000874"/>
    <w:rsid w:val="00001B34"/>
    <w:rsid w:val="000022B6"/>
    <w:rsid w:val="0000253A"/>
    <w:rsid w:val="00002F7A"/>
    <w:rsid w:val="000054F1"/>
    <w:rsid w:val="00006A9E"/>
    <w:rsid w:val="0000713A"/>
    <w:rsid w:val="00010878"/>
    <w:rsid w:val="00011975"/>
    <w:rsid w:val="00011C71"/>
    <w:rsid w:val="000124EC"/>
    <w:rsid w:val="00012C56"/>
    <w:rsid w:val="00013405"/>
    <w:rsid w:val="00013DA2"/>
    <w:rsid w:val="00014121"/>
    <w:rsid w:val="00015584"/>
    <w:rsid w:val="0001567A"/>
    <w:rsid w:val="00016267"/>
    <w:rsid w:val="000176EE"/>
    <w:rsid w:val="00017F7C"/>
    <w:rsid w:val="00021AE2"/>
    <w:rsid w:val="00021CFA"/>
    <w:rsid w:val="00021E74"/>
    <w:rsid w:val="00021FEC"/>
    <w:rsid w:val="000221D5"/>
    <w:rsid w:val="000235CF"/>
    <w:rsid w:val="00024247"/>
    <w:rsid w:val="000242F4"/>
    <w:rsid w:val="000245C7"/>
    <w:rsid w:val="00024B1C"/>
    <w:rsid w:val="00026AB2"/>
    <w:rsid w:val="00027001"/>
    <w:rsid w:val="0002710C"/>
    <w:rsid w:val="00027732"/>
    <w:rsid w:val="0003028E"/>
    <w:rsid w:val="00030A18"/>
    <w:rsid w:val="00030C29"/>
    <w:rsid w:val="00033182"/>
    <w:rsid w:val="000334EB"/>
    <w:rsid w:val="000337CE"/>
    <w:rsid w:val="00033D6D"/>
    <w:rsid w:val="000340DC"/>
    <w:rsid w:val="0003452F"/>
    <w:rsid w:val="00035B2C"/>
    <w:rsid w:val="0003602C"/>
    <w:rsid w:val="00036078"/>
    <w:rsid w:val="00036A0A"/>
    <w:rsid w:val="00037E03"/>
    <w:rsid w:val="00040FAF"/>
    <w:rsid w:val="00041577"/>
    <w:rsid w:val="00044DB5"/>
    <w:rsid w:val="00044EB9"/>
    <w:rsid w:val="000456D4"/>
    <w:rsid w:val="00046761"/>
    <w:rsid w:val="000471D7"/>
    <w:rsid w:val="00050BA4"/>
    <w:rsid w:val="000512AB"/>
    <w:rsid w:val="00054DB1"/>
    <w:rsid w:val="0005537B"/>
    <w:rsid w:val="00056766"/>
    <w:rsid w:val="00056E18"/>
    <w:rsid w:val="0005789E"/>
    <w:rsid w:val="00057CEB"/>
    <w:rsid w:val="00060D4F"/>
    <w:rsid w:val="00060D68"/>
    <w:rsid w:val="00061241"/>
    <w:rsid w:val="00062078"/>
    <w:rsid w:val="000632CA"/>
    <w:rsid w:val="00063872"/>
    <w:rsid w:val="000642CB"/>
    <w:rsid w:val="00064D0E"/>
    <w:rsid w:val="00066AF3"/>
    <w:rsid w:val="000706CA"/>
    <w:rsid w:val="00070FAD"/>
    <w:rsid w:val="00071A91"/>
    <w:rsid w:val="00071F58"/>
    <w:rsid w:val="0007214F"/>
    <w:rsid w:val="00074930"/>
    <w:rsid w:val="00074AF2"/>
    <w:rsid w:val="00074BD8"/>
    <w:rsid w:val="00074E0E"/>
    <w:rsid w:val="000755CD"/>
    <w:rsid w:val="0007583F"/>
    <w:rsid w:val="00075CFA"/>
    <w:rsid w:val="00076022"/>
    <w:rsid w:val="000769C0"/>
    <w:rsid w:val="00081A0E"/>
    <w:rsid w:val="0008321C"/>
    <w:rsid w:val="00083DDF"/>
    <w:rsid w:val="00083E3B"/>
    <w:rsid w:val="000900ED"/>
    <w:rsid w:val="00090D77"/>
    <w:rsid w:val="000919AA"/>
    <w:rsid w:val="000924B4"/>
    <w:rsid w:val="000929F0"/>
    <w:rsid w:val="00093174"/>
    <w:rsid w:val="000936F7"/>
    <w:rsid w:val="00094EB4"/>
    <w:rsid w:val="00096B61"/>
    <w:rsid w:val="000A0368"/>
    <w:rsid w:val="000A06E7"/>
    <w:rsid w:val="000A1024"/>
    <w:rsid w:val="000A18BC"/>
    <w:rsid w:val="000A1F49"/>
    <w:rsid w:val="000A3B93"/>
    <w:rsid w:val="000A4BF9"/>
    <w:rsid w:val="000A548F"/>
    <w:rsid w:val="000A5A00"/>
    <w:rsid w:val="000A6B89"/>
    <w:rsid w:val="000A7202"/>
    <w:rsid w:val="000A75FA"/>
    <w:rsid w:val="000A7721"/>
    <w:rsid w:val="000A7D43"/>
    <w:rsid w:val="000B06C8"/>
    <w:rsid w:val="000B2F8F"/>
    <w:rsid w:val="000B32A7"/>
    <w:rsid w:val="000B3C57"/>
    <w:rsid w:val="000B487D"/>
    <w:rsid w:val="000B5229"/>
    <w:rsid w:val="000B5E57"/>
    <w:rsid w:val="000B614C"/>
    <w:rsid w:val="000B6489"/>
    <w:rsid w:val="000B680F"/>
    <w:rsid w:val="000B720B"/>
    <w:rsid w:val="000B7B0E"/>
    <w:rsid w:val="000C10C6"/>
    <w:rsid w:val="000C1396"/>
    <w:rsid w:val="000C18EB"/>
    <w:rsid w:val="000C24A2"/>
    <w:rsid w:val="000C27C9"/>
    <w:rsid w:val="000C2AD7"/>
    <w:rsid w:val="000C3EFF"/>
    <w:rsid w:val="000C457F"/>
    <w:rsid w:val="000C50D9"/>
    <w:rsid w:val="000C514A"/>
    <w:rsid w:val="000C5878"/>
    <w:rsid w:val="000C601A"/>
    <w:rsid w:val="000C7D9B"/>
    <w:rsid w:val="000D2EF8"/>
    <w:rsid w:val="000D30DA"/>
    <w:rsid w:val="000D37F6"/>
    <w:rsid w:val="000D4161"/>
    <w:rsid w:val="000D4DC2"/>
    <w:rsid w:val="000D5459"/>
    <w:rsid w:val="000D5BBE"/>
    <w:rsid w:val="000D682C"/>
    <w:rsid w:val="000D79B6"/>
    <w:rsid w:val="000E03BB"/>
    <w:rsid w:val="000E1863"/>
    <w:rsid w:val="000E18C1"/>
    <w:rsid w:val="000E366E"/>
    <w:rsid w:val="000E3F8D"/>
    <w:rsid w:val="000E4219"/>
    <w:rsid w:val="000E4321"/>
    <w:rsid w:val="000E4CE9"/>
    <w:rsid w:val="000E4FFA"/>
    <w:rsid w:val="000E5824"/>
    <w:rsid w:val="000E702D"/>
    <w:rsid w:val="000F0B15"/>
    <w:rsid w:val="000F28C5"/>
    <w:rsid w:val="000F49A7"/>
    <w:rsid w:val="000F5241"/>
    <w:rsid w:val="000F56A4"/>
    <w:rsid w:val="000F5DF9"/>
    <w:rsid w:val="000F5FFC"/>
    <w:rsid w:val="000F6E67"/>
    <w:rsid w:val="000F74B3"/>
    <w:rsid w:val="00100965"/>
    <w:rsid w:val="001018C6"/>
    <w:rsid w:val="00101BB3"/>
    <w:rsid w:val="00102295"/>
    <w:rsid w:val="001028C2"/>
    <w:rsid w:val="00102D72"/>
    <w:rsid w:val="001043C6"/>
    <w:rsid w:val="00104AEE"/>
    <w:rsid w:val="001052CD"/>
    <w:rsid w:val="00105B83"/>
    <w:rsid w:val="00106123"/>
    <w:rsid w:val="001075EF"/>
    <w:rsid w:val="00110087"/>
    <w:rsid w:val="0011111E"/>
    <w:rsid w:val="001116EA"/>
    <w:rsid w:val="001119A1"/>
    <w:rsid w:val="00111BB6"/>
    <w:rsid w:val="00112364"/>
    <w:rsid w:val="0011276B"/>
    <w:rsid w:val="00113AFF"/>
    <w:rsid w:val="00115174"/>
    <w:rsid w:val="00115EAF"/>
    <w:rsid w:val="00116E7D"/>
    <w:rsid w:val="00117110"/>
    <w:rsid w:val="00117DE6"/>
    <w:rsid w:val="00117DF0"/>
    <w:rsid w:val="00121005"/>
    <w:rsid w:val="00121734"/>
    <w:rsid w:val="00122726"/>
    <w:rsid w:val="00122B0F"/>
    <w:rsid w:val="00122E11"/>
    <w:rsid w:val="001235B8"/>
    <w:rsid w:val="001238C2"/>
    <w:rsid w:val="00123CA0"/>
    <w:rsid w:val="001268CE"/>
    <w:rsid w:val="00126AD0"/>
    <w:rsid w:val="00126B36"/>
    <w:rsid w:val="00126E3C"/>
    <w:rsid w:val="00131928"/>
    <w:rsid w:val="00131E64"/>
    <w:rsid w:val="0013252B"/>
    <w:rsid w:val="00132703"/>
    <w:rsid w:val="00133A82"/>
    <w:rsid w:val="00133C65"/>
    <w:rsid w:val="001340AA"/>
    <w:rsid w:val="00134D42"/>
    <w:rsid w:val="001367CB"/>
    <w:rsid w:val="00136AFD"/>
    <w:rsid w:val="0013779A"/>
    <w:rsid w:val="00141A27"/>
    <w:rsid w:val="001429D0"/>
    <w:rsid w:val="00143ED1"/>
    <w:rsid w:val="00146504"/>
    <w:rsid w:val="0015169B"/>
    <w:rsid w:val="00151915"/>
    <w:rsid w:val="00151B94"/>
    <w:rsid w:val="00151D93"/>
    <w:rsid w:val="00156135"/>
    <w:rsid w:val="001578B2"/>
    <w:rsid w:val="00157B05"/>
    <w:rsid w:val="0016011D"/>
    <w:rsid w:val="00160B09"/>
    <w:rsid w:val="00160C35"/>
    <w:rsid w:val="0016190C"/>
    <w:rsid w:val="00161989"/>
    <w:rsid w:val="00161C21"/>
    <w:rsid w:val="0016232B"/>
    <w:rsid w:val="001642B6"/>
    <w:rsid w:val="00165E59"/>
    <w:rsid w:val="001672BD"/>
    <w:rsid w:val="00167C13"/>
    <w:rsid w:val="00167E12"/>
    <w:rsid w:val="00170B35"/>
    <w:rsid w:val="00170C49"/>
    <w:rsid w:val="00171969"/>
    <w:rsid w:val="00172BFF"/>
    <w:rsid w:val="001730BC"/>
    <w:rsid w:val="00174256"/>
    <w:rsid w:val="00174955"/>
    <w:rsid w:val="00175507"/>
    <w:rsid w:val="00175711"/>
    <w:rsid w:val="00175AE0"/>
    <w:rsid w:val="00176276"/>
    <w:rsid w:val="001819A3"/>
    <w:rsid w:val="00181CF2"/>
    <w:rsid w:val="00183241"/>
    <w:rsid w:val="00183274"/>
    <w:rsid w:val="00183291"/>
    <w:rsid w:val="001833BC"/>
    <w:rsid w:val="00187640"/>
    <w:rsid w:val="00190CDF"/>
    <w:rsid w:val="001914BC"/>
    <w:rsid w:val="0019195F"/>
    <w:rsid w:val="001928C9"/>
    <w:rsid w:val="00193219"/>
    <w:rsid w:val="0019462D"/>
    <w:rsid w:val="00194B04"/>
    <w:rsid w:val="00194B8E"/>
    <w:rsid w:val="00195390"/>
    <w:rsid w:val="00195887"/>
    <w:rsid w:val="00195CE3"/>
    <w:rsid w:val="00196D08"/>
    <w:rsid w:val="001A0597"/>
    <w:rsid w:val="001A0C57"/>
    <w:rsid w:val="001A0FE8"/>
    <w:rsid w:val="001A296E"/>
    <w:rsid w:val="001A2CEC"/>
    <w:rsid w:val="001A4079"/>
    <w:rsid w:val="001A4BCA"/>
    <w:rsid w:val="001A4C24"/>
    <w:rsid w:val="001A6588"/>
    <w:rsid w:val="001A6D17"/>
    <w:rsid w:val="001B0676"/>
    <w:rsid w:val="001B1A7F"/>
    <w:rsid w:val="001B213B"/>
    <w:rsid w:val="001B2282"/>
    <w:rsid w:val="001B3D61"/>
    <w:rsid w:val="001B46A0"/>
    <w:rsid w:val="001B4AFC"/>
    <w:rsid w:val="001B5A7C"/>
    <w:rsid w:val="001B6090"/>
    <w:rsid w:val="001B665B"/>
    <w:rsid w:val="001B70C8"/>
    <w:rsid w:val="001B732A"/>
    <w:rsid w:val="001B7A50"/>
    <w:rsid w:val="001C0E79"/>
    <w:rsid w:val="001C1166"/>
    <w:rsid w:val="001C1627"/>
    <w:rsid w:val="001C18C5"/>
    <w:rsid w:val="001C1D27"/>
    <w:rsid w:val="001C32EC"/>
    <w:rsid w:val="001C34DD"/>
    <w:rsid w:val="001C373E"/>
    <w:rsid w:val="001C4AA5"/>
    <w:rsid w:val="001C4E8A"/>
    <w:rsid w:val="001C528A"/>
    <w:rsid w:val="001C57A9"/>
    <w:rsid w:val="001C5991"/>
    <w:rsid w:val="001C5A1F"/>
    <w:rsid w:val="001C5D76"/>
    <w:rsid w:val="001C6C2D"/>
    <w:rsid w:val="001C6D9B"/>
    <w:rsid w:val="001C72D5"/>
    <w:rsid w:val="001C7ED1"/>
    <w:rsid w:val="001D03A6"/>
    <w:rsid w:val="001D14EC"/>
    <w:rsid w:val="001D2C9D"/>
    <w:rsid w:val="001D4B3F"/>
    <w:rsid w:val="001D4D17"/>
    <w:rsid w:val="001D5401"/>
    <w:rsid w:val="001D6288"/>
    <w:rsid w:val="001D7E3F"/>
    <w:rsid w:val="001D7FC1"/>
    <w:rsid w:val="001E17E1"/>
    <w:rsid w:val="001E29E7"/>
    <w:rsid w:val="001E34D6"/>
    <w:rsid w:val="001E4BF0"/>
    <w:rsid w:val="001E5214"/>
    <w:rsid w:val="001E55B8"/>
    <w:rsid w:val="001E5A7F"/>
    <w:rsid w:val="001E5BE3"/>
    <w:rsid w:val="001E680C"/>
    <w:rsid w:val="001E7F6F"/>
    <w:rsid w:val="001F04F7"/>
    <w:rsid w:val="001F062B"/>
    <w:rsid w:val="001F084B"/>
    <w:rsid w:val="001F09BE"/>
    <w:rsid w:val="001F27B9"/>
    <w:rsid w:val="001F50ED"/>
    <w:rsid w:val="001F756B"/>
    <w:rsid w:val="001F7E2B"/>
    <w:rsid w:val="002012CF"/>
    <w:rsid w:val="00201478"/>
    <w:rsid w:val="002017E9"/>
    <w:rsid w:val="00204766"/>
    <w:rsid w:val="002048DF"/>
    <w:rsid w:val="00204CE6"/>
    <w:rsid w:val="00205204"/>
    <w:rsid w:val="00205D70"/>
    <w:rsid w:val="002076FC"/>
    <w:rsid w:val="002105AB"/>
    <w:rsid w:val="00211484"/>
    <w:rsid w:val="002116B0"/>
    <w:rsid w:val="00211DFF"/>
    <w:rsid w:val="002126F9"/>
    <w:rsid w:val="00212B3C"/>
    <w:rsid w:val="00212CA7"/>
    <w:rsid w:val="00212E2F"/>
    <w:rsid w:val="002132CD"/>
    <w:rsid w:val="002137EC"/>
    <w:rsid w:val="00213DAB"/>
    <w:rsid w:val="0021425C"/>
    <w:rsid w:val="00214D44"/>
    <w:rsid w:val="002154FB"/>
    <w:rsid w:val="00215AB5"/>
    <w:rsid w:val="002166B4"/>
    <w:rsid w:val="002174E3"/>
    <w:rsid w:val="00220475"/>
    <w:rsid w:val="002231D4"/>
    <w:rsid w:val="0022353D"/>
    <w:rsid w:val="002241BD"/>
    <w:rsid w:val="0022426E"/>
    <w:rsid w:val="0022466E"/>
    <w:rsid w:val="00224D02"/>
    <w:rsid w:val="00224ECA"/>
    <w:rsid w:val="00225340"/>
    <w:rsid w:val="00225F58"/>
    <w:rsid w:val="002263AF"/>
    <w:rsid w:val="00226680"/>
    <w:rsid w:val="00226D39"/>
    <w:rsid w:val="00227190"/>
    <w:rsid w:val="002309A6"/>
    <w:rsid w:val="00230A69"/>
    <w:rsid w:val="00230A83"/>
    <w:rsid w:val="002313A9"/>
    <w:rsid w:val="00232AE4"/>
    <w:rsid w:val="00232D98"/>
    <w:rsid w:val="00233408"/>
    <w:rsid w:val="00233901"/>
    <w:rsid w:val="0023398B"/>
    <w:rsid w:val="00233B02"/>
    <w:rsid w:val="00234741"/>
    <w:rsid w:val="00235915"/>
    <w:rsid w:val="00236019"/>
    <w:rsid w:val="0024040D"/>
    <w:rsid w:val="0024117D"/>
    <w:rsid w:val="002415EB"/>
    <w:rsid w:val="00241823"/>
    <w:rsid w:val="00241C17"/>
    <w:rsid w:val="0024266D"/>
    <w:rsid w:val="002426A6"/>
    <w:rsid w:val="0024281B"/>
    <w:rsid w:val="002437FD"/>
    <w:rsid w:val="00243CBE"/>
    <w:rsid w:val="00243E75"/>
    <w:rsid w:val="002444C4"/>
    <w:rsid w:val="00247332"/>
    <w:rsid w:val="002477A0"/>
    <w:rsid w:val="002506A3"/>
    <w:rsid w:val="002509C1"/>
    <w:rsid w:val="00250D0E"/>
    <w:rsid w:val="00253398"/>
    <w:rsid w:val="002537A6"/>
    <w:rsid w:val="002539DD"/>
    <w:rsid w:val="0025432B"/>
    <w:rsid w:val="002553E3"/>
    <w:rsid w:val="00255407"/>
    <w:rsid w:val="00255530"/>
    <w:rsid w:val="00255D21"/>
    <w:rsid w:val="00255EBE"/>
    <w:rsid w:val="00255FD4"/>
    <w:rsid w:val="00256829"/>
    <w:rsid w:val="00257CF1"/>
    <w:rsid w:val="002620A9"/>
    <w:rsid w:val="00262599"/>
    <w:rsid w:val="00262C3F"/>
    <w:rsid w:val="00262F68"/>
    <w:rsid w:val="00263610"/>
    <w:rsid w:val="00263B68"/>
    <w:rsid w:val="00264EA7"/>
    <w:rsid w:val="002662DB"/>
    <w:rsid w:val="00266B15"/>
    <w:rsid w:val="002700C9"/>
    <w:rsid w:val="00270578"/>
    <w:rsid w:val="00271FC4"/>
    <w:rsid w:val="002725A8"/>
    <w:rsid w:val="00274322"/>
    <w:rsid w:val="00274F0E"/>
    <w:rsid w:val="00275001"/>
    <w:rsid w:val="00275E96"/>
    <w:rsid w:val="00275EB4"/>
    <w:rsid w:val="00275FD7"/>
    <w:rsid w:val="0027617F"/>
    <w:rsid w:val="00276531"/>
    <w:rsid w:val="00276D7F"/>
    <w:rsid w:val="00277386"/>
    <w:rsid w:val="00280E19"/>
    <w:rsid w:val="00280F8C"/>
    <w:rsid w:val="002811C8"/>
    <w:rsid w:val="00281A91"/>
    <w:rsid w:val="0028271A"/>
    <w:rsid w:val="00282DB6"/>
    <w:rsid w:val="002833B3"/>
    <w:rsid w:val="0028405A"/>
    <w:rsid w:val="002847B3"/>
    <w:rsid w:val="00284BD6"/>
    <w:rsid w:val="002856E7"/>
    <w:rsid w:val="0028608E"/>
    <w:rsid w:val="002863A4"/>
    <w:rsid w:val="00287386"/>
    <w:rsid w:val="00287B00"/>
    <w:rsid w:val="002908D8"/>
    <w:rsid w:val="00290D74"/>
    <w:rsid w:val="0029248A"/>
    <w:rsid w:val="00292FAA"/>
    <w:rsid w:val="00293727"/>
    <w:rsid w:val="00294403"/>
    <w:rsid w:val="0029561B"/>
    <w:rsid w:val="0029643E"/>
    <w:rsid w:val="00296FF8"/>
    <w:rsid w:val="00297B31"/>
    <w:rsid w:val="002A04B3"/>
    <w:rsid w:val="002A0916"/>
    <w:rsid w:val="002A102E"/>
    <w:rsid w:val="002A1ADD"/>
    <w:rsid w:val="002A2EC6"/>
    <w:rsid w:val="002A502B"/>
    <w:rsid w:val="002A743A"/>
    <w:rsid w:val="002A7EB1"/>
    <w:rsid w:val="002B01FD"/>
    <w:rsid w:val="002B09B5"/>
    <w:rsid w:val="002B17B5"/>
    <w:rsid w:val="002B3158"/>
    <w:rsid w:val="002B3510"/>
    <w:rsid w:val="002B3C3B"/>
    <w:rsid w:val="002B3F19"/>
    <w:rsid w:val="002B459B"/>
    <w:rsid w:val="002B67A2"/>
    <w:rsid w:val="002B6BFF"/>
    <w:rsid w:val="002B7975"/>
    <w:rsid w:val="002C25F1"/>
    <w:rsid w:val="002C2B3A"/>
    <w:rsid w:val="002C2CD7"/>
    <w:rsid w:val="002C2E47"/>
    <w:rsid w:val="002C300F"/>
    <w:rsid w:val="002C427A"/>
    <w:rsid w:val="002C5404"/>
    <w:rsid w:val="002C5961"/>
    <w:rsid w:val="002C5E31"/>
    <w:rsid w:val="002D12C3"/>
    <w:rsid w:val="002D1ABD"/>
    <w:rsid w:val="002D2DA8"/>
    <w:rsid w:val="002D3D0B"/>
    <w:rsid w:val="002D4095"/>
    <w:rsid w:val="002D660F"/>
    <w:rsid w:val="002D66A8"/>
    <w:rsid w:val="002D6EAF"/>
    <w:rsid w:val="002D7C99"/>
    <w:rsid w:val="002E164A"/>
    <w:rsid w:val="002E186E"/>
    <w:rsid w:val="002E293D"/>
    <w:rsid w:val="002E7497"/>
    <w:rsid w:val="002E7E1F"/>
    <w:rsid w:val="002F0B42"/>
    <w:rsid w:val="002F0E29"/>
    <w:rsid w:val="002F0F3C"/>
    <w:rsid w:val="002F394F"/>
    <w:rsid w:val="002F3ACB"/>
    <w:rsid w:val="002F4106"/>
    <w:rsid w:val="002F4265"/>
    <w:rsid w:val="002F4708"/>
    <w:rsid w:val="002F5538"/>
    <w:rsid w:val="002F5E2E"/>
    <w:rsid w:val="002F7598"/>
    <w:rsid w:val="002F77FD"/>
    <w:rsid w:val="002F78C9"/>
    <w:rsid w:val="00300239"/>
    <w:rsid w:val="0030039E"/>
    <w:rsid w:val="00301B0E"/>
    <w:rsid w:val="00302BD6"/>
    <w:rsid w:val="00304612"/>
    <w:rsid w:val="003065F5"/>
    <w:rsid w:val="00306F30"/>
    <w:rsid w:val="00310703"/>
    <w:rsid w:val="00311C15"/>
    <w:rsid w:val="00312435"/>
    <w:rsid w:val="00312AB2"/>
    <w:rsid w:val="00313204"/>
    <w:rsid w:val="00313BB6"/>
    <w:rsid w:val="003146F8"/>
    <w:rsid w:val="00317FDE"/>
    <w:rsid w:val="003205F9"/>
    <w:rsid w:val="00320773"/>
    <w:rsid w:val="003212D8"/>
    <w:rsid w:val="003229E6"/>
    <w:rsid w:val="00323F38"/>
    <w:rsid w:val="00323F82"/>
    <w:rsid w:val="00325145"/>
    <w:rsid w:val="00326F0B"/>
    <w:rsid w:val="00327C1F"/>
    <w:rsid w:val="0033070E"/>
    <w:rsid w:val="003307EC"/>
    <w:rsid w:val="003314D5"/>
    <w:rsid w:val="00331A3E"/>
    <w:rsid w:val="00332D24"/>
    <w:rsid w:val="00332E46"/>
    <w:rsid w:val="00333103"/>
    <w:rsid w:val="00333563"/>
    <w:rsid w:val="00333D0B"/>
    <w:rsid w:val="00335AE5"/>
    <w:rsid w:val="003367A7"/>
    <w:rsid w:val="00340D18"/>
    <w:rsid w:val="00340EC6"/>
    <w:rsid w:val="00341163"/>
    <w:rsid w:val="003418FF"/>
    <w:rsid w:val="0034210F"/>
    <w:rsid w:val="003430F4"/>
    <w:rsid w:val="0034353D"/>
    <w:rsid w:val="00343A66"/>
    <w:rsid w:val="003461F6"/>
    <w:rsid w:val="003475E0"/>
    <w:rsid w:val="00347CC2"/>
    <w:rsid w:val="00350A57"/>
    <w:rsid w:val="00351B23"/>
    <w:rsid w:val="003527E9"/>
    <w:rsid w:val="00352D01"/>
    <w:rsid w:val="003536A8"/>
    <w:rsid w:val="00353801"/>
    <w:rsid w:val="003540FF"/>
    <w:rsid w:val="003555AC"/>
    <w:rsid w:val="00355A3F"/>
    <w:rsid w:val="00356035"/>
    <w:rsid w:val="00356621"/>
    <w:rsid w:val="00356A63"/>
    <w:rsid w:val="0035711E"/>
    <w:rsid w:val="003575BF"/>
    <w:rsid w:val="00357CA5"/>
    <w:rsid w:val="003609F0"/>
    <w:rsid w:val="00360FE2"/>
    <w:rsid w:val="00362CA5"/>
    <w:rsid w:val="0036453A"/>
    <w:rsid w:val="00364733"/>
    <w:rsid w:val="003656FE"/>
    <w:rsid w:val="00365918"/>
    <w:rsid w:val="00366649"/>
    <w:rsid w:val="00367315"/>
    <w:rsid w:val="00371F5E"/>
    <w:rsid w:val="003722BA"/>
    <w:rsid w:val="0037312B"/>
    <w:rsid w:val="0037330B"/>
    <w:rsid w:val="00373B0A"/>
    <w:rsid w:val="00373C26"/>
    <w:rsid w:val="00374CBA"/>
    <w:rsid w:val="0037516A"/>
    <w:rsid w:val="003760AD"/>
    <w:rsid w:val="00376150"/>
    <w:rsid w:val="00376B99"/>
    <w:rsid w:val="0037749D"/>
    <w:rsid w:val="00381077"/>
    <w:rsid w:val="00381444"/>
    <w:rsid w:val="00381AFB"/>
    <w:rsid w:val="00381F4B"/>
    <w:rsid w:val="003830CE"/>
    <w:rsid w:val="003830FC"/>
    <w:rsid w:val="00384ABD"/>
    <w:rsid w:val="00385CC1"/>
    <w:rsid w:val="00385E43"/>
    <w:rsid w:val="00386360"/>
    <w:rsid w:val="003873BB"/>
    <w:rsid w:val="00390EFC"/>
    <w:rsid w:val="0039135C"/>
    <w:rsid w:val="00394121"/>
    <w:rsid w:val="00394401"/>
    <w:rsid w:val="00394612"/>
    <w:rsid w:val="00394DEF"/>
    <w:rsid w:val="00394FCA"/>
    <w:rsid w:val="00395173"/>
    <w:rsid w:val="0039520A"/>
    <w:rsid w:val="00395445"/>
    <w:rsid w:val="0039692D"/>
    <w:rsid w:val="00396D59"/>
    <w:rsid w:val="00397D3E"/>
    <w:rsid w:val="003A06FA"/>
    <w:rsid w:val="003A199E"/>
    <w:rsid w:val="003A2444"/>
    <w:rsid w:val="003A2C30"/>
    <w:rsid w:val="003A46D1"/>
    <w:rsid w:val="003A5619"/>
    <w:rsid w:val="003A6376"/>
    <w:rsid w:val="003A7F78"/>
    <w:rsid w:val="003B0B22"/>
    <w:rsid w:val="003B34F1"/>
    <w:rsid w:val="003B39D3"/>
    <w:rsid w:val="003B6EB0"/>
    <w:rsid w:val="003B6F9D"/>
    <w:rsid w:val="003B796B"/>
    <w:rsid w:val="003C016E"/>
    <w:rsid w:val="003C0403"/>
    <w:rsid w:val="003C1AA6"/>
    <w:rsid w:val="003C216A"/>
    <w:rsid w:val="003C27E5"/>
    <w:rsid w:val="003C2A5B"/>
    <w:rsid w:val="003C2CB7"/>
    <w:rsid w:val="003C2DFA"/>
    <w:rsid w:val="003C3AF3"/>
    <w:rsid w:val="003C3F62"/>
    <w:rsid w:val="003C4153"/>
    <w:rsid w:val="003C4859"/>
    <w:rsid w:val="003C53DF"/>
    <w:rsid w:val="003C5BA4"/>
    <w:rsid w:val="003D1419"/>
    <w:rsid w:val="003D2534"/>
    <w:rsid w:val="003D38F1"/>
    <w:rsid w:val="003D5DEC"/>
    <w:rsid w:val="003D5E8E"/>
    <w:rsid w:val="003D64F9"/>
    <w:rsid w:val="003D78DE"/>
    <w:rsid w:val="003E0727"/>
    <w:rsid w:val="003E1653"/>
    <w:rsid w:val="003E292C"/>
    <w:rsid w:val="003E551A"/>
    <w:rsid w:val="003E5B7A"/>
    <w:rsid w:val="003E62D8"/>
    <w:rsid w:val="003F13FD"/>
    <w:rsid w:val="003F1449"/>
    <w:rsid w:val="003F3E87"/>
    <w:rsid w:val="003F504A"/>
    <w:rsid w:val="003F50D1"/>
    <w:rsid w:val="003F6F0A"/>
    <w:rsid w:val="003F6F27"/>
    <w:rsid w:val="003F7797"/>
    <w:rsid w:val="0040006B"/>
    <w:rsid w:val="0040008D"/>
    <w:rsid w:val="0040019F"/>
    <w:rsid w:val="004003D2"/>
    <w:rsid w:val="00400A65"/>
    <w:rsid w:val="00400B29"/>
    <w:rsid w:val="00401277"/>
    <w:rsid w:val="004018CF"/>
    <w:rsid w:val="00401B77"/>
    <w:rsid w:val="00401F74"/>
    <w:rsid w:val="00402898"/>
    <w:rsid w:val="004033B5"/>
    <w:rsid w:val="00403FCA"/>
    <w:rsid w:val="00403FCD"/>
    <w:rsid w:val="004043B6"/>
    <w:rsid w:val="00404739"/>
    <w:rsid w:val="004047DE"/>
    <w:rsid w:val="004048FF"/>
    <w:rsid w:val="00405467"/>
    <w:rsid w:val="00405CB1"/>
    <w:rsid w:val="004066F8"/>
    <w:rsid w:val="00407700"/>
    <w:rsid w:val="00410643"/>
    <w:rsid w:val="004121D5"/>
    <w:rsid w:val="00412487"/>
    <w:rsid w:val="00412E14"/>
    <w:rsid w:val="00413450"/>
    <w:rsid w:val="004136C3"/>
    <w:rsid w:val="00413FE8"/>
    <w:rsid w:val="00414FE7"/>
    <w:rsid w:val="00415D83"/>
    <w:rsid w:val="00415E1B"/>
    <w:rsid w:val="00416349"/>
    <w:rsid w:val="00417681"/>
    <w:rsid w:val="00421B35"/>
    <w:rsid w:val="00422844"/>
    <w:rsid w:val="00423CAA"/>
    <w:rsid w:val="00426107"/>
    <w:rsid w:val="00426CDE"/>
    <w:rsid w:val="00427362"/>
    <w:rsid w:val="004275EE"/>
    <w:rsid w:val="0043270F"/>
    <w:rsid w:val="00432C4C"/>
    <w:rsid w:val="0043313C"/>
    <w:rsid w:val="00433DBF"/>
    <w:rsid w:val="00433E9A"/>
    <w:rsid w:val="00434F68"/>
    <w:rsid w:val="00435620"/>
    <w:rsid w:val="004358EB"/>
    <w:rsid w:val="00436D09"/>
    <w:rsid w:val="004372F2"/>
    <w:rsid w:val="00440955"/>
    <w:rsid w:val="00441EBA"/>
    <w:rsid w:val="00442DE5"/>
    <w:rsid w:val="0044310B"/>
    <w:rsid w:val="00444D07"/>
    <w:rsid w:val="00444F35"/>
    <w:rsid w:val="0044546F"/>
    <w:rsid w:val="00445CAD"/>
    <w:rsid w:val="00445DEE"/>
    <w:rsid w:val="004464E6"/>
    <w:rsid w:val="00446F99"/>
    <w:rsid w:val="0045026D"/>
    <w:rsid w:val="00450EF6"/>
    <w:rsid w:val="00451028"/>
    <w:rsid w:val="00451203"/>
    <w:rsid w:val="004533E0"/>
    <w:rsid w:val="00453782"/>
    <w:rsid w:val="00454C46"/>
    <w:rsid w:val="00454D3F"/>
    <w:rsid w:val="004561CC"/>
    <w:rsid w:val="004574A4"/>
    <w:rsid w:val="00457553"/>
    <w:rsid w:val="0045782D"/>
    <w:rsid w:val="00457A62"/>
    <w:rsid w:val="00457C91"/>
    <w:rsid w:val="004613DB"/>
    <w:rsid w:val="00461686"/>
    <w:rsid w:val="004630B6"/>
    <w:rsid w:val="00463BA6"/>
    <w:rsid w:val="00467AE6"/>
    <w:rsid w:val="00467D13"/>
    <w:rsid w:val="0047179D"/>
    <w:rsid w:val="00471BF8"/>
    <w:rsid w:val="00471EB9"/>
    <w:rsid w:val="004732C6"/>
    <w:rsid w:val="004739BB"/>
    <w:rsid w:val="0047604C"/>
    <w:rsid w:val="00477BB1"/>
    <w:rsid w:val="00477BE0"/>
    <w:rsid w:val="00480487"/>
    <w:rsid w:val="00480728"/>
    <w:rsid w:val="00480E7A"/>
    <w:rsid w:val="00481729"/>
    <w:rsid w:val="004830B9"/>
    <w:rsid w:val="0048310D"/>
    <w:rsid w:val="004832AC"/>
    <w:rsid w:val="0048425E"/>
    <w:rsid w:val="00484B6F"/>
    <w:rsid w:val="00485C3F"/>
    <w:rsid w:val="00486049"/>
    <w:rsid w:val="004866D0"/>
    <w:rsid w:val="004867FF"/>
    <w:rsid w:val="004872AD"/>
    <w:rsid w:val="0048760E"/>
    <w:rsid w:val="00487B2D"/>
    <w:rsid w:val="004930B2"/>
    <w:rsid w:val="00493260"/>
    <w:rsid w:val="00493737"/>
    <w:rsid w:val="00493828"/>
    <w:rsid w:val="00494C64"/>
    <w:rsid w:val="00495409"/>
    <w:rsid w:val="00495F48"/>
    <w:rsid w:val="00497DD1"/>
    <w:rsid w:val="00497F11"/>
    <w:rsid w:val="004A1FBF"/>
    <w:rsid w:val="004A2190"/>
    <w:rsid w:val="004A2342"/>
    <w:rsid w:val="004A2517"/>
    <w:rsid w:val="004A29E8"/>
    <w:rsid w:val="004A2AD8"/>
    <w:rsid w:val="004A2F60"/>
    <w:rsid w:val="004A33D8"/>
    <w:rsid w:val="004A3431"/>
    <w:rsid w:val="004A34E9"/>
    <w:rsid w:val="004A5B88"/>
    <w:rsid w:val="004A5D35"/>
    <w:rsid w:val="004A6E92"/>
    <w:rsid w:val="004A774B"/>
    <w:rsid w:val="004A7A79"/>
    <w:rsid w:val="004B0503"/>
    <w:rsid w:val="004B05E6"/>
    <w:rsid w:val="004B1D72"/>
    <w:rsid w:val="004B1F4A"/>
    <w:rsid w:val="004B255E"/>
    <w:rsid w:val="004B274F"/>
    <w:rsid w:val="004B346B"/>
    <w:rsid w:val="004B39AB"/>
    <w:rsid w:val="004B47BC"/>
    <w:rsid w:val="004B5225"/>
    <w:rsid w:val="004B5C10"/>
    <w:rsid w:val="004B5C32"/>
    <w:rsid w:val="004B71E4"/>
    <w:rsid w:val="004B7671"/>
    <w:rsid w:val="004C069E"/>
    <w:rsid w:val="004C1895"/>
    <w:rsid w:val="004C19B4"/>
    <w:rsid w:val="004C21E2"/>
    <w:rsid w:val="004C25F8"/>
    <w:rsid w:val="004C311B"/>
    <w:rsid w:val="004C3722"/>
    <w:rsid w:val="004C4B0E"/>
    <w:rsid w:val="004C5714"/>
    <w:rsid w:val="004C5BFE"/>
    <w:rsid w:val="004C773B"/>
    <w:rsid w:val="004D01DB"/>
    <w:rsid w:val="004D0236"/>
    <w:rsid w:val="004D03E1"/>
    <w:rsid w:val="004D106B"/>
    <w:rsid w:val="004D1BCE"/>
    <w:rsid w:val="004D1DD9"/>
    <w:rsid w:val="004D1DF3"/>
    <w:rsid w:val="004D298D"/>
    <w:rsid w:val="004D4A48"/>
    <w:rsid w:val="004D663D"/>
    <w:rsid w:val="004D75E2"/>
    <w:rsid w:val="004D767F"/>
    <w:rsid w:val="004D7879"/>
    <w:rsid w:val="004D7A67"/>
    <w:rsid w:val="004E0076"/>
    <w:rsid w:val="004E0E21"/>
    <w:rsid w:val="004E14DB"/>
    <w:rsid w:val="004E17C7"/>
    <w:rsid w:val="004E18E5"/>
    <w:rsid w:val="004E30D5"/>
    <w:rsid w:val="004E47CE"/>
    <w:rsid w:val="004E484D"/>
    <w:rsid w:val="004E490D"/>
    <w:rsid w:val="004E4C59"/>
    <w:rsid w:val="004E5290"/>
    <w:rsid w:val="004E5552"/>
    <w:rsid w:val="004E5D4C"/>
    <w:rsid w:val="004E73F4"/>
    <w:rsid w:val="004F17E3"/>
    <w:rsid w:val="004F2925"/>
    <w:rsid w:val="004F37B0"/>
    <w:rsid w:val="004F3F9C"/>
    <w:rsid w:val="004F647E"/>
    <w:rsid w:val="004F6578"/>
    <w:rsid w:val="004F65A3"/>
    <w:rsid w:val="004F69C9"/>
    <w:rsid w:val="005011FA"/>
    <w:rsid w:val="0050133B"/>
    <w:rsid w:val="00501595"/>
    <w:rsid w:val="00502920"/>
    <w:rsid w:val="005042D7"/>
    <w:rsid w:val="00504583"/>
    <w:rsid w:val="00504F9C"/>
    <w:rsid w:val="005052F3"/>
    <w:rsid w:val="00505D64"/>
    <w:rsid w:val="00506A4A"/>
    <w:rsid w:val="00506C3B"/>
    <w:rsid w:val="0050715F"/>
    <w:rsid w:val="0050798B"/>
    <w:rsid w:val="00510275"/>
    <w:rsid w:val="005102E0"/>
    <w:rsid w:val="005104F0"/>
    <w:rsid w:val="00513390"/>
    <w:rsid w:val="00513BF5"/>
    <w:rsid w:val="0051448D"/>
    <w:rsid w:val="00514CA3"/>
    <w:rsid w:val="0051507F"/>
    <w:rsid w:val="0051776D"/>
    <w:rsid w:val="00517A6C"/>
    <w:rsid w:val="00520B9C"/>
    <w:rsid w:val="00522DD4"/>
    <w:rsid w:val="00523847"/>
    <w:rsid w:val="005254EE"/>
    <w:rsid w:val="00530723"/>
    <w:rsid w:val="0053085A"/>
    <w:rsid w:val="00530A42"/>
    <w:rsid w:val="00532367"/>
    <w:rsid w:val="0053364D"/>
    <w:rsid w:val="00534BC6"/>
    <w:rsid w:val="00534CA9"/>
    <w:rsid w:val="00535225"/>
    <w:rsid w:val="00537076"/>
    <w:rsid w:val="0053728E"/>
    <w:rsid w:val="00537336"/>
    <w:rsid w:val="005378EC"/>
    <w:rsid w:val="0054111A"/>
    <w:rsid w:val="00541758"/>
    <w:rsid w:val="00541E14"/>
    <w:rsid w:val="00543EB1"/>
    <w:rsid w:val="00544239"/>
    <w:rsid w:val="005442DA"/>
    <w:rsid w:val="0054527F"/>
    <w:rsid w:val="00545974"/>
    <w:rsid w:val="00545EFD"/>
    <w:rsid w:val="00546E6D"/>
    <w:rsid w:val="00547500"/>
    <w:rsid w:val="005477C0"/>
    <w:rsid w:val="00547EDE"/>
    <w:rsid w:val="00550160"/>
    <w:rsid w:val="0055151B"/>
    <w:rsid w:val="005519DD"/>
    <w:rsid w:val="005523C5"/>
    <w:rsid w:val="005532EC"/>
    <w:rsid w:val="00553914"/>
    <w:rsid w:val="00553945"/>
    <w:rsid w:val="0055446D"/>
    <w:rsid w:val="00554710"/>
    <w:rsid w:val="005551C9"/>
    <w:rsid w:val="00555B19"/>
    <w:rsid w:val="005567B8"/>
    <w:rsid w:val="00557008"/>
    <w:rsid w:val="005573EB"/>
    <w:rsid w:val="00560A21"/>
    <w:rsid w:val="00560A56"/>
    <w:rsid w:val="00560F75"/>
    <w:rsid w:val="00562338"/>
    <w:rsid w:val="0056322F"/>
    <w:rsid w:val="00564C25"/>
    <w:rsid w:val="00566173"/>
    <w:rsid w:val="0056648C"/>
    <w:rsid w:val="00566BA7"/>
    <w:rsid w:val="00567536"/>
    <w:rsid w:val="00567C71"/>
    <w:rsid w:val="00570DFA"/>
    <w:rsid w:val="0057183B"/>
    <w:rsid w:val="00571B48"/>
    <w:rsid w:val="00571BD0"/>
    <w:rsid w:val="0057242F"/>
    <w:rsid w:val="005726F3"/>
    <w:rsid w:val="00572A8B"/>
    <w:rsid w:val="00573FA2"/>
    <w:rsid w:val="005761C3"/>
    <w:rsid w:val="00576DB7"/>
    <w:rsid w:val="0057756E"/>
    <w:rsid w:val="0058107E"/>
    <w:rsid w:val="005815F7"/>
    <w:rsid w:val="005824ED"/>
    <w:rsid w:val="00582898"/>
    <w:rsid w:val="0058325F"/>
    <w:rsid w:val="00583EFA"/>
    <w:rsid w:val="00584930"/>
    <w:rsid w:val="00586C4F"/>
    <w:rsid w:val="00590488"/>
    <w:rsid w:val="00591E1C"/>
    <w:rsid w:val="00592282"/>
    <w:rsid w:val="0059370F"/>
    <w:rsid w:val="005953AD"/>
    <w:rsid w:val="00595F7E"/>
    <w:rsid w:val="005966BE"/>
    <w:rsid w:val="005A02EE"/>
    <w:rsid w:val="005A08B3"/>
    <w:rsid w:val="005A0ED3"/>
    <w:rsid w:val="005A0FA0"/>
    <w:rsid w:val="005A131E"/>
    <w:rsid w:val="005A20AA"/>
    <w:rsid w:val="005A22D9"/>
    <w:rsid w:val="005A40C1"/>
    <w:rsid w:val="005A475D"/>
    <w:rsid w:val="005A48EA"/>
    <w:rsid w:val="005A5F9D"/>
    <w:rsid w:val="005A62A7"/>
    <w:rsid w:val="005B1123"/>
    <w:rsid w:val="005B138D"/>
    <w:rsid w:val="005B2D74"/>
    <w:rsid w:val="005B60DD"/>
    <w:rsid w:val="005B6493"/>
    <w:rsid w:val="005B74B7"/>
    <w:rsid w:val="005C0922"/>
    <w:rsid w:val="005C14D1"/>
    <w:rsid w:val="005C14F6"/>
    <w:rsid w:val="005C1B69"/>
    <w:rsid w:val="005C2B27"/>
    <w:rsid w:val="005C3E13"/>
    <w:rsid w:val="005C4174"/>
    <w:rsid w:val="005C4629"/>
    <w:rsid w:val="005C4A0B"/>
    <w:rsid w:val="005C4A69"/>
    <w:rsid w:val="005C4CAF"/>
    <w:rsid w:val="005C5A3F"/>
    <w:rsid w:val="005C6C83"/>
    <w:rsid w:val="005C70F0"/>
    <w:rsid w:val="005C7709"/>
    <w:rsid w:val="005C7C6D"/>
    <w:rsid w:val="005D0767"/>
    <w:rsid w:val="005D1150"/>
    <w:rsid w:val="005D1960"/>
    <w:rsid w:val="005D2D04"/>
    <w:rsid w:val="005D66C3"/>
    <w:rsid w:val="005D740E"/>
    <w:rsid w:val="005D77B4"/>
    <w:rsid w:val="005E15FB"/>
    <w:rsid w:val="005E1DF3"/>
    <w:rsid w:val="005E293D"/>
    <w:rsid w:val="005E2F7F"/>
    <w:rsid w:val="005E5149"/>
    <w:rsid w:val="005E552B"/>
    <w:rsid w:val="005E6E84"/>
    <w:rsid w:val="005F0B21"/>
    <w:rsid w:val="005F0F05"/>
    <w:rsid w:val="005F2088"/>
    <w:rsid w:val="005F24CB"/>
    <w:rsid w:val="005F280E"/>
    <w:rsid w:val="005F2CF6"/>
    <w:rsid w:val="005F2E53"/>
    <w:rsid w:val="005F30C7"/>
    <w:rsid w:val="005F34FB"/>
    <w:rsid w:val="005F3C4F"/>
    <w:rsid w:val="005F4BA9"/>
    <w:rsid w:val="005F5C58"/>
    <w:rsid w:val="005F793F"/>
    <w:rsid w:val="00601B5A"/>
    <w:rsid w:val="00601BCE"/>
    <w:rsid w:val="0060279F"/>
    <w:rsid w:val="006028AE"/>
    <w:rsid w:val="00603F9D"/>
    <w:rsid w:val="00604CC1"/>
    <w:rsid w:val="00605BB2"/>
    <w:rsid w:val="00607A12"/>
    <w:rsid w:val="00610F6D"/>
    <w:rsid w:val="00611091"/>
    <w:rsid w:val="0061362B"/>
    <w:rsid w:val="0061395E"/>
    <w:rsid w:val="00614533"/>
    <w:rsid w:val="00614AF8"/>
    <w:rsid w:val="00615E5D"/>
    <w:rsid w:val="0061609D"/>
    <w:rsid w:val="0061711A"/>
    <w:rsid w:val="006174A5"/>
    <w:rsid w:val="00622913"/>
    <w:rsid w:val="00622CEB"/>
    <w:rsid w:val="00622D42"/>
    <w:rsid w:val="0062339D"/>
    <w:rsid w:val="00624388"/>
    <w:rsid w:val="006245C5"/>
    <w:rsid w:val="00625394"/>
    <w:rsid w:val="006255DF"/>
    <w:rsid w:val="006255E6"/>
    <w:rsid w:val="00626D71"/>
    <w:rsid w:val="00626FE1"/>
    <w:rsid w:val="00627204"/>
    <w:rsid w:val="006277FE"/>
    <w:rsid w:val="006279F6"/>
    <w:rsid w:val="00627BB7"/>
    <w:rsid w:val="00627DAB"/>
    <w:rsid w:val="006315F0"/>
    <w:rsid w:val="00631721"/>
    <w:rsid w:val="0063201F"/>
    <w:rsid w:val="0063255F"/>
    <w:rsid w:val="006328F9"/>
    <w:rsid w:val="00633646"/>
    <w:rsid w:val="00634DF1"/>
    <w:rsid w:val="00636DFA"/>
    <w:rsid w:val="00636EC5"/>
    <w:rsid w:val="00637AB8"/>
    <w:rsid w:val="006423F5"/>
    <w:rsid w:val="00642973"/>
    <w:rsid w:val="00643190"/>
    <w:rsid w:val="006432C4"/>
    <w:rsid w:val="00643547"/>
    <w:rsid w:val="00643626"/>
    <w:rsid w:val="0064467B"/>
    <w:rsid w:val="00645834"/>
    <w:rsid w:val="00645DF0"/>
    <w:rsid w:val="00646506"/>
    <w:rsid w:val="00647169"/>
    <w:rsid w:val="0065174C"/>
    <w:rsid w:val="00651EBD"/>
    <w:rsid w:val="0065231A"/>
    <w:rsid w:val="00652EF9"/>
    <w:rsid w:val="0065430C"/>
    <w:rsid w:val="00654EB0"/>
    <w:rsid w:val="00655B05"/>
    <w:rsid w:val="0065636F"/>
    <w:rsid w:val="00657B75"/>
    <w:rsid w:val="00662534"/>
    <w:rsid w:val="00662FC1"/>
    <w:rsid w:val="00666778"/>
    <w:rsid w:val="006672E8"/>
    <w:rsid w:val="00672B20"/>
    <w:rsid w:val="00672D37"/>
    <w:rsid w:val="006735F0"/>
    <w:rsid w:val="00673CB3"/>
    <w:rsid w:val="0067496B"/>
    <w:rsid w:val="006749AF"/>
    <w:rsid w:val="00674DEB"/>
    <w:rsid w:val="00674E65"/>
    <w:rsid w:val="00674F0D"/>
    <w:rsid w:val="006756C8"/>
    <w:rsid w:val="0067668D"/>
    <w:rsid w:val="00680021"/>
    <w:rsid w:val="00682262"/>
    <w:rsid w:val="006836CE"/>
    <w:rsid w:val="00684155"/>
    <w:rsid w:val="00684CD1"/>
    <w:rsid w:val="00684DFA"/>
    <w:rsid w:val="00687A25"/>
    <w:rsid w:val="00687E06"/>
    <w:rsid w:val="0069127F"/>
    <w:rsid w:val="00691B74"/>
    <w:rsid w:val="00691F8D"/>
    <w:rsid w:val="006934BF"/>
    <w:rsid w:val="006936E2"/>
    <w:rsid w:val="006948B4"/>
    <w:rsid w:val="006948F9"/>
    <w:rsid w:val="00694AF0"/>
    <w:rsid w:val="00696966"/>
    <w:rsid w:val="00696BB7"/>
    <w:rsid w:val="00696E46"/>
    <w:rsid w:val="00697746"/>
    <w:rsid w:val="00697804"/>
    <w:rsid w:val="00697BE5"/>
    <w:rsid w:val="00697DD3"/>
    <w:rsid w:val="006A1C13"/>
    <w:rsid w:val="006A1E40"/>
    <w:rsid w:val="006A2064"/>
    <w:rsid w:val="006A33CD"/>
    <w:rsid w:val="006A3B87"/>
    <w:rsid w:val="006A4051"/>
    <w:rsid w:val="006A4FA1"/>
    <w:rsid w:val="006A68AF"/>
    <w:rsid w:val="006A7198"/>
    <w:rsid w:val="006B0105"/>
    <w:rsid w:val="006B2C2D"/>
    <w:rsid w:val="006B4504"/>
    <w:rsid w:val="006B4943"/>
    <w:rsid w:val="006B4DA5"/>
    <w:rsid w:val="006B5540"/>
    <w:rsid w:val="006B5F3E"/>
    <w:rsid w:val="006B796B"/>
    <w:rsid w:val="006C06A7"/>
    <w:rsid w:val="006C078D"/>
    <w:rsid w:val="006C104F"/>
    <w:rsid w:val="006C1874"/>
    <w:rsid w:val="006C3FCB"/>
    <w:rsid w:val="006C5503"/>
    <w:rsid w:val="006C77DB"/>
    <w:rsid w:val="006D06F8"/>
    <w:rsid w:val="006D0CAC"/>
    <w:rsid w:val="006D14B8"/>
    <w:rsid w:val="006D2D5D"/>
    <w:rsid w:val="006D3282"/>
    <w:rsid w:val="006D3330"/>
    <w:rsid w:val="006D370C"/>
    <w:rsid w:val="006D392E"/>
    <w:rsid w:val="006D4931"/>
    <w:rsid w:val="006D5BF2"/>
    <w:rsid w:val="006D5F8B"/>
    <w:rsid w:val="006D6F72"/>
    <w:rsid w:val="006D763D"/>
    <w:rsid w:val="006E04A1"/>
    <w:rsid w:val="006E11F7"/>
    <w:rsid w:val="006E2A89"/>
    <w:rsid w:val="006E388F"/>
    <w:rsid w:val="006E488A"/>
    <w:rsid w:val="006E5CD1"/>
    <w:rsid w:val="006E7402"/>
    <w:rsid w:val="006E7478"/>
    <w:rsid w:val="006F090E"/>
    <w:rsid w:val="006F0E0E"/>
    <w:rsid w:val="006F0ED1"/>
    <w:rsid w:val="006F0EE6"/>
    <w:rsid w:val="006F0F2E"/>
    <w:rsid w:val="006F37F9"/>
    <w:rsid w:val="006F5004"/>
    <w:rsid w:val="006F6126"/>
    <w:rsid w:val="006F6697"/>
    <w:rsid w:val="006F6A3C"/>
    <w:rsid w:val="0070015D"/>
    <w:rsid w:val="00700AFB"/>
    <w:rsid w:val="00701810"/>
    <w:rsid w:val="007023DB"/>
    <w:rsid w:val="00702647"/>
    <w:rsid w:val="00703116"/>
    <w:rsid w:val="0070311E"/>
    <w:rsid w:val="00704EFE"/>
    <w:rsid w:val="00705B28"/>
    <w:rsid w:val="00706B67"/>
    <w:rsid w:val="00706C11"/>
    <w:rsid w:val="0070741E"/>
    <w:rsid w:val="007107CE"/>
    <w:rsid w:val="007116DD"/>
    <w:rsid w:val="00711868"/>
    <w:rsid w:val="00711AC0"/>
    <w:rsid w:val="00711E6F"/>
    <w:rsid w:val="00711F4D"/>
    <w:rsid w:val="0071340D"/>
    <w:rsid w:val="007141D4"/>
    <w:rsid w:val="00714C75"/>
    <w:rsid w:val="00715014"/>
    <w:rsid w:val="00716493"/>
    <w:rsid w:val="00716829"/>
    <w:rsid w:val="00716B54"/>
    <w:rsid w:val="00720389"/>
    <w:rsid w:val="00720BD6"/>
    <w:rsid w:val="007214EF"/>
    <w:rsid w:val="00721B71"/>
    <w:rsid w:val="00723D32"/>
    <w:rsid w:val="00724145"/>
    <w:rsid w:val="007244DF"/>
    <w:rsid w:val="00724F1A"/>
    <w:rsid w:val="00725214"/>
    <w:rsid w:val="007255E9"/>
    <w:rsid w:val="00726120"/>
    <w:rsid w:val="00726661"/>
    <w:rsid w:val="00727667"/>
    <w:rsid w:val="00730AD5"/>
    <w:rsid w:val="00730AEE"/>
    <w:rsid w:val="007319C3"/>
    <w:rsid w:val="00731BE4"/>
    <w:rsid w:val="00732189"/>
    <w:rsid w:val="00732B06"/>
    <w:rsid w:val="0073313E"/>
    <w:rsid w:val="00734739"/>
    <w:rsid w:val="00736291"/>
    <w:rsid w:val="00737699"/>
    <w:rsid w:val="007406D6"/>
    <w:rsid w:val="00740B6C"/>
    <w:rsid w:val="0074154F"/>
    <w:rsid w:val="00742686"/>
    <w:rsid w:val="007428AF"/>
    <w:rsid w:val="00742D41"/>
    <w:rsid w:val="007434FE"/>
    <w:rsid w:val="00744E40"/>
    <w:rsid w:val="0074550F"/>
    <w:rsid w:val="00745AA1"/>
    <w:rsid w:val="00746EBD"/>
    <w:rsid w:val="00746ED5"/>
    <w:rsid w:val="0075017C"/>
    <w:rsid w:val="0075065F"/>
    <w:rsid w:val="00750C6D"/>
    <w:rsid w:val="00750D61"/>
    <w:rsid w:val="00751006"/>
    <w:rsid w:val="007518EB"/>
    <w:rsid w:val="00751E4D"/>
    <w:rsid w:val="007528A3"/>
    <w:rsid w:val="00752B9F"/>
    <w:rsid w:val="00752EE6"/>
    <w:rsid w:val="0075337F"/>
    <w:rsid w:val="007539C8"/>
    <w:rsid w:val="00754F71"/>
    <w:rsid w:val="00755622"/>
    <w:rsid w:val="00755E07"/>
    <w:rsid w:val="00756CBD"/>
    <w:rsid w:val="00756EF4"/>
    <w:rsid w:val="0075737C"/>
    <w:rsid w:val="00757FD4"/>
    <w:rsid w:val="00760065"/>
    <w:rsid w:val="00760F82"/>
    <w:rsid w:val="00761CCB"/>
    <w:rsid w:val="00761DE1"/>
    <w:rsid w:val="00761E12"/>
    <w:rsid w:val="00761F41"/>
    <w:rsid w:val="00764A1E"/>
    <w:rsid w:val="007652EE"/>
    <w:rsid w:val="00765AF9"/>
    <w:rsid w:val="00766A85"/>
    <w:rsid w:val="00767885"/>
    <w:rsid w:val="00770BE8"/>
    <w:rsid w:val="00770E27"/>
    <w:rsid w:val="00770FA3"/>
    <w:rsid w:val="00771A6A"/>
    <w:rsid w:val="00772E53"/>
    <w:rsid w:val="007737D2"/>
    <w:rsid w:val="0077408F"/>
    <w:rsid w:val="00774172"/>
    <w:rsid w:val="00775318"/>
    <w:rsid w:val="00775C9D"/>
    <w:rsid w:val="007760CA"/>
    <w:rsid w:val="007767D7"/>
    <w:rsid w:val="007800A8"/>
    <w:rsid w:val="00781593"/>
    <w:rsid w:val="00781629"/>
    <w:rsid w:val="0078172D"/>
    <w:rsid w:val="00781DAE"/>
    <w:rsid w:val="00781E41"/>
    <w:rsid w:val="0078229F"/>
    <w:rsid w:val="007838E1"/>
    <w:rsid w:val="00784346"/>
    <w:rsid w:val="0079144D"/>
    <w:rsid w:val="00791492"/>
    <w:rsid w:val="00791771"/>
    <w:rsid w:val="007927BC"/>
    <w:rsid w:val="00793158"/>
    <w:rsid w:val="007933FC"/>
    <w:rsid w:val="007939C4"/>
    <w:rsid w:val="00794099"/>
    <w:rsid w:val="007949CB"/>
    <w:rsid w:val="00794B5E"/>
    <w:rsid w:val="0079545A"/>
    <w:rsid w:val="00795640"/>
    <w:rsid w:val="0079581C"/>
    <w:rsid w:val="00795B3D"/>
    <w:rsid w:val="00796F29"/>
    <w:rsid w:val="0079705B"/>
    <w:rsid w:val="00797C7E"/>
    <w:rsid w:val="007A08F5"/>
    <w:rsid w:val="007A0A41"/>
    <w:rsid w:val="007A146A"/>
    <w:rsid w:val="007A1D26"/>
    <w:rsid w:val="007A36A6"/>
    <w:rsid w:val="007A371D"/>
    <w:rsid w:val="007A4418"/>
    <w:rsid w:val="007A49E6"/>
    <w:rsid w:val="007A4A56"/>
    <w:rsid w:val="007A4F85"/>
    <w:rsid w:val="007A75E6"/>
    <w:rsid w:val="007A7E77"/>
    <w:rsid w:val="007B03CA"/>
    <w:rsid w:val="007B0B27"/>
    <w:rsid w:val="007B1542"/>
    <w:rsid w:val="007B198B"/>
    <w:rsid w:val="007B2508"/>
    <w:rsid w:val="007B2F3A"/>
    <w:rsid w:val="007B3BFE"/>
    <w:rsid w:val="007B4B77"/>
    <w:rsid w:val="007B53C7"/>
    <w:rsid w:val="007B63E9"/>
    <w:rsid w:val="007C164F"/>
    <w:rsid w:val="007C1EA7"/>
    <w:rsid w:val="007C328C"/>
    <w:rsid w:val="007C36D3"/>
    <w:rsid w:val="007C390C"/>
    <w:rsid w:val="007C4C2D"/>
    <w:rsid w:val="007C4D70"/>
    <w:rsid w:val="007C5E16"/>
    <w:rsid w:val="007C7776"/>
    <w:rsid w:val="007C7B9B"/>
    <w:rsid w:val="007C7BE8"/>
    <w:rsid w:val="007D0410"/>
    <w:rsid w:val="007D1951"/>
    <w:rsid w:val="007D237C"/>
    <w:rsid w:val="007D3D24"/>
    <w:rsid w:val="007D3EAE"/>
    <w:rsid w:val="007D4DE0"/>
    <w:rsid w:val="007D50CD"/>
    <w:rsid w:val="007D54B7"/>
    <w:rsid w:val="007D5824"/>
    <w:rsid w:val="007D6DF7"/>
    <w:rsid w:val="007D6EF2"/>
    <w:rsid w:val="007D7955"/>
    <w:rsid w:val="007D7DB0"/>
    <w:rsid w:val="007E0490"/>
    <w:rsid w:val="007E0CBC"/>
    <w:rsid w:val="007E12C2"/>
    <w:rsid w:val="007E1585"/>
    <w:rsid w:val="007E3C3D"/>
    <w:rsid w:val="007E4F9E"/>
    <w:rsid w:val="007E67A8"/>
    <w:rsid w:val="007E6F70"/>
    <w:rsid w:val="007E75CC"/>
    <w:rsid w:val="007E780B"/>
    <w:rsid w:val="007E78AB"/>
    <w:rsid w:val="007E7E30"/>
    <w:rsid w:val="007E7ED9"/>
    <w:rsid w:val="007F003F"/>
    <w:rsid w:val="007F14DD"/>
    <w:rsid w:val="007F1F0E"/>
    <w:rsid w:val="007F225D"/>
    <w:rsid w:val="007F24FA"/>
    <w:rsid w:val="007F2C03"/>
    <w:rsid w:val="007F440F"/>
    <w:rsid w:val="007F6360"/>
    <w:rsid w:val="007F69AC"/>
    <w:rsid w:val="007F6A66"/>
    <w:rsid w:val="007F71A1"/>
    <w:rsid w:val="007F7A28"/>
    <w:rsid w:val="007F7FE9"/>
    <w:rsid w:val="008007C6"/>
    <w:rsid w:val="00801655"/>
    <w:rsid w:val="00801CA5"/>
    <w:rsid w:val="0080270C"/>
    <w:rsid w:val="00802CDD"/>
    <w:rsid w:val="00803E98"/>
    <w:rsid w:val="00803F47"/>
    <w:rsid w:val="0080481E"/>
    <w:rsid w:val="00804AB9"/>
    <w:rsid w:val="00804CAE"/>
    <w:rsid w:val="00804FA1"/>
    <w:rsid w:val="00805B17"/>
    <w:rsid w:val="00805C98"/>
    <w:rsid w:val="0080621F"/>
    <w:rsid w:val="00806322"/>
    <w:rsid w:val="0080683D"/>
    <w:rsid w:val="00806C92"/>
    <w:rsid w:val="00806E35"/>
    <w:rsid w:val="00810157"/>
    <w:rsid w:val="008109B1"/>
    <w:rsid w:val="00810AC6"/>
    <w:rsid w:val="0081203A"/>
    <w:rsid w:val="008123B4"/>
    <w:rsid w:val="00812555"/>
    <w:rsid w:val="00812D38"/>
    <w:rsid w:val="00813392"/>
    <w:rsid w:val="00813F72"/>
    <w:rsid w:val="0081475B"/>
    <w:rsid w:val="00816144"/>
    <w:rsid w:val="008164F2"/>
    <w:rsid w:val="008165C6"/>
    <w:rsid w:val="008172A8"/>
    <w:rsid w:val="008209E0"/>
    <w:rsid w:val="00820D1D"/>
    <w:rsid w:val="00821EC0"/>
    <w:rsid w:val="008222F2"/>
    <w:rsid w:val="0082691D"/>
    <w:rsid w:val="0082694C"/>
    <w:rsid w:val="008269C3"/>
    <w:rsid w:val="008273CD"/>
    <w:rsid w:val="008274D4"/>
    <w:rsid w:val="00827569"/>
    <w:rsid w:val="00827BF4"/>
    <w:rsid w:val="00830765"/>
    <w:rsid w:val="008313ED"/>
    <w:rsid w:val="008319CE"/>
    <w:rsid w:val="00831DB0"/>
    <w:rsid w:val="00832376"/>
    <w:rsid w:val="00832DFB"/>
    <w:rsid w:val="00833255"/>
    <w:rsid w:val="00833601"/>
    <w:rsid w:val="00833624"/>
    <w:rsid w:val="00834156"/>
    <w:rsid w:val="008346DB"/>
    <w:rsid w:val="0083484C"/>
    <w:rsid w:val="00834972"/>
    <w:rsid w:val="00834BCD"/>
    <w:rsid w:val="00834D3A"/>
    <w:rsid w:val="00835720"/>
    <w:rsid w:val="00835D3B"/>
    <w:rsid w:val="00835E1D"/>
    <w:rsid w:val="008370BB"/>
    <w:rsid w:val="00837116"/>
    <w:rsid w:val="008378A4"/>
    <w:rsid w:val="008417B8"/>
    <w:rsid w:val="008429AA"/>
    <w:rsid w:val="0084366A"/>
    <w:rsid w:val="00847166"/>
    <w:rsid w:val="0084753F"/>
    <w:rsid w:val="00847F8B"/>
    <w:rsid w:val="00850472"/>
    <w:rsid w:val="00850D56"/>
    <w:rsid w:val="00851B71"/>
    <w:rsid w:val="008525B4"/>
    <w:rsid w:val="00854265"/>
    <w:rsid w:val="00857543"/>
    <w:rsid w:val="00857764"/>
    <w:rsid w:val="00857E30"/>
    <w:rsid w:val="00857F38"/>
    <w:rsid w:val="00860D63"/>
    <w:rsid w:val="00861268"/>
    <w:rsid w:val="008614D9"/>
    <w:rsid w:val="00861BF1"/>
    <w:rsid w:val="00862FB8"/>
    <w:rsid w:val="008630BF"/>
    <w:rsid w:val="00863300"/>
    <w:rsid w:val="00863601"/>
    <w:rsid w:val="00863A46"/>
    <w:rsid w:val="00864981"/>
    <w:rsid w:val="00865D01"/>
    <w:rsid w:val="008664FC"/>
    <w:rsid w:val="0086797C"/>
    <w:rsid w:val="00867D5E"/>
    <w:rsid w:val="00867E0C"/>
    <w:rsid w:val="008708B4"/>
    <w:rsid w:val="008709DE"/>
    <w:rsid w:val="00871672"/>
    <w:rsid w:val="00871DF9"/>
    <w:rsid w:val="00872372"/>
    <w:rsid w:val="008738F8"/>
    <w:rsid w:val="00873CD1"/>
    <w:rsid w:val="00874342"/>
    <w:rsid w:val="0087498A"/>
    <w:rsid w:val="0087643D"/>
    <w:rsid w:val="00876B77"/>
    <w:rsid w:val="00880941"/>
    <w:rsid w:val="00880DD7"/>
    <w:rsid w:val="00880DDF"/>
    <w:rsid w:val="008820EF"/>
    <w:rsid w:val="00882369"/>
    <w:rsid w:val="00882883"/>
    <w:rsid w:val="00882AD6"/>
    <w:rsid w:val="00882C8F"/>
    <w:rsid w:val="008849A3"/>
    <w:rsid w:val="00884B21"/>
    <w:rsid w:val="0088599D"/>
    <w:rsid w:val="008865F0"/>
    <w:rsid w:val="00886D31"/>
    <w:rsid w:val="00887707"/>
    <w:rsid w:val="00887940"/>
    <w:rsid w:val="00887F51"/>
    <w:rsid w:val="00890594"/>
    <w:rsid w:val="00890DA8"/>
    <w:rsid w:val="008912A0"/>
    <w:rsid w:val="00891E24"/>
    <w:rsid w:val="00892111"/>
    <w:rsid w:val="008927C5"/>
    <w:rsid w:val="008927CC"/>
    <w:rsid w:val="00892AE8"/>
    <w:rsid w:val="00893412"/>
    <w:rsid w:val="00894757"/>
    <w:rsid w:val="00894A18"/>
    <w:rsid w:val="00895138"/>
    <w:rsid w:val="00895653"/>
    <w:rsid w:val="008956CE"/>
    <w:rsid w:val="00895705"/>
    <w:rsid w:val="00895AC2"/>
    <w:rsid w:val="00895B9D"/>
    <w:rsid w:val="008964A4"/>
    <w:rsid w:val="008966B4"/>
    <w:rsid w:val="00897095"/>
    <w:rsid w:val="008A0A29"/>
    <w:rsid w:val="008A1F26"/>
    <w:rsid w:val="008A31D2"/>
    <w:rsid w:val="008A3755"/>
    <w:rsid w:val="008A4AF7"/>
    <w:rsid w:val="008A4EA8"/>
    <w:rsid w:val="008A5171"/>
    <w:rsid w:val="008A542E"/>
    <w:rsid w:val="008A552E"/>
    <w:rsid w:val="008A67FF"/>
    <w:rsid w:val="008A68E0"/>
    <w:rsid w:val="008A7624"/>
    <w:rsid w:val="008B1247"/>
    <w:rsid w:val="008B1FF5"/>
    <w:rsid w:val="008B2092"/>
    <w:rsid w:val="008B214B"/>
    <w:rsid w:val="008B25F5"/>
    <w:rsid w:val="008B2A09"/>
    <w:rsid w:val="008B2B4E"/>
    <w:rsid w:val="008B3674"/>
    <w:rsid w:val="008B3F85"/>
    <w:rsid w:val="008B4C89"/>
    <w:rsid w:val="008B5680"/>
    <w:rsid w:val="008B5CD7"/>
    <w:rsid w:val="008B739F"/>
    <w:rsid w:val="008B73A7"/>
    <w:rsid w:val="008C0894"/>
    <w:rsid w:val="008C0D81"/>
    <w:rsid w:val="008C2098"/>
    <w:rsid w:val="008C2194"/>
    <w:rsid w:val="008C32B3"/>
    <w:rsid w:val="008C4604"/>
    <w:rsid w:val="008C47FC"/>
    <w:rsid w:val="008C5541"/>
    <w:rsid w:val="008C5577"/>
    <w:rsid w:val="008C5AC5"/>
    <w:rsid w:val="008C60FB"/>
    <w:rsid w:val="008C629C"/>
    <w:rsid w:val="008C7E07"/>
    <w:rsid w:val="008D0B9D"/>
    <w:rsid w:val="008D1BCB"/>
    <w:rsid w:val="008D26AD"/>
    <w:rsid w:val="008D2848"/>
    <w:rsid w:val="008D2BFD"/>
    <w:rsid w:val="008D393F"/>
    <w:rsid w:val="008D3DBA"/>
    <w:rsid w:val="008D450C"/>
    <w:rsid w:val="008D59DC"/>
    <w:rsid w:val="008D610F"/>
    <w:rsid w:val="008D78CE"/>
    <w:rsid w:val="008E0BD1"/>
    <w:rsid w:val="008E0EBA"/>
    <w:rsid w:val="008E2946"/>
    <w:rsid w:val="008E2FE2"/>
    <w:rsid w:val="008E34F7"/>
    <w:rsid w:val="008E4881"/>
    <w:rsid w:val="008E4FBF"/>
    <w:rsid w:val="008E5289"/>
    <w:rsid w:val="008E5DDB"/>
    <w:rsid w:val="008E63C4"/>
    <w:rsid w:val="008E6EB2"/>
    <w:rsid w:val="008E7BB5"/>
    <w:rsid w:val="008E7BFD"/>
    <w:rsid w:val="008F0007"/>
    <w:rsid w:val="008F0CE7"/>
    <w:rsid w:val="008F1B66"/>
    <w:rsid w:val="008F1BEE"/>
    <w:rsid w:val="008F2CBD"/>
    <w:rsid w:val="008F4803"/>
    <w:rsid w:val="008F48AF"/>
    <w:rsid w:val="008F57E3"/>
    <w:rsid w:val="008F5F11"/>
    <w:rsid w:val="008F6A68"/>
    <w:rsid w:val="008F6EB2"/>
    <w:rsid w:val="008F723D"/>
    <w:rsid w:val="008F7256"/>
    <w:rsid w:val="008F74DC"/>
    <w:rsid w:val="008F7CF1"/>
    <w:rsid w:val="008F7F74"/>
    <w:rsid w:val="009001AA"/>
    <w:rsid w:val="00900F96"/>
    <w:rsid w:val="00902797"/>
    <w:rsid w:val="0090389F"/>
    <w:rsid w:val="00903E51"/>
    <w:rsid w:val="00903F6F"/>
    <w:rsid w:val="00904878"/>
    <w:rsid w:val="00905C83"/>
    <w:rsid w:val="009068BF"/>
    <w:rsid w:val="0090696C"/>
    <w:rsid w:val="00906C52"/>
    <w:rsid w:val="0090710D"/>
    <w:rsid w:val="0090776E"/>
    <w:rsid w:val="009100C3"/>
    <w:rsid w:val="00910126"/>
    <w:rsid w:val="0091067E"/>
    <w:rsid w:val="00911C74"/>
    <w:rsid w:val="009122C9"/>
    <w:rsid w:val="00912C78"/>
    <w:rsid w:val="00912CAB"/>
    <w:rsid w:val="009135D9"/>
    <w:rsid w:val="009142E9"/>
    <w:rsid w:val="009156DE"/>
    <w:rsid w:val="009158BB"/>
    <w:rsid w:val="00915FCB"/>
    <w:rsid w:val="00916610"/>
    <w:rsid w:val="009167FC"/>
    <w:rsid w:val="009208E0"/>
    <w:rsid w:val="00920B4B"/>
    <w:rsid w:val="00921D44"/>
    <w:rsid w:val="009223E3"/>
    <w:rsid w:val="00922FD4"/>
    <w:rsid w:val="00923649"/>
    <w:rsid w:val="00923C47"/>
    <w:rsid w:val="00923F8D"/>
    <w:rsid w:val="0092413A"/>
    <w:rsid w:val="00924E40"/>
    <w:rsid w:val="009250FE"/>
    <w:rsid w:val="009255AE"/>
    <w:rsid w:val="00925616"/>
    <w:rsid w:val="00926DF3"/>
    <w:rsid w:val="00927EE9"/>
    <w:rsid w:val="00930383"/>
    <w:rsid w:val="009303F6"/>
    <w:rsid w:val="009308B7"/>
    <w:rsid w:val="00930F44"/>
    <w:rsid w:val="00931048"/>
    <w:rsid w:val="00931C39"/>
    <w:rsid w:val="009330C9"/>
    <w:rsid w:val="0093349A"/>
    <w:rsid w:val="009336AE"/>
    <w:rsid w:val="00933CF2"/>
    <w:rsid w:val="0093413B"/>
    <w:rsid w:val="00934D8E"/>
    <w:rsid w:val="00934ED9"/>
    <w:rsid w:val="00935197"/>
    <w:rsid w:val="009356F0"/>
    <w:rsid w:val="009361AD"/>
    <w:rsid w:val="00936680"/>
    <w:rsid w:val="00937BDD"/>
    <w:rsid w:val="00937E68"/>
    <w:rsid w:val="00940BC7"/>
    <w:rsid w:val="0094177C"/>
    <w:rsid w:val="009426AB"/>
    <w:rsid w:val="00942A14"/>
    <w:rsid w:val="00942D1F"/>
    <w:rsid w:val="009431A2"/>
    <w:rsid w:val="00943411"/>
    <w:rsid w:val="009439A5"/>
    <w:rsid w:val="00943AA5"/>
    <w:rsid w:val="0094462A"/>
    <w:rsid w:val="00944700"/>
    <w:rsid w:val="00944791"/>
    <w:rsid w:val="00944D22"/>
    <w:rsid w:val="00945EDA"/>
    <w:rsid w:val="009466B0"/>
    <w:rsid w:val="00946A7B"/>
    <w:rsid w:val="00946CCA"/>
    <w:rsid w:val="00946DE0"/>
    <w:rsid w:val="00951A0D"/>
    <w:rsid w:val="0095200B"/>
    <w:rsid w:val="00952659"/>
    <w:rsid w:val="009548C1"/>
    <w:rsid w:val="00954A2E"/>
    <w:rsid w:val="009551AB"/>
    <w:rsid w:val="00955312"/>
    <w:rsid w:val="009559CB"/>
    <w:rsid w:val="00956CF7"/>
    <w:rsid w:val="009659AF"/>
    <w:rsid w:val="00965DB5"/>
    <w:rsid w:val="00966993"/>
    <w:rsid w:val="00966F11"/>
    <w:rsid w:val="0096788C"/>
    <w:rsid w:val="0097062F"/>
    <w:rsid w:val="0097285E"/>
    <w:rsid w:val="00972F46"/>
    <w:rsid w:val="0097314B"/>
    <w:rsid w:val="00973581"/>
    <w:rsid w:val="00973675"/>
    <w:rsid w:val="00973794"/>
    <w:rsid w:val="00973FB4"/>
    <w:rsid w:val="00973FF8"/>
    <w:rsid w:val="009762A2"/>
    <w:rsid w:val="00976E18"/>
    <w:rsid w:val="00981463"/>
    <w:rsid w:val="00982F1C"/>
    <w:rsid w:val="009840D7"/>
    <w:rsid w:val="0098590B"/>
    <w:rsid w:val="009865F1"/>
    <w:rsid w:val="009872C8"/>
    <w:rsid w:val="00991E6B"/>
    <w:rsid w:val="00993206"/>
    <w:rsid w:val="00993F2E"/>
    <w:rsid w:val="009952E6"/>
    <w:rsid w:val="00995785"/>
    <w:rsid w:val="00995C16"/>
    <w:rsid w:val="009969F0"/>
    <w:rsid w:val="00996C1D"/>
    <w:rsid w:val="00997D05"/>
    <w:rsid w:val="009A0E82"/>
    <w:rsid w:val="009A1118"/>
    <w:rsid w:val="009A249A"/>
    <w:rsid w:val="009A30E2"/>
    <w:rsid w:val="009A4521"/>
    <w:rsid w:val="009A53C8"/>
    <w:rsid w:val="009A56D4"/>
    <w:rsid w:val="009A67EC"/>
    <w:rsid w:val="009A6F24"/>
    <w:rsid w:val="009A75BA"/>
    <w:rsid w:val="009A761F"/>
    <w:rsid w:val="009B1339"/>
    <w:rsid w:val="009B14F4"/>
    <w:rsid w:val="009B2D6E"/>
    <w:rsid w:val="009B32A9"/>
    <w:rsid w:val="009B5D31"/>
    <w:rsid w:val="009B6275"/>
    <w:rsid w:val="009C0381"/>
    <w:rsid w:val="009C0F7B"/>
    <w:rsid w:val="009C307D"/>
    <w:rsid w:val="009C3C10"/>
    <w:rsid w:val="009C43EF"/>
    <w:rsid w:val="009C47A1"/>
    <w:rsid w:val="009C4D55"/>
    <w:rsid w:val="009C5843"/>
    <w:rsid w:val="009C5B7B"/>
    <w:rsid w:val="009C5E69"/>
    <w:rsid w:val="009C642D"/>
    <w:rsid w:val="009C6B40"/>
    <w:rsid w:val="009C6BDA"/>
    <w:rsid w:val="009C6D96"/>
    <w:rsid w:val="009C72BB"/>
    <w:rsid w:val="009C7C18"/>
    <w:rsid w:val="009D094C"/>
    <w:rsid w:val="009D197D"/>
    <w:rsid w:val="009D19C0"/>
    <w:rsid w:val="009D35E6"/>
    <w:rsid w:val="009D3D77"/>
    <w:rsid w:val="009D4AC0"/>
    <w:rsid w:val="009D4FF2"/>
    <w:rsid w:val="009D5823"/>
    <w:rsid w:val="009D5EB1"/>
    <w:rsid w:val="009D6940"/>
    <w:rsid w:val="009D6F27"/>
    <w:rsid w:val="009D7948"/>
    <w:rsid w:val="009E0913"/>
    <w:rsid w:val="009E0BEE"/>
    <w:rsid w:val="009E18B0"/>
    <w:rsid w:val="009E2195"/>
    <w:rsid w:val="009E39B2"/>
    <w:rsid w:val="009E486E"/>
    <w:rsid w:val="009E51EC"/>
    <w:rsid w:val="009E5538"/>
    <w:rsid w:val="009E5998"/>
    <w:rsid w:val="009E6281"/>
    <w:rsid w:val="009E668F"/>
    <w:rsid w:val="009E696B"/>
    <w:rsid w:val="009E6B30"/>
    <w:rsid w:val="009E7195"/>
    <w:rsid w:val="009F0759"/>
    <w:rsid w:val="009F1A2C"/>
    <w:rsid w:val="009F1A70"/>
    <w:rsid w:val="009F21B0"/>
    <w:rsid w:val="009F2EF2"/>
    <w:rsid w:val="009F5B0E"/>
    <w:rsid w:val="009F5CD6"/>
    <w:rsid w:val="009F62D7"/>
    <w:rsid w:val="009F71AE"/>
    <w:rsid w:val="00A008D3"/>
    <w:rsid w:val="00A00E2E"/>
    <w:rsid w:val="00A03059"/>
    <w:rsid w:val="00A036A2"/>
    <w:rsid w:val="00A07141"/>
    <w:rsid w:val="00A07934"/>
    <w:rsid w:val="00A07C02"/>
    <w:rsid w:val="00A07DC6"/>
    <w:rsid w:val="00A07E5E"/>
    <w:rsid w:val="00A100D3"/>
    <w:rsid w:val="00A106C9"/>
    <w:rsid w:val="00A10885"/>
    <w:rsid w:val="00A10A5F"/>
    <w:rsid w:val="00A112DB"/>
    <w:rsid w:val="00A11559"/>
    <w:rsid w:val="00A11F18"/>
    <w:rsid w:val="00A1577E"/>
    <w:rsid w:val="00A16548"/>
    <w:rsid w:val="00A16617"/>
    <w:rsid w:val="00A20B63"/>
    <w:rsid w:val="00A2129C"/>
    <w:rsid w:val="00A22726"/>
    <w:rsid w:val="00A26286"/>
    <w:rsid w:val="00A26694"/>
    <w:rsid w:val="00A27468"/>
    <w:rsid w:val="00A27FA9"/>
    <w:rsid w:val="00A3006D"/>
    <w:rsid w:val="00A3060F"/>
    <w:rsid w:val="00A30701"/>
    <w:rsid w:val="00A308F5"/>
    <w:rsid w:val="00A309A6"/>
    <w:rsid w:val="00A321D9"/>
    <w:rsid w:val="00A332A7"/>
    <w:rsid w:val="00A333E1"/>
    <w:rsid w:val="00A361E7"/>
    <w:rsid w:val="00A37085"/>
    <w:rsid w:val="00A37B7F"/>
    <w:rsid w:val="00A37BF7"/>
    <w:rsid w:val="00A37BFB"/>
    <w:rsid w:val="00A4136F"/>
    <w:rsid w:val="00A4392F"/>
    <w:rsid w:val="00A43A67"/>
    <w:rsid w:val="00A43CF0"/>
    <w:rsid w:val="00A45A34"/>
    <w:rsid w:val="00A45A3F"/>
    <w:rsid w:val="00A4615F"/>
    <w:rsid w:val="00A46F76"/>
    <w:rsid w:val="00A47510"/>
    <w:rsid w:val="00A4794A"/>
    <w:rsid w:val="00A50BFC"/>
    <w:rsid w:val="00A5227B"/>
    <w:rsid w:val="00A545C9"/>
    <w:rsid w:val="00A55065"/>
    <w:rsid w:val="00A550F8"/>
    <w:rsid w:val="00A55802"/>
    <w:rsid w:val="00A559A9"/>
    <w:rsid w:val="00A55D75"/>
    <w:rsid w:val="00A55DFA"/>
    <w:rsid w:val="00A5667A"/>
    <w:rsid w:val="00A60FBC"/>
    <w:rsid w:val="00A61027"/>
    <w:rsid w:val="00A610D6"/>
    <w:rsid w:val="00A61F60"/>
    <w:rsid w:val="00A62296"/>
    <w:rsid w:val="00A629C5"/>
    <w:rsid w:val="00A6347B"/>
    <w:rsid w:val="00A650C1"/>
    <w:rsid w:val="00A6655D"/>
    <w:rsid w:val="00A66C03"/>
    <w:rsid w:val="00A66CC6"/>
    <w:rsid w:val="00A675C1"/>
    <w:rsid w:val="00A70343"/>
    <w:rsid w:val="00A70FAF"/>
    <w:rsid w:val="00A737CB"/>
    <w:rsid w:val="00A7480D"/>
    <w:rsid w:val="00A74866"/>
    <w:rsid w:val="00A7528F"/>
    <w:rsid w:val="00A763E9"/>
    <w:rsid w:val="00A765D4"/>
    <w:rsid w:val="00A81112"/>
    <w:rsid w:val="00A813EB"/>
    <w:rsid w:val="00A8183F"/>
    <w:rsid w:val="00A8217B"/>
    <w:rsid w:val="00A8259C"/>
    <w:rsid w:val="00A82E67"/>
    <w:rsid w:val="00A848B5"/>
    <w:rsid w:val="00A84F33"/>
    <w:rsid w:val="00A86954"/>
    <w:rsid w:val="00A87FC7"/>
    <w:rsid w:val="00A904DD"/>
    <w:rsid w:val="00A90860"/>
    <w:rsid w:val="00A9170A"/>
    <w:rsid w:val="00A93006"/>
    <w:rsid w:val="00A93544"/>
    <w:rsid w:val="00A95FA2"/>
    <w:rsid w:val="00A966B4"/>
    <w:rsid w:val="00A96BA7"/>
    <w:rsid w:val="00A97B12"/>
    <w:rsid w:val="00AA05E6"/>
    <w:rsid w:val="00AA290F"/>
    <w:rsid w:val="00AA38FC"/>
    <w:rsid w:val="00AA3DAD"/>
    <w:rsid w:val="00AA4E6F"/>
    <w:rsid w:val="00AA5E76"/>
    <w:rsid w:val="00AA60A6"/>
    <w:rsid w:val="00AA69EF"/>
    <w:rsid w:val="00AA6AA1"/>
    <w:rsid w:val="00AB0EE1"/>
    <w:rsid w:val="00AB16B1"/>
    <w:rsid w:val="00AB1D7C"/>
    <w:rsid w:val="00AB2682"/>
    <w:rsid w:val="00AB276B"/>
    <w:rsid w:val="00AB2A36"/>
    <w:rsid w:val="00AB2C01"/>
    <w:rsid w:val="00AB4314"/>
    <w:rsid w:val="00AB4362"/>
    <w:rsid w:val="00AB457F"/>
    <w:rsid w:val="00AB5700"/>
    <w:rsid w:val="00AB5913"/>
    <w:rsid w:val="00AB5F2E"/>
    <w:rsid w:val="00AB6049"/>
    <w:rsid w:val="00AB681F"/>
    <w:rsid w:val="00AB75D4"/>
    <w:rsid w:val="00AB7D52"/>
    <w:rsid w:val="00AC2ADD"/>
    <w:rsid w:val="00AC30EB"/>
    <w:rsid w:val="00AC3C41"/>
    <w:rsid w:val="00AC3C88"/>
    <w:rsid w:val="00AC3D55"/>
    <w:rsid w:val="00AC3EC5"/>
    <w:rsid w:val="00AC40D9"/>
    <w:rsid w:val="00AC44CB"/>
    <w:rsid w:val="00AC782B"/>
    <w:rsid w:val="00AC7FF2"/>
    <w:rsid w:val="00AD1985"/>
    <w:rsid w:val="00AD21C8"/>
    <w:rsid w:val="00AD28C0"/>
    <w:rsid w:val="00AD2BDE"/>
    <w:rsid w:val="00AD2F6B"/>
    <w:rsid w:val="00AD32D6"/>
    <w:rsid w:val="00AD3C94"/>
    <w:rsid w:val="00AD5195"/>
    <w:rsid w:val="00AE1A58"/>
    <w:rsid w:val="00AE1C28"/>
    <w:rsid w:val="00AE1F04"/>
    <w:rsid w:val="00AE2337"/>
    <w:rsid w:val="00AE26D5"/>
    <w:rsid w:val="00AE41DE"/>
    <w:rsid w:val="00AE4A5B"/>
    <w:rsid w:val="00AE4F86"/>
    <w:rsid w:val="00AE5423"/>
    <w:rsid w:val="00AE6ED0"/>
    <w:rsid w:val="00AE707A"/>
    <w:rsid w:val="00AF004E"/>
    <w:rsid w:val="00AF085D"/>
    <w:rsid w:val="00AF08AE"/>
    <w:rsid w:val="00AF1A0D"/>
    <w:rsid w:val="00AF1A52"/>
    <w:rsid w:val="00AF2BBF"/>
    <w:rsid w:val="00AF31EE"/>
    <w:rsid w:val="00AF4AE3"/>
    <w:rsid w:val="00AF5642"/>
    <w:rsid w:val="00AF5E04"/>
    <w:rsid w:val="00AF5F85"/>
    <w:rsid w:val="00AF7B77"/>
    <w:rsid w:val="00B03873"/>
    <w:rsid w:val="00B04349"/>
    <w:rsid w:val="00B04639"/>
    <w:rsid w:val="00B0513E"/>
    <w:rsid w:val="00B0552A"/>
    <w:rsid w:val="00B05713"/>
    <w:rsid w:val="00B05B2F"/>
    <w:rsid w:val="00B05D75"/>
    <w:rsid w:val="00B065AD"/>
    <w:rsid w:val="00B06DA8"/>
    <w:rsid w:val="00B06FBE"/>
    <w:rsid w:val="00B071F4"/>
    <w:rsid w:val="00B11E44"/>
    <w:rsid w:val="00B12737"/>
    <w:rsid w:val="00B127BB"/>
    <w:rsid w:val="00B12857"/>
    <w:rsid w:val="00B1288D"/>
    <w:rsid w:val="00B1408C"/>
    <w:rsid w:val="00B148C2"/>
    <w:rsid w:val="00B14A12"/>
    <w:rsid w:val="00B15C53"/>
    <w:rsid w:val="00B16674"/>
    <w:rsid w:val="00B207F8"/>
    <w:rsid w:val="00B20A1A"/>
    <w:rsid w:val="00B20EE3"/>
    <w:rsid w:val="00B21128"/>
    <w:rsid w:val="00B2118C"/>
    <w:rsid w:val="00B236FA"/>
    <w:rsid w:val="00B24741"/>
    <w:rsid w:val="00B24B60"/>
    <w:rsid w:val="00B24F6E"/>
    <w:rsid w:val="00B25D0E"/>
    <w:rsid w:val="00B269BA"/>
    <w:rsid w:val="00B273C1"/>
    <w:rsid w:val="00B30731"/>
    <w:rsid w:val="00B30A2F"/>
    <w:rsid w:val="00B313C5"/>
    <w:rsid w:val="00B31D35"/>
    <w:rsid w:val="00B32180"/>
    <w:rsid w:val="00B32569"/>
    <w:rsid w:val="00B32987"/>
    <w:rsid w:val="00B34105"/>
    <w:rsid w:val="00B34A42"/>
    <w:rsid w:val="00B34E1D"/>
    <w:rsid w:val="00B36026"/>
    <w:rsid w:val="00B36D6F"/>
    <w:rsid w:val="00B40235"/>
    <w:rsid w:val="00B4029B"/>
    <w:rsid w:val="00B40737"/>
    <w:rsid w:val="00B40D2E"/>
    <w:rsid w:val="00B40EB5"/>
    <w:rsid w:val="00B416A2"/>
    <w:rsid w:val="00B427F0"/>
    <w:rsid w:val="00B42907"/>
    <w:rsid w:val="00B42A4E"/>
    <w:rsid w:val="00B4383F"/>
    <w:rsid w:val="00B43885"/>
    <w:rsid w:val="00B446D2"/>
    <w:rsid w:val="00B45AF3"/>
    <w:rsid w:val="00B460DB"/>
    <w:rsid w:val="00B466CC"/>
    <w:rsid w:val="00B471A4"/>
    <w:rsid w:val="00B47F89"/>
    <w:rsid w:val="00B50326"/>
    <w:rsid w:val="00B50966"/>
    <w:rsid w:val="00B51694"/>
    <w:rsid w:val="00B52E3E"/>
    <w:rsid w:val="00B53018"/>
    <w:rsid w:val="00B538E5"/>
    <w:rsid w:val="00B55044"/>
    <w:rsid w:val="00B577E9"/>
    <w:rsid w:val="00B60AD0"/>
    <w:rsid w:val="00B617A7"/>
    <w:rsid w:val="00B61937"/>
    <w:rsid w:val="00B62B1F"/>
    <w:rsid w:val="00B62F77"/>
    <w:rsid w:val="00B646E5"/>
    <w:rsid w:val="00B64DCC"/>
    <w:rsid w:val="00B65206"/>
    <w:rsid w:val="00B6545A"/>
    <w:rsid w:val="00B6563E"/>
    <w:rsid w:val="00B65C18"/>
    <w:rsid w:val="00B66002"/>
    <w:rsid w:val="00B669C7"/>
    <w:rsid w:val="00B67B4D"/>
    <w:rsid w:val="00B67BA2"/>
    <w:rsid w:val="00B7054A"/>
    <w:rsid w:val="00B70BED"/>
    <w:rsid w:val="00B718A8"/>
    <w:rsid w:val="00B72230"/>
    <w:rsid w:val="00B72337"/>
    <w:rsid w:val="00B726AF"/>
    <w:rsid w:val="00B72764"/>
    <w:rsid w:val="00B7338D"/>
    <w:rsid w:val="00B7352F"/>
    <w:rsid w:val="00B73ED6"/>
    <w:rsid w:val="00B75B6B"/>
    <w:rsid w:val="00B7745F"/>
    <w:rsid w:val="00B77E58"/>
    <w:rsid w:val="00B80539"/>
    <w:rsid w:val="00B8100D"/>
    <w:rsid w:val="00B82074"/>
    <w:rsid w:val="00B82FD9"/>
    <w:rsid w:val="00B83CA1"/>
    <w:rsid w:val="00B84A9B"/>
    <w:rsid w:val="00B84CDA"/>
    <w:rsid w:val="00B8553D"/>
    <w:rsid w:val="00B87527"/>
    <w:rsid w:val="00B876F7"/>
    <w:rsid w:val="00B903B4"/>
    <w:rsid w:val="00B91065"/>
    <w:rsid w:val="00B91239"/>
    <w:rsid w:val="00B91955"/>
    <w:rsid w:val="00B91A95"/>
    <w:rsid w:val="00B91DD5"/>
    <w:rsid w:val="00B929BF"/>
    <w:rsid w:val="00B93BA3"/>
    <w:rsid w:val="00B94A90"/>
    <w:rsid w:val="00B955CC"/>
    <w:rsid w:val="00B956D9"/>
    <w:rsid w:val="00B95B74"/>
    <w:rsid w:val="00B95EA3"/>
    <w:rsid w:val="00B96BBB"/>
    <w:rsid w:val="00B96CEA"/>
    <w:rsid w:val="00B96F02"/>
    <w:rsid w:val="00B96F9E"/>
    <w:rsid w:val="00B976AA"/>
    <w:rsid w:val="00B978E0"/>
    <w:rsid w:val="00BA1EFB"/>
    <w:rsid w:val="00BA2284"/>
    <w:rsid w:val="00BA2C08"/>
    <w:rsid w:val="00BA2DE6"/>
    <w:rsid w:val="00BA47D8"/>
    <w:rsid w:val="00BA49FF"/>
    <w:rsid w:val="00BA500D"/>
    <w:rsid w:val="00BA521B"/>
    <w:rsid w:val="00BA5679"/>
    <w:rsid w:val="00BA5BC1"/>
    <w:rsid w:val="00BA7504"/>
    <w:rsid w:val="00BA7626"/>
    <w:rsid w:val="00BB1664"/>
    <w:rsid w:val="00BB2317"/>
    <w:rsid w:val="00BB2F38"/>
    <w:rsid w:val="00BB338D"/>
    <w:rsid w:val="00BB4541"/>
    <w:rsid w:val="00BC3E32"/>
    <w:rsid w:val="00BC3EFA"/>
    <w:rsid w:val="00BC46DA"/>
    <w:rsid w:val="00BC4ACA"/>
    <w:rsid w:val="00BC4FE9"/>
    <w:rsid w:val="00BC5768"/>
    <w:rsid w:val="00BC61B5"/>
    <w:rsid w:val="00BC6736"/>
    <w:rsid w:val="00BC691C"/>
    <w:rsid w:val="00BC73A0"/>
    <w:rsid w:val="00BC77FB"/>
    <w:rsid w:val="00BC7B65"/>
    <w:rsid w:val="00BC7BF0"/>
    <w:rsid w:val="00BD0559"/>
    <w:rsid w:val="00BE0091"/>
    <w:rsid w:val="00BE0116"/>
    <w:rsid w:val="00BE15BE"/>
    <w:rsid w:val="00BE16F8"/>
    <w:rsid w:val="00BE3469"/>
    <w:rsid w:val="00BE4669"/>
    <w:rsid w:val="00BE4E14"/>
    <w:rsid w:val="00BE5002"/>
    <w:rsid w:val="00BE5C2F"/>
    <w:rsid w:val="00BE680C"/>
    <w:rsid w:val="00BE6D03"/>
    <w:rsid w:val="00BE7062"/>
    <w:rsid w:val="00BE725C"/>
    <w:rsid w:val="00BE732D"/>
    <w:rsid w:val="00BE7407"/>
    <w:rsid w:val="00BE7A34"/>
    <w:rsid w:val="00BF05D9"/>
    <w:rsid w:val="00BF0707"/>
    <w:rsid w:val="00BF1441"/>
    <w:rsid w:val="00BF14D4"/>
    <w:rsid w:val="00BF336E"/>
    <w:rsid w:val="00BF4023"/>
    <w:rsid w:val="00BF5221"/>
    <w:rsid w:val="00BF64FF"/>
    <w:rsid w:val="00BF72F3"/>
    <w:rsid w:val="00C0021F"/>
    <w:rsid w:val="00C015D2"/>
    <w:rsid w:val="00C01C36"/>
    <w:rsid w:val="00C01F3C"/>
    <w:rsid w:val="00C02CCE"/>
    <w:rsid w:val="00C03338"/>
    <w:rsid w:val="00C0361D"/>
    <w:rsid w:val="00C03B70"/>
    <w:rsid w:val="00C04A89"/>
    <w:rsid w:val="00C056EF"/>
    <w:rsid w:val="00C0602A"/>
    <w:rsid w:val="00C065E6"/>
    <w:rsid w:val="00C077C2"/>
    <w:rsid w:val="00C11E9C"/>
    <w:rsid w:val="00C125C5"/>
    <w:rsid w:val="00C12676"/>
    <w:rsid w:val="00C13270"/>
    <w:rsid w:val="00C143F5"/>
    <w:rsid w:val="00C14BF2"/>
    <w:rsid w:val="00C14F55"/>
    <w:rsid w:val="00C15C5F"/>
    <w:rsid w:val="00C1616D"/>
    <w:rsid w:val="00C169AD"/>
    <w:rsid w:val="00C1705D"/>
    <w:rsid w:val="00C1730E"/>
    <w:rsid w:val="00C210DB"/>
    <w:rsid w:val="00C22C9D"/>
    <w:rsid w:val="00C22E82"/>
    <w:rsid w:val="00C23D1E"/>
    <w:rsid w:val="00C24EEF"/>
    <w:rsid w:val="00C25324"/>
    <w:rsid w:val="00C26976"/>
    <w:rsid w:val="00C26ADD"/>
    <w:rsid w:val="00C3045C"/>
    <w:rsid w:val="00C30DF9"/>
    <w:rsid w:val="00C311AF"/>
    <w:rsid w:val="00C3149C"/>
    <w:rsid w:val="00C31A44"/>
    <w:rsid w:val="00C31D7A"/>
    <w:rsid w:val="00C32EEF"/>
    <w:rsid w:val="00C331FB"/>
    <w:rsid w:val="00C3505D"/>
    <w:rsid w:val="00C36507"/>
    <w:rsid w:val="00C3715B"/>
    <w:rsid w:val="00C37C79"/>
    <w:rsid w:val="00C4234D"/>
    <w:rsid w:val="00C42788"/>
    <w:rsid w:val="00C43959"/>
    <w:rsid w:val="00C43E26"/>
    <w:rsid w:val="00C46524"/>
    <w:rsid w:val="00C46D7C"/>
    <w:rsid w:val="00C477B4"/>
    <w:rsid w:val="00C47A05"/>
    <w:rsid w:val="00C502D0"/>
    <w:rsid w:val="00C50743"/>
    <w:rsid w:val="00C50C50"/>
    <w:rsid w:val="00C521E1"/>
    <w:rsid w:val="00C52D31"/>
    <w:rsid w:val="00C539F0"/>
    <w:rsid w:val="00C53FB9"/>
    <w:rsid w:val="00C54344"/>
    <w:rsid w:val="00C5634A"/>
    <w:rsid w:val="00C569BC"/>
    <w:rsid w:val="00C57080"/>
    <w:rsid w:val="00C57335"/>
    <w:rsid w:val="00C579E0"/>
    <w:rsid w:val="00C6054D"/>
    <w:rsid w:val="00C616AE"/>
    <w:rsid w:val="00C622BD"/>
    <w:rsid w:val="00C63587"/>
    <w:rsid w:val="00C637EB"/>
    <w:rsid w:val="00C63983"/>
    <w:rsid w:val="00C641A5"/>
    <w:rsid w:val="00C64D80"/>
    <w:rsid w:val="00C65517"/>
    <w:rsid w:val="00C65591"/>
    <w:rsid w:val="00C65958"/>
    <w:rsid w:val="00C669F8"/>
    <w:rsid w:val="00C67ADD"/>
    <w:rsid w:val="00C67CC5"/>
    <w:rsid w:val="00C67CE3"/>
    <w:rsid w:val="00C71B5B"/>
    <w:rsid w:val="00C74D32"/>
    <w:rsid w:val="00C75299"/>
    <w:rsid w:val="00C75594"/>
    <w:rsid w:val="00C76E51"/>
    <w:rsid w:val="00C76ED9"/>
    <w:rsid w:val="00C7704B"/>
    <w:rsid w:val="00C77666"/>
    <w:rsid w:val="00C77B09"/>
    <w:rsid w:val="00C77BE4"/>
    <w:rsid w:val="00C77EEC"/>
    <w:rsid w:val="00C80649"/>
    <w:rsid w:val="00C80E9A"/>
    <w:rsid w:val="00C8374B"/>
    <w:rsid w:val="00C845AF"/>
    <w:rsid w:val="00C8683A"/>
    <w:rsid w:val="00C872EC"/>
    <w:rsid w:val="00C876C9"/>
    <w:rsid w:val="00C87CA3"/>
    <w:rsid w:val="00C87EE3"/>
    <w:rsid w:val="00C905E0"/>
    <w:rsid w:val="00C90D8F"/>
    <w:rsid w:val="00C912EC"/>
    <w:rsid w:val="00C91760"/>
    <w:rsid w:val="00C91F76"/>
    <w:rsid w:val="00C9248D"/>
    <w:rsid w:val="00C9253B"/>
    <w:rsid w:val="00C93085"/>
    <w:rsid w:val="00C932A8"/>
    <w:rsid w:val="00C93A6C"/>
    <w:rsid w:val="00C93B92"/>
    <w:rsid w:val="00C944C2"/>
    <w:rsid w:val="00C95101"/>
    <w:rsid w:val="00C955E5"/>
    <w:rsid w:val="00C96108"/>
    <w:rsid w:val="00C97138"/>
    <w:rsid w:val="00C972FC"/>
    <w:rsid w:val="00C974B1"/>
    <w:rsid w:val="00CA012B"/>
    <w:rsid w:val="00CA05EE"/>
    <w:rsid w:val="00CA1ADF"/>
    <w:rsid w:val="00CA2917"/>
    <w:rsid w:val="00CA2DAB"/>
    <w:rsid w:val="00CA38F9"/>
    <w:rsid w:val="00CA3D68"/>
    <w:rsid w:val="00CA6D34"/>
    <w:rsid w:val="00CA7FE2"/>
    <w:rsid w:val="00CB2593"/>
    <w:rsid w:val="00CB260A"/>
    <w:rsid w:val="00CB2B70"/>
    <w:rsid w:val="00CB2E57"/>
    <w:rsid w:val="00CB3859"/>
    <w:rsid w:val="00CB4007"/>
    <w:rsid w:val="00CB4146"/>
    <w:rsid w:val="00CB4714"/>
    <w:rsid w:val="00CB4C2D"/>
    <w:rsid w:val="00CB5371"/>
    <w:rsid w:val="00CB56A9"/>
    <w:rsid w:val="00CB5A63"/>
    <w:rsid w:val="00CB7D48"/>
    <w:rsid w:val="00CC0881"/>
    <w:rsid w:val="00CC0B65"/>
    <w:rsid w:val="00CC25E1"/>
    <w:rsid w:val="00CC2F70"/>
    <w:rsid w:val="00CC3216"/>
    <w:rsid w:val="00CC6867"/>
    <w:rsid w:val="00CC68D3"/>
    <w:rsid w:val="00CC6F70"/>
    <w:rsid w:val="00CC6FBF"/>
    <w:rsid w:val="00CC754D"/>
    <w:rsid w:val="00CC7ECB"/>
    <w:rsid w:val="00CD013F"/>
    <w:rsid w:val="00CD093B"/>
    <w:rsid w:val="00CD0A42"/>
    <w:rsid w:val="00CD152B"/>
    <w:rsid w:val="00CD1A20"/>
    <w:rsid w:val="00CD1CEE"/>
    <w:rsid w:val="00CD39FD"/>
    <w:rsid w:val="00CD4A40"/>
    <w:rsid w:val="00CD4A43"/>
    <w:rsid w:val="00CD6405"/>
    <w:rsid w:val="00CD68FD"/>
    <w:rsid w:val="00CD6BCE"/>
    <w:rsid w:val="00CD6F17"/>
    <w:rsid w:val="00CD79F7"/>
    <w:rsid w:val="00CD7AA4"/>
    <w:rsid w:val="00CE053B"/>
    <w:rsid w:val="00CE1098"/>
    <w:rsid w:val="00CE1615"/>
    <w:rsid w:val="00CE1F30"/>
    <w:rsid w:val="00CE2AFA"/>
    <w:rsid w:val="00CE43B5"/>
    <w:rsid w:val="00CE4500"/>
    <w:rsid w:val="00CE4A98"/>
    <w:rsid w:val="00CE5707"/>
    <w:rsid w:val="00CE5E60"/>
    <w:rsid w:val="00CE6CA0"/>
    <w:rsid w:val="00CE7003"/>
    <w:rsid w:val="00CE704E"/>
    <w:rsid w:val="00CE71D8"/>
    <w:rsid w:val="00CE7852"/>
    <w:rsid w:val="00CF00FB"/>
    <w:rsid w:val="00CF1503"/>
    <w:rsid w:val="00CF1C7E"/>
    <w:rsid w:val="00CF426F"/>
    <w:rsid w:val="00CF4C50"/>
    <w:rsid w:val="00CF4C69"/>
    <w:rsid w:val="00CF5E54"/>
    <w:rsid w:val="00CF73B6"/>
    <w:rsid w:val="00CF78FA"/>
    <w:rsid w:val="00D00674"/>
    <w:rsid w:val="00D01BC2"/>
    <w:rsid w:val="00D023D3"/>
    <w:rsid w:val="00D026EB"/>
    <w:rsid w:val="00D02E59"/>
    <w:rsid w:val="00D03DBC"/>
    <w:rsid w:val="00D05AC8"/>
    <w:rsid w:val="00D06EC8"/>
    <w:rsid w:val="00D06F81"/>
    <w:rsid w:val="00D07B0B"/>
    <w:rsid w:val="00D10936"/>
    <w:rsid w:val="00D12264"/>
    <w:rsid w:val="00D1289B"/>
    <w:rsid w:val="00D132FD"/>
    <w:rsid w:val="00D1446D"/>
    <w:rsid w:val="00D14D5D"/>
    <w:rsid w:val="00D1555C"/>
    <w:rsid w:val="00D15880"/>
    <w:rsid w:val="00D17F66"/>
    <w:rsid w:val="00D21C5C"/>
    <w:rsid w:val="00D22D54"/>
    <w:rsid w:val="00D23A10"/>
    <w:rsid w:val="00D23E89"/>
    <w:rsid w:val="00D24945"/>
    <w:rsid w:val="00D25266"/>
    <w:rsid w:val="00D26380"/>
    <w:rsid w:val="00D27C30"/>
    <w:rsid w:val="00D30E26"/>
    <w:rsid w:val="00D318B4"/>
    <w:rsid w:val="00D31B26"/>
    <w:rsid w:val="00D3347E"/>
    <w:rsid w:val="00D33911"/>
    <w:rsid w:val="00D3410F"/>
    <w:rsid w:val="00D3510A"/>
    <w:rsid w:val="00D36532"/>
    <w:rsid w:val="00D37C95"/>
    <w:rsid w:val="00D4021C"/>
    <w:rsid w:val="00D4074D"/>
    <w:rsid w:val="00D46DCA"/>
    <w:rsid w:val="00D47E36"/>
    <w:rsid w:val="00D50415"/>
    <w:rsid w:val="00D509C2"/>
    <w:rsid w:val="00D53065"/>
    <w:rsid w:val="00D553D7"/>
    <w:rsid w:val="00D564D0"/>
    <w:rsid w:val="00D57194"/>
    <w:rsid w:val="00D571A6"/>
    <w:rsid w:val="00D60971"/>
    <w:rsid w:val="00D60B50"/>
    <w:rsid w:val="00D61896"/>
    <w:rsid w:val="00D62303"/>
    <w:rsid w:val="00D62336"/>
    <w:rsid w:val="00D6362F"/>
    <w:rsid w:val="00D64494"/>
    <w:rsid w:val="00D64EAF"/>
    <w:rsid w:val="00D64FF5"/>
    <w:rsid w:val="00D65397"/>
    <w:rsid w:val="00D65680"/>
    <w:rsid w:val="00D656F4"/>
    <w:rsid w:val="00D65C2A"/>
    <w:rsid w:val="00D665EC"/>
    <w:rsid w:val="00D667D4"/>
    <w:rsid w:val="00D678F9"/>
    <w:rsid w:val="00D70DD4"/>
    <w:rsid w:val="00D715E4"/>
    <w:rsid w:val="00D718B2"/>
    <w:rsid w:val="00D71929"/>
    <w:rsid w:val="00D71C4C"/>
    <w:rsid w:val="00D72214"/>
    <w:rsid w:val="00D73E60"/>
    <w:rsid w:val="00D745A3"/>
    <w:rsid w:val="00D75766"/>
    <w:rsid w:val="00D76139"/>
    <w:rsid w:val="00D76C86"/>
    <w:rsid w:val="00D76E22"/>
    <w:rsid w:val="00D774AC"/>
    <w:rsid w:val="00D7786F"/>
    <w:rsid w:val="00D80301"/>
    <w:rsid w:val="00D8073C"/>
    <w:rsid w:val="00D80FF7"/>
    <w:rsid w:val="00D82E4C"/>
    <w:rsid w:val="00D83B74"/>
    <w:rsid w:val="00D85BA1"/>
    <w:rsid w:val="00D86B07"/>
    <w:rsid w:val="00D90880"/>
    <w:rsid w:val="00D918A5"/>
    <w:rsid w:val="00D955F8"/>
    <w:rsid w:val="00D95851"/>
    <w:rsid w:val="00D96105"/>
    <w:rsid w:val="00D967D4"/>
    <w:rsid w:val="00D96B6F"/>
    <w:rsid w:val="00DA0231"/>
    <w:rsid w:val="00DA0F57"/>
    <w:rsid w:val="00DA1B42"/>
    <w:rsid w:val="00DA26A3"/>
    <w:rsid w:val="00DA2F88"/>
    <w:rsid w:val="00DA3206"/>
    <w:rsid w:val="00DA345D"/>
    <w:rsid w:val="00DA4480"/>
    <w:rsid w:val="00DA4AF0"/>
    <w:rsid w:val="00DA6510"/>
    <w:rsid w:val="00DA6516"/>
    <w:rsid w:val="00DA65DE"/>
    <w:rsid w:val="00DA6C9C"/>
    <w:rsid w:val="00DA70C2"/>
    <w:rsid w:val="00DB0AFE"/>
    <w:rsid w:val="00DB0CAD"/>
    <w:rsid w:val="00DB2635"/>
    <w:rsid w:val="00DB2C66"/>
    <w:rsid w:val="00DB36EE"/>
    <w:rsid w:val="00DB4CFB"/>
    <w:rsid w:val="00DB4D1F"/>
    <w:rsid w:val="00DB5AE1"/>
    <w:rsid w:val="00DB63E3"/>
    <w:rsid w:val="00DB6993"/>
    <w:rsid w:val="00DB73C8"/>
    <w:rsid w:val="00DB749C"/>
    <w:rsid w:val="00DB75AA"/>
    <w:rsid w:val="00DC27F1"/>
    <w:rsid w:val="00DC2956"/>
    <w:rsid w:val="00DC2C5F"/>
    <w:rsid w:val="00DC2F32"/>
    <w:rsid w:val="00DC3963"/>
    <w:rsid w:val="00DC492B"/>
    <w:rsid w:val="00DC52F5"/>
    <w:rsid w:val="00DC566C"/>
    <w:rsid w:val="00DC5DDC"/>
    <w:rsid w:val="00DD0D16"/>
    <w:rsid w:val="00DD1751"/>
    <w:rsid w:val="00DD2B46"/>
    <w:rsid w:val="00DD41E2"/>
    <w:rsid w:val="00DD571A"/>
    <w:rsid w:val="00DD6F3B"/>
    <w:rsid w:val="00DD78D4"/>
    <w:rsid w:val="00DE062B"/>
    <w:rsid w:val="00DE212F"/>
    <w:rsid w:val="00DE2156"/>
    <w:rsid w:val="00DE239D"/>
    <w:rsid w:val="00DE3786"/>
    <w:rsid w:val="00DE4FDD"/>
    <w:rsid w:val="00DE5387"/>
    <w:rsid w:val="00DE6221"/>
    <w:rsid w:val="00DE6824"/>
    <w:rsid w:val="00DE687B"/>
    <w:rsid w:val="00DE68F5"/>
    <w:rsid w:val="00DE6919"/>
    <w:rsid w:val="00DE6C98"/>
    <w:rsid w:val="00DE6CC4"/>
    <w:rsid w:val="00DE722A"/>
    <w:rsid w:val="00DF0086"/>
    <w:rsid w:val="00DF127A"/>
    <w:rsid w:val="00DF3094"/>
    <w:rsid w:val="00DF53B4"/>
    <w:rsid w:val="00DF5F2D"/>
    <w:rsid w:val="00DF675F"/>
    <w:rsid w:val="00DF77FA"/>
    <w:rsid w:val="00E01F64"/>
    <w:rsid w:val="00E02055"/>
    <w:rsid w:val="00E029F4"/>
    <w:rsid w:val="00E03612"/>
    <w:rsid w:val="00E03909"/>
    <w:rsid w:val="00E040E4"/>
    <w:rsid w:val="00E04CF8"/>
    <w:rsid w:val="00E05192"/>
    <w:rsid w:val="00E062EC"/>
    <w:rsid w:val="00E06FE9"/>
    <w:rsid w:val="00E076EF"/>
    <w:rsid w:val="00E0789E"/>
    <w:rsid w:val="00E078A2"/>
    <w:rsid w:val="00E102D6"/>
    <w:rsid w:val="00E10A77"/>
    <w:rsid w:val="00E10A98"/>
    <w:rsid w:val="00E10B71"/>
    <w:rsid w:val="00E11015"/>
    <w:rsid w:val="00E11047"/>
    <w:rsid w:val="00E11077"/>
    <w:rsid w:val="00E1237D"/>
    <w:rsid w:val="00E13A5B"/>
    <w:rsid w:val="00E14D21"/>
    <w:rsid w:val="00E14E93"/>
    <w:rsid w:val="00E162BB"/>
    <w:rsid w:val="00E1705F"/>
    <w:rsid w:val="00E17E2A"/>
    <w:rsid w:val="00E201AC"/>
    <w:rsid w:val="00E208B0"/>
    <w:rsid w:val="00E208E9"/>
    <w:rsid w:val="00E20C89"/>
    <w:rsid w:val="00E21A73"/>
    <w:rsid w:val="00E2250E"/>
    <w:rsid w:val="00E2269B"/>
    <w:rsid w:val="00E226AC"/>
    <w:rsid w:val="00E239CE"/>
    <w:rsid w:val="00E2485B"/>
    <w:rsid w:val="00E259B8"/>
    <w:rsid w:val="00E302AA"/>
    <w:rsid w:val="00E302AC"/>
    <w:rsid w:val="00E309AF"/>
    <w:rsid w:val="00E313EB"/>
    <w:rsid w:val="00E3174F"/>
    <w:rsid w:val="00E317B6"/>
    <w:rsid w:val="00E31DDD"/>
    <w:rsid w:val="00E32082"/>
    <w:rsid w:val="00E3210C"/>
    <w:rsid w:val="00E32666"/>
    <w:rsid w:val="00E329C9"/>
    <w:rsid w:val="00E33B01"/>
    <w:rsid w:val="00E35544"/>
    <w:rsid w:val="00E357D5"/>
    <w:rsid w:val="00E35AC4"/>
    <w:rsid w:val="00E35CBB"/>
    <w:rsid w:val="00E3654C"/>
    <w:rsid w:val="00E368AD"/>
    <w:rsid w:val="00E37D5C"/>
    <w:rsid w:val="00E37DC2"/>
    <w:rsid w:val="00E414E1"/>
    <w:rsid w:val="00E437E7"/>
    <w:rsid w:val="00E438E8"/>
    <w:rsid w:val="00E44796"/>
    <w:rsid w:val="00E451FA"/>
    <w:rsid w:val="00E4532F"/>
    <w:rsid w:val="00E464B0"/>
    <w:rsid w:val="00E4779E"/>
    <w:rsid w:val="00E47D55"/>
    <w:rsid w:val="00E5115F"/>
    <w:rsid w:val="00E52320"/>
    <w:rsid w:val="00E5241A"/>
    <w:rsid w:val="00E52654"/>
    <w:rsid w:val="00E5272D"/>
    <w:rsid w:val="00E52EEC"/>
    <w:rsid w:val="00E53937"/>
    <w:rsid w:val="00E53B25"/>
    <w:rsid w:val="00E54CB1"/>
    <w:rsid w:val="00E54EE4"/>
    <w:rsid w:val="00E55343"/>
    <w:rsid w:val="00E555EB"/>
    <w:rsid w:val="00E5566C"/>
    <w:rsid w:val="00E56EF6"/>
    <w:rsid w:val="00E577BF"/>
    <w:rsid w:val="00E60516"/>
    <w:rsid w:val="00E60547"/>
    <w:rsid w:val="00E6083A"/>
    <w:rsid w:val="00E62636"/>
    <w:rsid w:val="00E65931"/>
    <w:rsid w:val="00E66518"/>
    <w:rsid w:val="00E67982"/>
    <w:rsid w:val="00E709FA"/>
    <w:rsid w:val="00E715FF"/>
    <w:rsid w:val="00E71961"/>
    <w:rsid w:val="00E72C37"/>
    <w:rsid w:val="00E7305A"/>
    <w:rsid w:val="00E73A24"/>
    <w:rsid w:val="00E74011"/>
    <w:rsid w:val="00E748B6"/>
    <w:rsid w:val="00E76AC0"/>
    <w:rsid w:val="00E77AB9"/>
    <w:rsid w:val="00E80B4B"/>
    <w:rsid w:val="00E8285D"/>
    <w:rsid w:val="00E82F26"/>
    <w:rsid w:val="00E830D4"/>
    <w:rsid w:val="00E835D5"/>
    <w:rsid w:val="00E84727"/>
    <w:rsid w:val="00E84FCD"/>
    <w:rsid w:val="00E85170"/>
    <w:rsid w:val="00E86709"/>
    <w:rsid w:val="00E87CF3"/>
    <w:rsid w:val="00E87D9D"/>
    <w:rsid w:val="00E907F7"/>
    <w:rsid w:val="00E90953"/>
    <w:rsid w:val="00E913CF"/>
    <w:rsid w:val="00E9380B"/>
    <w:rsid w:val="00E940B3"/>
    <w:rsid w:val="00E979C2"/>
    <w:rsid w:val="00E97AB7"/>
    <w:rsid w:val="00EA00FB"/>
    <w:rsid w:val="00EA174C"/>
    <w:rsid w:val="00EA40C3"/>
    <w:rsid w:val="00EA4157"/>
    <w:rsid w:val="00EA4CE7"/>
    <w:rsid w:val="00EA548B"/>
    <w:rsid w:val="00EA78D0"/>
    <w:rsid w:val="00EB0188"/>
    <w:rsid w:val="00EB0B45"/>
    <w:rsid w:val="00EB1CAD"/>
    <w:rsid w:val="00EB2609"/>
    <w:rsid w:val="00EB343B"/>
    <w:rsid w:val="00EB3C2D"/>
    <w:rsid w:val="00EB4A9E"/>
    <w:rsid w:val="00EB4E9B"/>
    <w:rsid w:val="00EB4FEA"/>
    <w:rsid w:val="00EB5B33"/>
    <w:rsid w:val="00EB5DF1"/>
    <w:rsid w:val="00EB760B"/>
    <w:rsid w:val="00EB79CF"/>
    <w:rsid w:val="00EB7BB8"/>
    <w:rsid w:val="00EC01EF"/>
    <w:rsid w:val="00EC057A"/>
    <w:rsid w:val="00EC07C0"/>
    <w:rsid w:val="00EC16BA"/>
    <w:rsid w:val="00EC173C"/>
    <w:rsid w:val="00EC1878"/>
    <w:rsid w:val="00EC32CF"/>
    <w:rsid w:val="00EC3525"/>
    <w:rsid w:val="00EC4809"/>
    <w:rsid w:val="00EC5C05"/>
    <w:rsid w:val="00ED0709"/>
    <w:rsid w:val="00ED1BCC"/>
    <w:rsid w:val="00ED2487"/>
    <w:rsid w:val="00ED2F81"/>
    <w:rsid w:val="00ED4381"/>
    <w:rsid w:val="00ED44D5"/>
    <w:rsid w:val="00ED5495"/>
    <w:rsid w:val="00ED5890"/>
    <w:rsid w:val="00ED7A5D"/>
    <w:rsid w:val="00EE183B"/>
    <w:rsid w:val="00EE5338"/>
    <w:rsid w:val="00EE5B8A"/>
    <w:rsid w:val="00EE6475"/>
    <w:rsid w:val="00EE6B87"/>
    <w:rsid w:val="00EF03CA"/>
    <w:rsid w:val="00EF1450"/>
    <w:rsid w:val="00EF4C0A"/>
    <w:rsid w:val="00EF58DB"/>
    <w:rsid w:val="00EF5E09"/>
    <w:rsid w:val="00EF6527"/>
    <w:rsid w:val="00EF6E61"/>
    <w:rsid w:val="00EF6EA8"/>
    <w:rsid w:val="00EF71E4"/>
    <w:rsid w:val="00EF797A"/>
    <w:rsid w:val="00F01094"/>
    <w:rsid w:val="00F016D5"/>
    <w:rsid w:val="00F017C4"/>
    <w:rsid w:val="00F02833"/>
    <w:rsid w:val="00F02B1B"/>
    <w:rsid w:val="00F038DF"/>
    <w:rsid w:val="00F03F69"/>
    <w:rsid w:val="00F04F64"/>
    <w:rsid w:val="00F0566E"/>
    <w:rsid w:val="00F05C58"/>
    <w:rsid w:val="00F066AC"/>
    <w:rsid w:val="00F06E6D"/>
    <w:rsid w:val="00F103AB"/>
    <w:rsid w:val="00F10CD6"/>
    <w:rsid w:val="00F10D15"/>
    <w:rsid w:val="00F10D44"/>
    <w:rsid w:val="00F11B7F"/>
    <w:rsid w:val="00F12D0F"/>
    <w:rsid w:val="00F1392F"/>
    <w:rsid w:val="00F14E7C"/>
    <w:rsid w:val="00F16DF0"/>
    <w:rsid w:val="00F172FF"/>
    <w:rsid w:val="00F176C3"/>
    <w:rsid w:val="00F20B39"/>
    <w:rsid w:val="00F211FC"/>
    <w:rsid w:val="00F2147F"/>
    <w:rsid w:val="00F21982"/>
    <w:rsid w:val="00F21ADC"/>
    <w:rsid w:val="00F22283"/>
    <w:rsid w:val="00F225B8"/>
    <w:rsid w:val="00F238DE"/>
    <w:rsid w:val="00F25228"/>
    <w:rsid w:val="00F25588"/>
    <w:rsid w:val="00F259AA"/>
    <w:rsid w:val="00F25C93"/>
    <w:rsid w:val="00F25D9E"/>
    <w:rsid w:val="00F271BA"/>
    <w:rsid w:val="00F30348"/>
    <w:rsid w:val="00F30DDE"/>
    <w:rsid w:val="00F30ECC"/>
    <w:rsid w:val="00F32DA4"/>
    <w:rsid w:val="00F350D7"/>
    <w:rsid w:val="00F35727"/>
    <w:rsid w:val="00F35B51"/>
    <w:rsid w:val="00F35F93"/>
    <w:rsid w:val="00F36632"/>
    <w:rsid w:val="00F37AA9"/>
    <w:rsid w:val="00F4381C"/>
    <w:rsid w:val="00F44ACF"/>
    <w:rsid w:val="00F47949"/>
    <w:rsid w:val="00F47C0C"/>
    <w:rsid w:val="00F510AB"/>
    <w:rsid w:val="00F52E18"/>
    <w:rsid w:val="00F54012"/>
    <w:rsid w:val="00F545E0"/>
    <w:rsid w:val="00F552E7"/>
    <w:rsid w:val="00F55D0B"/>
    <w:rsid w:val="00F569C4"/>
    <w:rsid w:val="00F5704D"/>
    <w:rsid w:val="00F5798E"/>
    <w:rsid w:val="00F57D9C"/>
    <w:rsid w:val="00F60623"/>
    <w:rsid w:val="00F621DF"/>
    <w:rsid w:val="00F627A3"/>
    <w:rsid w:val="00F63EDB"/>
    <w:rsid w:val="00F6517B"/>
    <w:rsid w:val="00F653EF"/>
    <w:rsid w:val="00F65AD2"/>
    <w:rsid w:val="00F665F5"/>
    <w:rsid w:val="00F7010F"/>
    <w:rsid w:val="00F70474"/>
    <w:rsid w:val="00F713C2"/>
    <w:rsid w:val="00F71428"/>
    <w:rsid w:val="00F71726"/>
    <w:rsid w:val="00F72167"/>
    <w:rsid w:val="00F721CC"/>
    <w:rsid w:val="00F7299D"/>
    <w:rsid w:val="00F72F99"/>
    <w:rsid w:val="00F73AAB"/>
    <w:rsid w:val="00F74F4D"/>
    <w:rsid w:val="00F76FD9"/>
    <w:rsid w:val="00F7706D"/>
    <w:rsid w:val="00F81FD1"/>
    <w:rsid w:val="00F82009"/>
    <w:rsid w:val="00F8207A"/>
    <w:rsid w:val="00F845E9"/>
    <w:rsid w:val="00F8488C"/>
    <w:rsid w:val="00F85D1B"/>
    <w:rsid w:val="00F8636A"/>
    <w:rsid w:val="00F8640E"/>
    <w:rsid w:val="00F865BB"/>
    <w:rsid w:val="00F86A4B"/>
    <w:rsid w:val="00F87008"/>
    <w:rsid w:val="00F87C85"/>
    <w:rsid w:val="00F91C74"/>
    <w:rsid w:val="00F925B5"/>
    <w:rsid w:val="00F93200"/>
    <w:rsid w:val="00F936CB"/>
    <w:rsid w:val="00F93A65"/>
    <w:rsid w:val="00F93B3F"/>
    <w:rsid w:val="00F93CBC"/>
    <w:rsid w:val="00F967EB"/>
    <w:rsid w:val="00F96856"/>
    <w:rsid w:val="00F96E2A"/>
    <w:rsid w:val="00F972EA"/>
    <w:rsid w:val="00FA0B06"/>
    <w:rsid w:val="00FA1D9A"/>
    <w:rsid w:val="00FA28F9"/>
    <w:rsid w:val="00FA2ABA"/>
    <w:rsid w:val="00FA2C4F"/>
    <w:rsid w:val="00FA2D0C"/>
    <w:rsid w:val="00FA2F5D"/>
    <w:rsid w:val="00FA373A"/>
    <w:rsid w:val="00FA387B"/>
    <w:rsid w:val="00FA3A33"/>
    <w:rsid w:val="00FA3FB2"/>
    <w:rsid w:val="00FA5298"/>
    <w:rsid w:val="00FA5BFF"/>
    <w:rsid w:val="00FA69D8"/>
    <w:rsid w:val="00FA70C6"/>
    <w:rsid w:val="00FB05E1"/>
    <w:rsid w:val="00FB07BB"/>
    <w:rsid w:val="00FB109F"/>
    <w:rsid w:val="00FB2250"/>
    <w:rsid w:val="00FB2C06"/>
    <w:rsid w:val="00FB2F20"/>
    <w:rsid w:val="00FB347F"/>
    <w:rsid w:val="00FB3657"/>
    <w:rsid w:val="00FB3AB2"/>
    <w:rsid w:val="00FB4896"/>
    <w:rsid w:val="00FB5584"/>
    <w:rsid w:val="00FB6180"/>
    <w:rsid w:val="00FC11E8"/>
    <w:rsid w:val="00FC2935"/>
    <w:rsid w:val="00FC2CFA"/>
    <w:rsid w:val="00FC4B1C"/>
    <w:rsid w:val="00FC4D81"/>
    <w:rsid w:val="00FC66F1"/>
    <w:rsid w:val="00FC6935"/>
    <w:rsid w:val="00FC694C"/>
    <w:rsid w:val="00FC6CD9"/>
    <w:rsid w:val="00FC7066"/>
    <w:rsid w:val="00FC7073"/>
    <w:rsid w:val="00FC783D"/>
    <w:rsid w:val="00FC7A74"/>
    <w:rsid w:val="00FC7B83"/>
    <w:rsid w:val="00FD00AD"/>
    <w:rsid w:val="00FD04C5"/>
    <w:rsid w:val="00FD0D9E"/>
    <w:rsid w:val="00FD1461"/>
    <w:rsid w:val="00FD158F"/>
    <w:rsid w:val="00FD1660"/>
    <w:rsid w:val="00FD24E8"/>
    <w:rsid w:val="00FD25FE"/>
    <w:rsid w:val="00FD2D3A"/>
    <w:rsid w:val="00FD34EF"/>
    <w:rsid w:val="00FD39B5"/>
    <w:rsid w:val="00FD39EE"/>
    <w:rsid w:val="00FD4FA2"/>
    <w:rsid w:val="00FD5424"/>
    <w:rsid w:val="00FD59D7"/>
    <w:rsid w:val="00FD5EC1"/>
    <w:rsid w:val="00FD773C"/>
    <w:rsid w:val="00FD79B4"/>
    <w:rsid w:val="00FE0F78"/>
    <w:rsid w:val="00FE1212"/>
    <w:rsid w:val="00FE29DE"/>
    <w:rsid w:val="00FE2EF7"/>
    <w:rsid w:val="00FE35D1"/>
    <w:rsid w:val="00FE564E"/>
    <w:rsid w:val="00FE583E"/>
    <w:rsid w:val="00FE756A"/>
    <w:rsid w:val="00FE7D59"/>
    <w:rsid w:val="00FF0586"/>
    <w:rsid w:val="00FF12BB"/>
    <w:rsid w:val="00FF276A"/>
    <w:rsid w:val="00FF381B"/>
    <w:rsid w:val="00FF3E12"/>
    <w:rsid w:val="00FF3E38"/>
    <w:rsid w:val="00FF4F77"/>
    <w:rsid w:val="00FF7D18"/>
    <w:rsid w:val="00FF7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26DC"/>
  <w15:chartTrackingRefBased/>
  <w15:docId w15:val="{B682FE62-667F-4BB3-8313-D89B24A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D"/>
    <w:pPr>
      <w:ind w:left="720"/>
      <w:contextualSpacing/>
    </w:pPr>
  </w:style>
  <w:style w:type="paragraph" w:styleId="Header">
    <w:name w:val="header"/>
    <w:basedOn w:val="Normal"/>
    <w:link w:val="HeaderChar"/>
    <w:uiPriority w:val="99"/>
    <w:unhideWhenUsed/>
    <w:rsid w:val="005A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9D"/>
  </w:style>
  <w:style w:type="paragraph" w:styleId="Footer">
    <w:name w:val="footer"/>
    <w:basedOn w:val="Normal"/>
    <w:link w:val="FooterChar"/>
    <w:uiPriority w:val="99"/>
    <w:unhideWhenUsed/>
    <w:rsid w:val="005A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9D"/>
  </w:style>
  <w:style w:type="character" w:styleId="Hyperlink">
    <w:name w:val="Hyperlink"/>
    <w:basedOn w:val="DefaultParagraphFont"/>
    <w:uiPriority w:val="99"/>
    <w:unhideWhenUsed/>
    <w:rsid w:val="00673CB3"/>
    <w:rPr>
      <w:color w:val="0563C1" w:themeColor="hyperlink"/>
      <w:u w:val="single"/>
    </w:rPr>
  </w:style>
  <w:style w:type="character" w:styleId="UnresolvedMention">
    <w:name w:val="Unresolved Mention"/>
    <w:basedOn w:val="DefaultParagraphFont"/>
    <w:uiPriority w:val="99"/>
    <w:semiHidden/>
    <w:unhideWhenUsed/>
    <w:rsid w:val="00673CB3"/>
    <w:rPr>
      <w:color w:val="605E5C"/>
      <w:shd w:val="clear" w:color="auto" w:fill="E1DFDD"/>
    </w:rPr>
  </w:style>
  <w:style w:type="table" w:styleId="TableGrid">
    <w:name w:val="Table Grid"/>
    <w:basedOn w:val="TableNormal"/>
    <w:uiPriority w:val="39"/>
    <w:rsid w:val="000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A0"/>
    <w:rPr>
      <w:sz w:val="20"/>
      <w:szCs w:val="20"/>
    </w:rPr>
  </w:style>
  <w:style w:type="character" w:styleId="FootnoteReference">
    <w:name w:val="footnote reference"/>
    <w:basedOn w:val="DefaultParagraphFont"/>
    <w:uiPriority w:val="99"/>
    <w:semiHidden/>
    <w:unhideWhenUsed/>
    <w:rsid w:val="002477A0"/>
    <w:rPr>
      <w:vertAlign w:val="superscript"/>
    </w:rPr>
  </w:style>
  <w:style w:type="paragraph" w:styleId="NoSpacing">
    <w:name w:val="No Spacing"/>
    <w:uiPriority w:val="1"/>
    <w:qFormat/>
    <w:rsid w:val="00E555EB"/>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419">
      <w:bodyDiv w:val="1"/>
      <w:marLeft w:val="0"/>
      <w:marRight w:val="0"/>
      <w:marTop w:val="0"/>
      <w:marBottom w:val="0"/>
      <w:divBdr>
        <w:top w:val="none" w:sz="0" w:space="0" w:color="auto"/>
        <w:left w:val="none" w:sz="0" w:space="0" w:color="auto"/>
        <w:bottom w:val="none" w:sz="0" w:space="0" w:color="auto"/>
        <w:right w:val="none" w:sz="0" w:space="0" w:color="auto"/>
      </w:divBdr>
      <w:divsChild>
        <w:div w:id="988828147">
          <w:marLeft w:val="0"/>
          <w:marRight w:val="0"/>
          <w:marTop w:val="0"/>
          <w:marBottom w:val="0"/>
          <w:divBdr>
            <w:top w:val="none" w:sz="0" w:space="0" w:color="auto"/>
            <w:left w:val="none" w:sz="0" w:space="0" w:color="auto"/>
            <w:bottom w:val="none" w:sz="0" w:space="0" w:color="auto"/>
            <w:right w:val="none" w:sz="0" w:space="0" w:color="auto"/>
          </w:divBdr>
        </w:div>
      </w:divsChild>
    </w:div>
    <w:div w:id="223099825">
      <w:bodyDiv w:val="1"/>
      <w:marLeft w:val="0"/>
      <w:marRight w:val="0"/>
      <w:marTop w:val="0"/>
      <w:marBottom w:val="0"/>
      <w:divBdr>
        <w:top w:val="none" w:sz="0" w:space="0" w:color="auto"/>
        <w:left w:val="none" w:sz="0" w:space="0" w:color="auto"/>
        <w:bottom w:val="none" w:sz="0" w:space="0" w:color="auto"/>
        <w:right w:val="none" w:sz="0" w:space="0" w:color="auto"/>
      </w:divBdr>
    </w:div>
    <w:div w:id="936405105">
      <w:bodyDiv w:val="1"/>
      <w:marLeft w:val="0"/>
      <w:marRight w:val="0"/>
      <w:marTop w:val="0"/>
      <w:marBottom w:val="0"/>
      <w:divBdr>
        <w:top w:val="none" w:sz="0" w:space="0" w:color="auto"/>
        <w:left w:val="none" w:sz="0" w:space="0" w:color="auto"/>
        <w:bottom w:val="none" w:sz="0" w:space="0" w:color="auto"/>
        <w:right w:val="none" w:sz="0" w:space="0" w:color="auto"/>
      </w:divBdr>
      <w:divsChild>
        <w:div w:id="1388382807">
          <w:marLeft w:val="0"/>
          <w:marRight w:val="0"/>
          <w:marTop w:val="0"/>
          <w:marBottom w:val="0"/>
          <w:divBdr>
            <w:top w:val="none" w:sz="0" w:space="0" w:color="auto"/>
            <w:left w:val="none" w:sz="0" w:space="0" w:color="auto"/>
            <w:bottom w:val="none" w:sz="0" w:space="0" w:color="auto"/>
            <w:right w:val="none" w:sz="0" w:space="0" w:color="auto"/>
          </w:divBdr>
        </w:div>
      </w:divsChild>
    </w:div>
    <w:div w:id="950405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5798">
          <w:marLeft w:val="0"/>
          <w:marRight w:val="0"/>
          <w:marTop w:val="0"/>
          <w:marBottom w:val="0"/>
          <w:divBdr>
            <w:top w:val="none" w:sz="0" w:space="0" w:color="auto"/>
            <w:left w:val="none" w:sz="0" w:space="0" w:color="auto"/>
            <w:bottom w:val="none" w:sz="0" w:space="0" w:color="auto"/>
            <w:right w:val="none" w:sz="0" w:space="0" w:color="auto"/>
          </w:divBdr>
        </w:div>
      </w:divsChild>
    </w:div>
    <w:div w:id="1361516821">
      <w:bodyDiv w:val="1"/>
      <w:marLeft w:val="0"/>
      <w:marRight w:val="0"/>
      <w:marTop w:val="0"/>
      <w:marBottom w:val="0"/>
      <w:divBdr>
        <w:top w:val="none" w:sz="0" w:space="0" w:color="auto"/>
        <w:left w:val="none" w:sz="0" w:space="0" w:color="auto"/>
        <w:bottom w:val="none" w:sz="0" w:space="0" w:color="auto"/>
        <w:right w:val="none" w:sz="0" w:space="0" w:color="auto"/>
      </w:divBdr>
      <w:divsChild>
        <w:div w:id="1361592573">
          <w:marLeft w:val="0"/>
          <w:marRight w:val="0"/>
          <w:marTop w:val="0"/>
          <w:marBottom w:val="0"/>
          <w:divBdr>
            <w:top w:val="none" w:sz="0" w:space="0" w:color="auto"/>
            <w:left w:val="none" w:sz="0" w:space="0" w:color="auto"/>
            <w:bottom w:val="none" w:sz="0" w:space="0" w:color="auto"/>
            <w:right w:val="none" w:sz="0" w:space="0" w:color="auto"/>
          </w:divBdr>
        </w:div>
      </w:divsChild>
    </w:div>
    <w:div w:id="1443261360">
      <w:bodyDiv w:val="1"/>
      <w:marLeft w:val="0"/>
      <w:marRight w:val="0"/>
      <w:marTop w:val="0"/>
      <w:marBottom w:val="0"/>
      <w:divBdr>
        <w:top w:val="none" w:sz="0" w:space="0" w:color="auto"/>
        <w:left w:val="none" w:sz="0" w:space="0" w:color="auto"/>
        <w:bottom w:val="none" w:sz="0" w:space="0" w:color="auto"/>
        <w:right w:val="none" w:sz="0" w:space="0" w:color="auto"/>
      </w:divBdr>
    </w:div>
    <w:div w:id="1497067090">
      <w:bodyDiv w:val="1"/>
      <w:marLeft w:val="0"/>
      <w:marRight w:val="0"/>
      <w:marTop w:val="0"/>
      <w:marBottom w:val="0"/>
      <w:divBdr>
        <w:top w:val="none" w:sz="0" w:space="0" w:color="auto"/>
        <w:left w:val="none" w:sz="0" w:space="0" w:color="auto"/>
        <w:bottom w:val="none" w:sz="0" w:space="0" w:color="auto"/>
        <w:right w:val="none" w:sz="0" w:space="0" w:color="auto"/>
      </w:divBdr>
    </w:div>
    <w:div w:id="1517302789">
      <w:bodyDiv w:val="1"/>
      <w:marLeft w:val="0"/>
      <w:marRight w:val="0"/>
      <w:marTop w:val="0"/>
      <w:marBottom w:val="0"/>
      <w:divBdr>
        <w:top w:val="none" w:sz="0" w:space="0" w:color="auto"/>
        <w:left w:val="none" w:sz="0" w:space="0" w:color="auto"/>
        <w:bottom w:val="none" w:sz="0" w:space="0" w:color="auto"/>
        <w:right w:val="none" w:sz="0" w:space="0" w:color="auto"/>
      </w:divBdr>
    </w:div>
    <w:div w:id="1595557027">
      <w:bodyDiv w:val="1"/>
      <w:marLeft w:val="0"/>
      <w:marRight w:val="0"/>
      <w:marTop w:val="0"/>
      <w:marBottom w:val="0"/>
      <w:divBdr>
        <w:top w:val="none" w:sz="0" w:space="0" w:color="auto"/>
        <w:left w:val="none" w:sz="0" w:space="0" w:color="auto"/>
        <w:bottom w:val="none" w:sz="0" w:space="0" w:color="auto"/>
        <w:right w:val="none" w:sz="0" w:space="0" w:color="auto"/>
      </w:divBdr>
      <w:divsChild>
        <w:div w:id="659967788">
          <w:marLeft w:val="0"/>
          <w:marRight w:val="0"/>
          <w:marTop w:val="0"/>
          <w:marBottom w:val="0"/>
          <w:divBdr>
            <w:top w:val="none" w:sz="0" w:space="0" w:color="auto"/>
            <w:left w:val="none" w:sz="0" w:space="0" w:color="auto"/>
            <w:bottom w:val="none" w:sz="0" w:space="0" w:color="auto"/>
            <w:right w:val="none" w:sz="0" w:space="0" w:color="auto"/>
          </w:divBdr>
        </w:div>
      </w:divsChild>
    </w:div>
    <w:div w:id="1771661570">
      <w:bodyDiv w:val="1"/>
      <w:marLeft w:val="0"/>
      <w:marRight w:val="0"/>
      <w:marTop w:val="0"/>
      <w:marBottom w:val="0"/>
      <w:divBdr>
        <w:top w:val="none" w:sz="0" w:space="0" w:color="auto"/>
        <w:left w:val="none" w:sz="0" w:space="0" w:color="auto"/>
        <w:bottom w:val="none" w:sz="0" w:space="0" w:color="auto"/>
        <w:right w:val="none" w:sz="0" w:space="0" w:color="auto"/>
      </w:divBdr>
    </w:div>
    <w:div w:id="2026973677">
      <w:bodyDiv w:val="1"/>
      <w:marLeft w:val="0"/>
      <w:marRight w:val="0"/>
      <w:marTop w:val="0"/>
      <w:marBottom w:val="0"/>
      <w:divBdr>
        <w:top w:val="none" w:sz="0" w:space="0" w:color="auto"/>
        <w:left w:val="none" w:sz="0" w:space="0" w:color="auto"/>
        <w:bottom w:val="none" w:sz="0" w:space="0" w:color="auto"/>
        <w:right w:val="none" w:sz="0" w:space="0" w:color="auto"/>
      </w:divBdr>
      <w:divsChild>
        <w:div w:id="13376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rthamanglican.online/review-of-icons-of-christ-plausibility-structures/" TargetMode="External"/><Relationship Id="rId2" Type="http://schemas.openxmlformats.org/officeDocument/2006/relationships/hyperlink" Target="https://www.frontporchrepublic.com/2023/11/modernity-is-a-dirty-diaper/" TargetMode="External"/><Relationship Id="rId1" Type="http://schemas.openxmlformats.org/officeDocument/2006/relationships/hyperlink" Target="https://mereorthodoxy.com/jake/preaching-in-a-disorienting-low-competence-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10CC-A82D-4FEA-9730-6EACE92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29</cp:revision>
  <cp:lastPrinted>2023-12-15T18:15:00Z</cp:lastPrinted>
  <dcterms:created xsi:type="dcterms:W3CDTF">2023-12-19T22:21:00Z</dcterms:created>
  <dcterms:modified xsi:type="dcterms:W3CDTF">2024-01-31T19:25:00Z</dcterms:modified>
</cp:coreProperties>
</file>