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3D" w:rsidRPr="007F064C" w:rsidRDefault="00FB723D" w:rsidP="00FB723D">
      <w:pPr>
        <w:rPr>
          <w:rFonts w:asciiTheme="minorBidi" w:hAnsiTheme="minorBidi" w:cstheme="minorBidi"/>
          <w:b/>
        </w:rPr>
      </w:pPr>
      <w:bookmarkStart w:id="0" w:name="_GoBack"/>
      <w:bookmarkEnd w:id="0"/>
      <w:r w:rsidRPr="007F064C">
        <w:rPr>
          <w:rFonts w:asciiTheme="minorBidi" w:hAnsiTheme="minorBidi" w:cstheme="minorBidi"/>
          <w:b/>
        </w:rPr>
        <w:t>Course Outline</w:t>
      </w:r>
    </w:p>
    <w:p w:rsidR="00FB723D" w:rsidRPr="007F064C" w:rsidRDefault="00FB723D" w:rsidP="00FB723D">
      <w:pPr>
        <w:ind w:left="720" w:hanging="720"/>
        <w:rPr>
          <w:rFonts w:asciiTheme="minorBidi" w:hAnsiTheme="minorBidi" w:cstheme="minorBidi"/>
          <w:i/>
        </w:rPr>
      </w:pPr>
      <w:r w:rsidRPr="007F064C">
        <w:rPr>
          <w:rFonts w:asciiTheme="minorBidi" w:hAnsiTheme="minorBidi" w:cstheme="minorBidi"/>
        </w:rPr>
        <w:t>Class 1</w:t>
      </w:r>
      <w:r w:rsidR="00BE3278" w:rsidRPr="007F064C">
        <w:rPr>
          <w:rFonts w:asciiTheme="minorBidi" w:hAnsiTheme="minorBidi" w:cstheme="minorBidi"/>
        </w:rPr>
        <w:t xml:space="preserve">: </w:t>
      </w:r>
      <w:r w:rsidRPr="007F064C">
        <w:rPr>
          <w:rFonts w:asciiTheme="minorBidi" w:hAnsiTheme="minorBidi" w:cstheme="minorBidi"/>
          <w:i/>
        </w:rPr>
        <w:t>Unity: A Display of God’s Glory in the Local Church</w:t>
      </w:r>
    </w:p>
    <w:p w:rsidR="00FB723D" w:rsidRPr="007F064C" w:rsidRDefault="00FB723D" w:rsidP="00FB723D">
      <w:pPr>
        <w:ind w:left="720" w:hanging="720"/>
        <w:rPr>
          <w:rFonts w:asciiTheme="minorBidi" w:hAnsiTheme="minorBidi" w:cstheme="minorBidi"/>
        </w:rPr>
      </w:pPr>
    </w:p>
    <w:p w:rsidR="00FB723D" w:rsidRPr="007F064C" w:rsidRDefault="00F1272A" w:rsidP="00BE3278">
      <w:pPr>
        <w:ind w:left="720" w:hanging="720"/>
        <w:rPr>
          <w:rFonts w:asciiTheme="minorBidi" w:hAnsiTheme="minorBidi" w:cstheme="minorBidi"/>
          <w:i/>
        </w:rPr>
      </w:pPr>
      <w:r w:rsidRPr="007F064C">
        <w:rPr>
          <w:rFonts w:asciiTheme="minorBidi" w:hAnsiTheme="minorBidi" w:cstheme="minorBidi"/>
        </w:rPr>
        <w:t>Class 2</w:t>
      </w:r>
      <w:r w:rsidR="00BE3278" w:rsidRPr="007F064C">
        <w:rPr>
          <w:rFonts w:asciiTheme="minorBidi" w:hAnsiTheme="minorBidi" w:cstheme="minorBidi"/>
        </w:rPr>
        <w:t xml:space="preserve">: </w:t>
      </w:r>
      <w:r w:rsidR="00FB723D" w:rsidRPr="007F064C">
        <w:rPr>
          <w:rFonts w:asciiTheme="minorBidi" w:hAnsiTheme="minorBidi" w:cstheme="minorBidi"/>
          <w:i/>
        </w:rPr>
        <w:t xml:space="preserve">Membership: </w:t>
      </w:r>
      <w:r w:rsidR="00CD1BCD" w:rsidRPr="007F064C">
        <w:rPr>
          <w:rFonts w:asciiTheme="minorBidi" w:hAnsiTheme="minorBidi" w:cstheme="minorBidi"/>
          <w:i/>
        </w:rPr>
        <w:t>Unity through Depth of Commitment</w:t>
      </w:r>
    </w:p>
    <w:p w:rsidR="00FB723D" w:rsidRPr="007F064C" w:rsidRDefault="00FB723D" w:rsidP="00FB723D">
      <w:pPr>
        <w:rPr>
          <w:rFonts w:asciiTheme="minorBidi" w:hAnsiTheme="minorBidi" w:cstheme="minorBidi"/>
          <w:i/>
        </w:rPr>
      </w:pPr>
    </w:p>
    <w:p w:rsidR="00FB723D" w:rsidRPr="007F064C" w:rsidRDefault="00FB723D" w:rsidP="00FB723D">
      <w:pPr>
        <w:rPr>
          <w:rFonts w:asciiTheme="minorBidi" w:hAnsiTheme="minorBidi" w:cstheme="minorBidi"/>
          <w:i/>
        </w:rPr>
      </w:pPr>
      <w:r w:rsidRPr="007F064C">
        <w:rPr>
          <w:rFonts w:asciiTheme="minorBidi" w:hAnsiTheme="minorBidi" w:cstheme="minorBidi"/>
        </w:rPr>
        <w:t>Class 3</w:t>
      </w:r>
      <w:r w:rsidR="00BE3278" w:rsidRPr="007F064C">
        <w:rPr>
          <w:rFonts w:asciiTheme="minorBidi" w:hAnsiTheme="minorBidi" w:cstheme="minorBidi"/>
        </w:rPr>
        <w:t xml:space="preserve">: </w:t>
      </w:r>
      <w:r w:rsidR="00CD1BCD" w:rsidRPr="007F064C">
        <w:rPr>
          <w:rFonts w:asciiTheme="minorBidi" w:hAnsiTheme="minorBidi" w:cstheme="minorBidi"/>
          <w:i/>
        </w:rPr>
        <w:t>Diversity: Unity through Breadth of Commitment</w:t>
      </w:r>
    </w:p>
    <w:p w:rsidR="00FB723D" w:rsidRPr="007F064C" w:rsidRDefault="00FB723D" w:rsidP="00FB723D">
      <w:pPr>
        <w:rPr>
          <w:rFonts w:asciiTheme="minorBidi" w:hAnsiTheme="minorBidi" w:cstheme="minorBidi"/>
          <w:i/>
        </w:rPr>
      </w:pPr>
    </w:p>
    <w:p w:rsidR="00FB723D" w:rsidRPr="007F064C" w:rsidRDefault="00FB723D" w:rsidP="00FB723D">
      <w:pPr>
        <w:rPr>
          <w:rFonts w:asciiTheme="minorBidi" w:hAnsiTheme="minorBidi" w:cstheme="minorBidi"/>
          <w:i/>
        </w:rPr>
      </w:pPr>
      <w:r w:rsidRPr="007F064C">
        <w:rPr>
          <w:rFonts w:asciiTheme="minorBidi" w:hAnsiTheme="minorBidi" w:cstheme="minorBidi"/>
        </w:rPr>
        <w:t>Class 4</w:t>
      </w:r>
      <w:r w:rsidR="00BE3278" w:rsidRPr="007F064C">
        <w:rPr>
          <w:rFonts w:asciiTheme="minorBidi" w:hAnsiTheme="minorBidi" w:cstheme="minorBidi"/>
        </w:rPr>
        <w:t xml:space="preserve">: </w:t>
      </w:r>
      <w:r w:rsidR="00CD1BCD" w:rsidRPr="007F064C">
        <w:rPr>
          <w:rFonts w:asciiTheme="minorBidi" w:hAnsiTheme="minorBidi" w:cstheme="minorBidi"/>
          <w:i/>
        </w:rPr>
        <w:t xml:space="preserve">Preaching &amp; </w:t>
      </w:r>
      <w:r w:rsidRPr="007F064C">
        <w:rPr>
          <w:rFonts w:asciiTheme="minorBidi" w:hAnsiTheme="minorBidi" w:cstheme="minorBidi"/>
          <w:i/>
        </w:rPr>
        <w:t xml:space="preserve">Prayer: </w:t>
      </w:r>
      <w:r w:rsidR="00CD1BCD" w:rsidRPr="007F064C">
        <w:rPr>
          <w:rFonts w:asciiTheme="minorBidi" w:hAnsiTheme="minorBidi" w:cstheme="minorBidi"/>
          <w:i/>
        </w:rPr>
        <w:t>The Foundation for Unity</w:t>
      </w:r>
    </w:p>
    <w:p w:rsidR="00FB723D" w:rsidRPr="007F064C" w:rsidRDefault="00FB723D" w:rsidP="00FB723D">
      <w:pPr>
        <w:rPr>
          <w:rFonts w:asciiTheme="minorBidi" w:hAnsiTheme="minorBidi" w:cstheme="minorBidi"/>
          <w:i/>
        </w:rPr>
      </w:pPr>
    </w:p>
    <w:p w:rsidR="00F1272A" w:rsidRPr="007F064C" w:rsidRDefault="00FB723D" w:rsidP="00F1272A">
      <w:pPr>
        <w:rPr>
          <w:rFonts w:asciiTheme="minorBidi" w:hAnsiTheme="minorBidi" w:cstheme="minorBidi"/>
        </w:rPr>
      </w:pPr>
      <w:r w:rsidRPr="007F064C">
        <w:rPr>
          <w:rFonts w:asciiTheme="minorBidi" w:hAnsiTheme="minorBidi" w:cstheme="minorBidi"/>
        </w:rPr>
        <w:t>Class 5</w:t>
      </w:r>
      <w:r w:rsidR="00BE3278" w:rsidRPr="007F064C">
        <w:rPr>
          <w:rFonts w:asciiTheme="minorBidi" w:hAnsiTheme="minorBidi" w:cstheme="minorBidi"/>
        </w:rPr>
        <w:t xml:space="preserve">: </w:t>
      </w:r>
      <w:r w:rsidR="00F1272A" w:rsidRPr="007F064C">
        <w:rPr>
          <w:rFonts w:asciiTheme="minorBidi" w:hAnsiTheme="minorBidi" w:cstheme="minorBidi"/>
          <w:i/>
        </w:rPr>
        <w:t>Church Governance: Godly Authority Fostering Unity</w:t>
      </w:r>
    </w:p>
    <w:p w:rsidR="00FB723D" w:rsidRPr="007F064C" w:rsidRDefault="00FB723D" w:rsidP="00FB723D">
      <w:pPr>
        <w:tabs>
          <w:tab w:val="left" w:pos="720"/>
        </w:tabs>
        <w:ind w:left="900" w:hanging="900"/>
        <w:rPr>
          <w:rFonts w:asciiTheme="minorBidi" w:hAnsiTheme="minorBidi" w:cstheme="minorBidi"/>
        </w:rPr>
      </w:pPr>
    </w:p>
    <w:p w:rsidR="00F1272A" w:rsidRPr="007F064C" w:rsidRDefault="00FB723D" w:rsidP="00BE3278">
      <w:pPr>
        <w:tabs>
          <w:tab w:val="left" w:pos="720"/>
        </w:tabs>
        <w:ind w:left="900" w:hanging="900"/>
        <w:rPr>
          <w:rFonts w:asciiTheme="minorBidi" w:hAnsiTheme="minorBidi" w:cstheme="minorBidi"/>
        </w:rPr>
      </w:pPr>
      <w:r w:rsidRPr="007F064C">
        <w:rPr>
          <w:rFonts w:asciiTheme="minorBidi" w:hAnsiTheme="minorBidi" w:cstheme="minorBidi"/>
        </w:rPr>
        <w:t>Class 6</w:t>
      </w:r>
      <w:r w:rsidR="00BE3278" w:rsidRPr="007F064C">
        <w:rPr>
          <w:rFonts w:asciiTheme="minorBidi" w:hAnsiTheme="minorBidi" w:cstheme="minorBidi"/>
        </w:rPr>
        <w:t xml:space="preserve">: </w:t>
      </w:r>
      <w:r w:rsidR="00F1272A" w:rsidRPr="007F064C">
        <w:rPr>
          <w:rFonts w:asciiTheme="minorBidi" w:hAnsiTheme="minorBidi" w:cstheme="minorBidi"/>
          <w:i/>
        </w:rPr>
        <w:t>Church Fellowship: Building a Bond of Unity</w:t>
      </w:r>
    </w:p>
    <w:p w:rsidR="00FB723D" w:rsidRPr="007F064C" w:rsidRDefault="00FB723D" w:rsidP="00FB723D">
      <w:pPr>
        <w:rPr>
          <w:rFonts w:asciiTheme="minorBidi" w:hAnsiTheme="minorBidi" w:cstheme="minorBidi"/>
        </w:rPr>
      </w:pPr>
    </w:p>
    <w:p w:rsidR="00F1272A" w:rsidRPr="007F064C" w:rsidRDefault="00FB723D" w:rsidP="00F1272A">
      <w:pPr>
        <w:rPr>
          <w:rFonts w:asciiTheme="minorBidi" w:hAnsiTheme="minorBidi" w:cstheme="minorBidi"/>
          <w:i/>
        </w:rPr>
      </w:pPr>
      <w:r w:rsidRPr="007F064C">
        <w:rPr>
          <w:rFonts w:asciiTheme="minorBidi" w:hAnsiTheme="minorBidi" w:cstheme="minorBidi"/>
        </w:rPr>
        <w:t>Class 7</w:t>
      </w:r>
      <w:r w:rsidR="00BE3278" w:rsidRPr="007F064C">
        <w:rPr>
          <w:rFonts w:asciiTheme="minorBidi" w:hAnsiTheme="minorBidi" w:cstheme="minorBidi"/>
        </w:rPr>
        <w:t xml:space="preserve">: </w:t>
      </w:r>
      <w:r w:rsidR="00F1272A" w:rsidRPr="007F064C">
        <w:rPr>
          <w:rFonts w:asciiTheme="minorBidi" w:hAnsiTheme="minorBidi" w:cstheme="minorBidi"/>
          <w:i/>
        </w:rPr>
        <w:t xml:space="preserve">Discontentment </w:t>
      </w:r>
      <w:r w:rsidR="00BE3278" w:rsidRPr="007F064C">
        <w:rPr>
          <w:rFonts w:asciiTheme="minorBidi" w:hAnsiTheme="minorBidi" w:cstheme="minorBidi"/>
          <w:i/>
        </w:rPr>
        <w:t>within</w:t>
      </w:r>
      <w:r w:rsidR="00F1272A" w:rsidRPr="007F064C">
        <w:rPr>
          <w:rFonts w:asciiTheme="minorBidi" w:hAnsiTheme="minorBidi" w:cstheme="minorBidi"/>
          <w:i/>
        </w:rPr>
        <w:t xml:space="preserve"> the Church: A Test of Unity</w:t>
      </w:r>
    </w:p>
    <w:p w:rsidR="00FB723D" w:rsidRPr="007F064C" w:rsidRDefault="00FB723D" w:rsidP="00FB723D">
      <w:pPr>
        <w:rPr>
          <w:rFonts w:asciiTheme="minorBidi" w:hAnsiTheme="minorBidi" w:cstheme="minorBidi"/>
        </w:rPr>
      </w:pPr>
    </w:p>
    <w:p w:rsidR="00F1272A" w:rsidRPr="007F064C" w:rsidRDefault="00FB723D" w:rsidP="00F1272A">
      <w:pPr>
        <w:rPr>
          <w:rFonts w:asciiTheme="minorBidi" w:hAnsiTheme="minorBidi" w:cstheme="minorBidi"/>
        </w:rPr>
      </w:pPr>
      <w:r w:rsidRPr="007F064C">
        <w:rPr>
          <w:rFonts w:asciiTheme="minorBidi" w:hAnsiTheme="minorBidi" w:cstheme="minorBidi"/>
        </w:rPr>
        <w:t>Class 8</w:t>
      </w:r>
      <w:r w:rsidR="00BE3278" w:rsidRPr="007F064C">
        <w:rPr>
          <w:rFonts w:asciiTheme="minorBidi" w:hAnsiTheme="minorBidi" w:cstheme="minorBidi"/>
        </w:rPr>
        <w:t xml:space="preserve">: </w:t>
      </w:r>
      <w:r w:rsidR="00F1272A" w:rsidRPr="007F064C">
        <w:rPr>
          <w:rFonts w:asciiTheme="minorBidi" w:hAnsiTheme="minorBidi" w:cstheme="minorBidi"/>
          <w:i/>
        </w:rPr>
        <w:t>Church Leadership: Submission for the Sake of Unity</w:t>
      </w:r>
    </w:p>
    <w:p w:rsidR="00FB723D" w:rsidRPr="007F064C" w:rsidRDefault="00FB723D" w:rsidP="00FB723D">
      <w:pPr>
        <w:rPr>
          <w:rFonts w:asciiTheme="minorBidi" w:hAnsiTheme="minorBidi" w:cstheme="minorBidi"/>
        </w:rPr>
      </w:pPr>
    </w:p>
    <w:p w:rsidR="00CD1BCD" w:rsidRPr="007F064C" w:rsidRDefault="00FB723D" w:rsidP="00CD1BCD">
      <w:pPr>
        <w:rPr>
          <w:rFonts w:asciiTheme="minorBidi" w:hAnsiTheme="minorBidi" w:cstheme="minorBidi"/>
        </w:rPr>
      </w:pPr>
      <w:r w:rsidRPr="007F064C">
        <w:rPr>
          <w:rFonts w:asciiTheme="minorBidi" w:hAnsiTheme="minorBidi" w:cstheme="minorBidi"/>
        </w:rPr>
        <w:t>Class 9</w:t>
      </w:r>
      <w:r w:rsidR="00BE3278" w:rsidRPr="007F064C">
        <w:rPr>
          <w:rFonts w:asciiTheme="minorBidi" w:hAnsiTheme="minorBidi" w:cstheme="minorBidi"/>
        </w:rPr>
        <w:t xml:space="preserve">: </w:t>
      </w:r>
      <w:r w:rsidR="00CD1BCD" w:rsidRPr="007F064C">
        <w:rPr>
          <w:rFonts w:asciiTheme="minorBidi" w:hAnsiTheme="minorBidi" w:cstheme="minorBidi"/>
          <w:i/>
        </w:rPr>
        <w:t>Church Discipline: Preserving God-Glorifying Unity</w:t>
      </w:r>
    </w:p>
    <w:p w:rsidR="00FB723D" w:rsidRPr="007F064C" w:rsidRDefault="00FB723D" w:rsidP="00FB723D">
      <w:pPr>
        <w:rPr>
          <w:rFonts w:asciiTheme="minorBidi" w:hAnsiTheme="minorBidi" w:cstheme="minorBidi"/>
          <w:i/>
        </w:rPr>
      </w:pPr>
    </w:p>
    <w:p w:rsidR="00CD1BCD" w:rsidRPr="007F064C" w:rsidRDefault="00FB723D" w:rsidP="00CD1BCD">
      <w:pPr>
        <w:rPr>
          <w:rFonts w:asciiTheme="minorBidi" w:hAnsiTheme="minorBidi" w:cstheme="minorBidi"/>
        </w:rPr>
      </w:pPr>
      <w:r w:rsidRPr="007F064C">
        <w:rPr>
          <w:rFonts w:asciiTheme="minorBidi" w:hAnsiTheme="minorBidi" w:cstheme="minorBidi"/>
        </w:rPr>
        <w:t>Class 10</w:t>
      </w:r>
      <w:r w:rsidR="00BE3278" w:rsidRPr="007F064C">
        <w:rPr>
          <w:rFonts w:asciiTheme="minorBidi" w:hAnsiTheme="minorBidi" w:cstheme="minorBidi"/>
        </w:rPr>
        <w:t xml:space="preserve">: </w:t>
      </w:r>
      <w:r w:rsidR="00CD1BCD" w:rsidRPr="007F064C">
        <w:rPr>
          <w:rFonts w:asciiTheme="minorBidi" w:hAnsiTheme="minorBidi" w:cstheme="minorBidi"/>
          <w:i/>
        </w:rPr>
        <w:t>Encouragement: Safeguarding Unity in Holiness</w:t>
      </w:r>
    </w:p>
    <w:p w:rsidR="00FB723D" w:rsidRPr="007F064C" w:rsidRDefault="00FB723D" w:rsidP="00FB723D">
      <w:pPr>
        <w:rPr>
          <w:rFonts w:asciiTheme="minorBidi" w:hAnsiTheme="minorBidi" w:cstheme="minorBidi"/>
        </w:rPr>
      </w:pPr>
    </w:p>
    <w:p w:rsidR="00FB723D" w:rsidRPr="007F064C" w:rsidRDefault="00FB723D" w:rsidP="00FB723D">
      <w:pPr>
        <w:rPr>
          <w:rFonts w:asciiTheme="minorBidi" w:hAnsiTheme="minorBidi" w:cstheme="minorBidi"/>
        </w:rPr>
      </w:pPr>
      <w:r w:rsidRPr="007F064C">
        <w:rPr>
          <w:rFonts w:asciiTheme="minorBidi" w:hAnsiTheme="minorBidi" w:cstheme="minorBidi"/>
        </w:rPr>
        <w:t>Class 11</w:t>
      </w:r>
      <w:r w:rsidR="00BE3278" w:rsidRPr="007F064C">
        <w:rPr>
          <w:rFonts w:asciiTheme="minorBidi" w:hAnsiTheme="minorBidi" w:cstheme="minorBidi"/>
        </w:rPr>
        <w:t xml:space="preserve">: </w:t>
      </w:r>
      <w:r w:rsidRPr="007F064C">
        <w:rPr>
          <w:rFonts w:asciiTheme="minorBidi" w:hAnsiTheme="minorBidi" w:cstheme="minorBidi"/>
          <w:i/>
        </w:rPr>
        <w:t>Giving and Service: Sacrifice for the Sake of Unity</w:t>
      </w:r>
    </w:p>
    <w:p w:rsidR="00FB723D" w:rsidRPr="007F064C" w:rsidRDefault="00FB723D" w:rsidP="00FB723D">
      <w:pPr>
        <w:rPr>
          <w:rFonts w:asciiTheme="minorBidi" w:hAnsiTheme="minorBidi" w:cstheme="minorBidi"/>
        </w:rPr>
      </w:pPr>
    </w:p>
    <w:p w:rsidR="00FB723D" w:rsidRPr="007F064C" w:rsidRDefault="00FB723D" w:rsidP="00FB723D">
      <w:pPr>
        <w:rPr>
          <w:rFonts w:asciiTheme="minorBidi" w:hAnsiTheme="minorBidi" w:cstheme="minorBidi"/>
        </w:rPr>
      </w:pPr>
      <w:r w:rsidRPr="007F064C">
        <w:rPr>
          <w:rFonts w:asciiTheme="minorBidi" w:hAnsiTheme="minorBidi" w:cstheme="minorBidi"/>
        </w:rPr>
        <w:t>Class 12</w:t>
      </w:r>
      <w:r w:rsidR="00BE3278" w:rsidRPr="007F064C">
        <w:rPr>
          <w:rFonts w:asciiTheme="minorBidi" w:hAnsiTheme="minorBidi" w:cstheme="minorBidi"/>
        </w:rPr>
        <w:t xml:space="preserve">: </w:t>
      </w:r>
      <w:r w:rsidRPr="007F064C">
        <w:rPr>
          <w:rFonts w:asciiTheme="minorBidi" w:hAnsiTheme="minorBidi" w:cstheme="minorBidi"/>
          <w:i/>
        </w:rPr>
        <w:t>Corporate Worship: Celebrating God-Given Unity</w:t>
      </w:r>
    </w:p>
    <w:p w:rsidR="00FB723D" w:rsidRPr="007F064C" w:rsidRDefault="00FB723D" w:rsidP="00FB723D">
      <w:pPr>
        <w:rPr>
          <w:rFonts w:asciiTheme="minorBidi" w:hAnsiTheme="minorBidi" w:cstheme="minorBidi"/>
        </w:rPr>
      </w:pPr>
    </w:p>
    <w:p w:rsidR="00FB723D" w:rsidRPr="007F064C" w:rsidRDefault="00FB723D" w:rsidP="00FB723D">
      <w:pPr>
        <w:rPr>
          <w:rFonts w:asciiTheme="minorBidi" w:hAnsiTheme="minorBidi" w:cstheme="minorBidi"/>
          <w:i/>
        </w:rPr>
      </w:pPr>
      <w:r w:rsidRPr="007F064C">
        <w:rPr>
          <w:rFonts w:asciiTheme="minorBidi" w:hAnsiTheme="minorBidi" w:cstheme="minorBidi"/>
        </w:rPr>
        <w:t>Class 13</w:t>
      </w:r>
      <w:r w:rsidR="00BE3278" w:rsidRPr="007F064C">
        <w:rPr>
          <w:rFonts w:asciiTheme="minorBidi" w:hAnsiTheme="minorBidi" w:cstheme="minorBidi"/>
        </w:rPr>
        <w:t xml:space="preserve">: </w:t>
      </w:r>
      <w:r w:rsidRPr="007F064C">
        <w:rPr>
          <w:rFonts w:asciiTheme="minorBidi" w:hAnsiTheme="minorBidi" w:cstheme="minorBidi"/>
          <w:i/>
        </w:rPr>
        <w:t>Evangelism: A Harvest of Unity</w:t>
      </w:r>
    </w:p>
    <w:p w:rsidR="007F064C" w:rsidRDefault="007F064C" w:rsidP="000C532B">
      <w:pPr>
        <w:pBdr>
          <w:bottom w:val="single" w:sz="6" w:space="1" w:color="auto"/>
        </w:pBdr>
        <w:rPr>
          <w:rFonts w:asciiTheme="minorBidi" w:hAnsiTheme="minorBidi" w:cstheme="minorBidi"/>
          <w:b/>
          <w:noProof/>
          <w:sz w:val="21"/>
          <w:szCs w:val="21"/>
        </w:rPr>
      </w:pPr>
    </w:p>
    <w:p w:rsidR="007F064C" w:rsidRPr="007F064C" w:rsidRDefault="007F064C" w:rsidP="000C532B">
      <w:pPr>
        <w:rPr>
          <w:rFonts w:asciiTheme="minorBidi" w:hAnsiTheme="minorBidi" w:cstheme="minorBidi"/>
          <w:b/>
          <w:noProof/>
          <w:sz w:val="21"/>
          <w:szCs w:val="21"/>
        </w:rPr>
      </w:pPr>
    </w:p>
    <w:p w:rsidR="00BE3278" w:rsidRPr="007F064C" w:rsidRDefault="00FB723D" w:rsidP="007F064C">
      <w:pPr>
        <w:rPr>
          <w:rFonts w:asciiTheme="minorBidi" w:hAnsiTheme="minorBidi" w:cstheme="minorBidi"/>
          <w:i/>
          <w:iCs/>
          <w:noProof/>
          <w:sz w:val="18"/>
          <w:szCs w:val="18"/>
        </w:rPr>
      </w:pPr>
      <w:r w:rsidRPr="007F064C">
        <w:rPr>
          <w:rFonts w:asciiTheme="minorBidi" w:hAnsiTheme="minorBidi" w:cstheme="minorBidi"/>
          <w:i/>
          <w:iCs/>
          <w:noProof/>
          <w:sz w:val="18"/>
          <w:szCs w:val="18"/>
        </w:rPr>
        <w:t xml:space="preserve">Questions? </w:t>
      </w:r>
      <w:r w:rsidR="000E5280" w:rsidRPr="007F064C">
        <w:rPr>
          <w:rFonts w:asciiTheme="minorBidi" w:hAnsiTheme="minorBidi" w:cstheme="minorBidi"/>
          <w:i/>
          <w:iCs/>
          <w:noProof/>
          <w:sz w:val="18"/>
          <w:szCs w:val="18"/>
        </w:rPr>
        <w:t xml:space="preserve"> </w:t>
      </w:r>
      <w:r w:rsidR="00CD1BCD" w:rsidRPr="007F064C">
        <w:rPr>
          <w:rFonts w:asciiTheme="minorBidi" w:hAnsiTheme="minorBidi" w:cstheme="minorBidi"/>
          <w:i/>
          <w:iCs/>
          <w:noProof/>
          <w:sz w:val="18"/>
          <w:szCs w:val="18"/>
        </w:rPr>
        <w:t>E</w:t>
      </w:r>
      <w:r w:rsidRPr="007F064C">
        <w:rPr>
          <w:rFonts w:asciiTheme="minorBidi" w:hAnsiTheme="minorBidi" w:cstheme="minorBidi"/>
          <w:i/>
          <w:iCs/>
          <w:noProof/>
          <w:sz w:val="18"/>
          <w:szCs w:val="18"/>
        </w:rPr>
        <w:t xml:space="preserve">mail </w:t>
      </w:r>
      <w:r w:rsidR="007F064C" w:rsidRPr="007F064C">
        <w:rPr>
          <w:rFonts w:asciiTheme="minorBidi" w:hAnsiTheme="minorBidi" w:cstheme="minorBidi"/>
          <w:i/>
          <w:iCs/>
          <w:noProof/>
          <w:sz w:val="18"/>
          <w:szCs w:val="18"/>
        </w:rPr>
        <w:t>matt.merker@capbap.org or mathewjohnfreeman@gmail.com</w:t>
      </w:r>
    </w:p>
    <w:p w:rsidR="007F064C" w:rsidRPr="007F064C" w:rsidRDefault="007F064C" w:rsidP="007F064C">
      <w:pPr>
        <w:rPr>
          <w:rFonts w:asciiTheme="minorBidi" w:hAnsiTheme="minorBidi" w:cstheme="minorBidi"/>
          <w:i/>
          <w:iCs/>
          <w:noProof/>
          <w:sz w:val="18"/>
          <w:szCs w:val="18"/>
        </w:rPr>
      </w:pPr>
    </w:p>
    <w:p w:rsidR="007F064C" w:rsidRPr="007F064C" w:rsidRDefault="007F064C" w:rsidP="007F064C">
      <w:pPr>
        <w:rPr>
          <w:rFonts w:asciiTheme="minorBidi" w:hAnsiTheme="minorBidi" w:cstheme="minorBidi"/>
          <w:noProof/>
          <w:sz w:val="18"/>
          <w:szCs w:val="18"/>
        </w:rPr>
      </w:pPr>
      <w:r w:rsidRPr="007F064C">
        <w:rPr>
          <w:rFonts w:asciiTheme="minorBidi" w:hAnsiTheme="minorBidi" w:cstheme="minorBidi"/>
          <w:noProof/>
          <w:sz w:val="18"/>
          <w:szCs w:val="18"/>
        </w:rPr>
        <w:t xml:space="preserve">For Further Study: </w:t>
      </w:r>
      <w:r w:rsidRPr="007F064C">
        <w:rPr>
          <w:rFonts w:asciiTheme="minorBidi" w:hAnsiTheme="minorBidi" w:cstheme="minorBidi"/>
          <w:noProof/>
          <w:sz w:val="18"/>
          <w:szCs w:val="18"/>
          <w:u w:val="single"/>
        </w:rPr>
        <w:t>The Compelling Community: Where God’s Power Makes a Church Attractive</w:t>
      </w:r>
      <w:r w:rsidRPr="007F064C">
        <w:rPr>
          <w:rFonts w:asciiTheme="minorBidi" w:hAnsiTheme="minorBidi" w:cstheme="minorBidi"/>
          <w:noProof/>
          <w:sz w:val="18"/>
          <w:szCs w:val="18"/>
        </w:rPr>
        <w:t>, by Mark Dever &amp; Jamie Dunlop</w:t>
      </w:r>
      <w:r w:rsidRPr="007F064C">
        <w:rPr>
          <w:rFonts w:asciiTheme="minorBidi" w:hAnsiTheme="minorBidi" w:cstheme="minorBidi"/>
          <w:noProof/>
          <w:sz w:val="18"/>
          <w:szCs w:val="18"/>
          <w:u w:val="single"/>
        </w:rPr>
        <w:t xml:space="preserve"> </w:t>
      </w: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6E1086">
      <w:pPr>
        <w:jc w:val="center"/>
        <w:rPr>
          <w:rFonts w:asciiTheme="minorBidi" w:hAnsiTheme="minorBidi" w:cstheme="minorBidi"/>
          <w:noProof/>
          <w:sz w:val="24"/>
          <w:szCs w:val="24"/>
        </w:rPr>
      </w:pPr>
    </w:p>
    <w:p w:rsidR="00BE3278" w:rsidRPr="007F064C" w:rsidRDefault="00BE3278" w:rsidP="00BE3278">
      <w:pPr>
        <w:keepNext/>
        <w:outlineLvl w:val="1"/>
        <w:rPr>
          <w:rFonts w:asciiTheme="minorBidi" w:hAnsiTheme="minorBidi" w:cstheme="minorBidi"/>
          <w:b/>
          <w:bCs/>
          <w:i/>
          <w:iCs/>
          <w:noProof/>
        </w:rPr>
      </w:pPr>
      <w:r w:rsidRPr="007F064C">
        <w:rPr>
          <w:rFonts w:asciiTheme="minorBidi" w:hAnsiTheme="minorBidi" w:cstheme="minorBidi"/>
          <w:b/>
          <w:bCs/>
          <w:i/>
          <w:iCs/>
          <w:noProof/>
        </w:rPr>
        <w:lastRenderedPageBreak/>
        <w:drawing>
          <wp:anchor distT="0" distB="0" distL="114300" distR="114300" simplePos="0" relativeHeight="251657216" behindDoc="0" locked="0" layoutInCell="1" allowOverlap="1">
            <wp:simplePos x="0" y="0"/>
            <wp:positionH relativeFrom="column">
              <wp:posOffset>3122295</wp:posOffset>
            </wp:positionH>
            <wp:positionV relativeFrom="paragraph">
              <wp:posOffset>-304800</wp:posOffset>
            </wp:positionV>
            <wp:extent cx="1028700" cy="10287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Pr="007F064C">
        <w:rPr>
          <w:rFonts w:asciiTheme="minorBidi" w:hAnsiTheme="minorBidi" w:cstheme="minorBidi"/>
          <w:b/>
          <w:bCs/>
          <w:i/>
          <w:iCs/>
          <w:noProof/>
        </w:rPr>
        <w:t>Core Seminars—Living as a Church</w:t>
      </w:r>
    </w:p>
    <w:p w:rsidR="00BE3278" w:rsidRPr="007F064C" w:rsidRDefault="00BE3278" w:rsidP="00BE3278">
      <w:pPr>
        <w:rPr>
          <w:rFonts w:asciiTheme="minorBidi" w:hAnsiTheme="minorBidi" w:cstheme="minorBidi"/>
          <w:b/>
          <w:bCs/>
        </w:rPr>
      </w:pPr>
      <w:r w:rsidRPr="007F064C">
        <w:rPr>
          <w:rFonts w:asciiTheme="minorBidi" w:hAnsiTheme="minorBidi" w:cstheme="minorBidi"/>
          <w:b/>
          <w:bCs/>
        </w:rPr>
        <w:t>Class 1: Unity: A Display of God’s Glory</w:t>
      </w:r>
    </w:p>
    <w:p w:rsidR="00BE3278" w:rsidRPr="007F064C" w:rsidRDefault="00BE3278" w:rsidP="00BE3278">
      <w:pPr>
        <w:rPr>
          <w:rFonts w:asciiTheme="minorBidi" w:hAnsiTheme="minorBidi" w:cstheme="minorBidi"/>
          <w:b/>
          <w:bCs/>
        </w:rPr>
      </w:pPr>
      <w:r w:rsidRPr="007F064C">
        <w:rPr>
          <w:rFonts w:asciiTheme="minorBidi" w:hAnsiTheme="minorBidi" w:cstheme="minorBidi"/>
          <w:b/>
          <w:bCs/>
        </w:rPr>
        <w:t xml:space="preserve">               in the Local Church</w:t>
      </w:r>
    </w:p>
    <w:p w:rsidR="00BE3278" w:rsidRPr="007F064C" w:rsidRDefault="00BE3278" w:rsidP="00BE3278">
      <w:pPr>
        <w:pBdr>
          <w:bottom w:val="single" w:sz="4" w:space="1" w:color="auto"/>
        </w:pBdr>
        <w:rPr>
          <w:rFonts w:asciiTheme="minorBidi" w:hAnsiTheme="minorBidi" w:cstheme="minorBidi"/>
        </w:rPr>
      </w:pPr>
    </w:p>
    <w:p w:rsidR="00BE3278" w:rsidRPr="007F064C" w:rsidRDefault="00BE3278" w:rsidP="00BE3278">
      <w:pPr>
        <w:suppressAutoHyphens/>
        <w:rPr>
          <w:rFonts w:asciiTheme="minorBidi" w:hAnsiTheme="minorBidi" w:cstheme="minorBidi"/>
          <w:b/>
          <w:bCs/>
          <w:lang w:eastAsia="ar-SA"/>
        </w:rPr>
      </w:pPr>
    </w:p>
    <w:p w:rsidR="000E5280" w:rsidRPr="007F064C" w:rsidRDefault="00B907EF" w:rsidP="00B907EF">
      <w:pPr>
        <w:pStyle w:val="Heading2"/>
        <w:jc w:val="left"/>
        <w:rPr>
          <w:rFonts w:asciiTheme="minorBidi" w:hAnsiTheme="minorBidi" w:cstheme="minorBidi"/>
          <w:b w:val="0"/>
          <w:sz w:val="20"/>
        </w:rPr>
      </w:pPr>
      <w:r w:rsidRPr="007F064C">
        <w:rPr>
          <w:rFonts w:asciiTheme="minorBidi" w:hAnsiTheme="minorBidi" w:cstheme="minorBidi"/>
          <w:sz w:val="20"/>
        </w:rPr>
        <w:t>I. Introduction</w:t>
      </w:r>
    </w:p>
    <w:p w:rsidR="00B907EF" w:rsidRPr="007F064C" w:rsidRDefault="00B907EF" w:rsidP="00B907EF">
      <w:pPr>
        <w:rPr>
          <w:rFonts w:asciiTheme="minorBidi" w:hAnsiTheme="minorBidi" w:cstheme="minorBidi"/>
        </w:rPr>
      </w:pPr>
    </w:p>
    <w:p w:rsidR="00B907EF" w:rsidRPr="007F064C" w:rsidRDefault="00045792" w:rsidP="00B907EF">
      <w:pPr>
        <w:rPr>
          <w:rFonts w:asciiTheme="minorBidi" w:hAnsiTheme="minorBidi" w:cstheme="minorBidi"/>
          <w:i/>
        </w:rPr>
      </w:pPr>
      <w:r w:rsidRPr="007F064C">
        <w:rPr>
          <w:rFonts w:asciiTheme="minorBidi" w:hAnsiTheme="minorBidi" w:cstheme="minorBidi"/>
          <w:i/>
        </w:rPr>
        <w:t>Three Facts:</w:t>
      </w:r>
    </w:p>
    <w:p w:rsidR="00045792" w:rsidRPr="007F064C" w:rsidRDefault="00045792" w:rsidP="007F064C">
      <w:pPr>
        <w:numPr>
          <w:ilvl w:val="0"/>
          <w:numId w:val="5"/>
        </w:numPr>
        <w:rPr>
          <w:rFonts w:asciiTheme="minorBidi" w:hAnsiTheme="minorBidi" w:cstheme="minorBidi"/>
        </w:rPr>
      </w:pPr>
      <w:r w:rsidRPr="007F064C">
        <w:rPr>
          <w:rFonts w:asciiTheme="minorBidi" w:hAnsiTheme="minorBidi" w:cstheme="minorBidi"/>
        </w:rPr>
        <w:t>We belong to God but live in this world</w:t>
      </w:r>
    </w:p>
    <w:p w:rsidR="00045792" w:rsidRPr="007F064C" w:rsidRDefault="00045792" w:rsidP="007F064C">
      <w:pPr>
        <w:numPr>
          <w:ilvl w:val="0"/>
          <w:numId w:val="5"/>
        </w:numPr>
        <w:rPr>
          <w:rFonts w:asciiTheme="minorBidi" w:hAnsiTheme="minorBidi" w:cstheme="minorBidi"/>
        </w:rPr>
      </w:pPr>
      <w:r w:rsidRPr="007F064C">
        <w:rPr>
          <w:rFonts w:asciiTheme="minorBidi" w:hAnsiTheme="minorBidi" w:cstheme="minorBidi"/>
        </w:rPr>
        <w:t>We are to glorify God in our life as a church</w:t>
      </w:r>
    </w:p>
    <w:p w:rsidR="00045792" w:rsidRPr="007F064C" w:rsidRDefault="00045792" w:rsidP="007F064C">
      <w:pPr>
        <w:numPr>
          <w:ilvl w:val="0"/>
          <w:numId w:val="5"/>
        </w:numPr>
        <w:rPr>
          <w:rFonts w:asciiTheme="minorBidi" w:hAnsiTheme="minorBidi" w:cstheme="minorBidi"/>
        </w:rPr>
      </w:pPr>
      <w:r w:rsidRPr="007F064C">
        <w:rPr>
          <w:rFonts w:asciiTheme="minorBidi" w:hAnsiTheme="minorBidi" w:cstheme="minorBidi"/>
        </w:rPr>
        <w:t>We are sinners</w:t>
      </w:r>
    </w:p>
    <w:p w:rsidR="00045792" w:rsidRDefault="00045792" w:rsidP="00045792">
      <w:pPr>
        <w:rPr>
          <w:rFonts w:asciiTheme="minorBidi" w:hAnsiTheme="minorBidi" w:cstheme="minorBidi"/>
        </w:rPr>
      </w:pPr>
    </w:p>
    <w:p w:rsidR="007F064C" w:rsidRPr="007F064C" w:rsidRDefault="007F064C" w:rsidP="00045792">
      <w:pPr>
        <w:rPr>
          <w:rFonts w:asciiTheme="minorBidi" w:hAnsiTheme="minorBidi" w:cstheme="minorBidi"/>
        </w:rPr>
      </w:pPr>
    </w:p>
    <w:p w:rsidR="00045792" w:rsidRPr="007F064C" w:rsidRDefault="00045792" w:rsidP="00045792">
      <w:pPr>
        <w:rPr>
          <w:rFonts w:asciiTheme="minorBidi" w:hAnsiTheme="minorBidi" w:cstheme="minorBidi"/>
        </w:rPr>
      </w:pPr>
      <w:r w:rsidRPr="007F064C">
        <w:rPr>
          <w:rFonts w:asciiTheme="minorBidi" w:hAnsiTheme="minorBidi" w:cstheme="minorBidi"/>
        </w:rPr>
        <w:t xml:space="preserve">As a church, we work together to display God’s </w:t>
      </w:r>
      <w:r w:rsidRPr="007F064C">
        <w:rPr>
          <w:rFonts w:asciiTheme="minorBidi" w:hAnsiTheme="minorBidi" w:cstheme="minorBidi"/>
          <w:i/>
        </w:rPr>
        <w:t>perfect</w:t>
      </w:r>
      <w:r w:rsidRPr="007F064C">
        <w:rPr>
          <w:rFonts w:asciiTheme="minorBidi" w:hAnsiTheme="minorBidi" w:cstheme="minorBidi"/>
        </w:rPr>
        <w:t xml:space="preserve"> character as </w:t>
      </w:r>
      <w:r w:rsidRPr="007F064C">
        <w:rPr>
          <w:rFonts w:asciiTheme="minorBidi" w:hAnsiTheme="minorBidi" w:cstheme="minorBidi"/>
          <w:i/>
        </w:rPr>
        <w:t>imperfect</w:t>
      </w:r>
      <w:r w:rsidRPr="007F064C">
        <w:rPr>
          <w:rFonts w:asciiTheme="minorBidi" w:hAnsiTheme="minorBidi" w:cstheme="minorBidi"/>
        </w:rPr>
        <w:t xml:space="preserve"> people</w:t>
      </w:r>
    </w:p>
    <w:p w:rsidR="00045792" w:rsidRPr="007F064C" w:rsidRDefault="00045792" w:rsidP="00045792">
      <w:pPr>
        <w:rPr>
          <w:rFonts w:asciiTheme="minorBidi" w:hAnsiTheme="minorBidi" w:cstheme="minorBidi"/>
        </w:rPr>
      </w:pPr>
    </w:p>
    <w:p w:rsidR="00045792" w:rsidRDefault="00045792" w:rsidP="00045792">
      <w:pPr>
        <w:rPr>
          <w:rFonts w:asciiTheme="minorBidi" w:hAnsiTheme="minorBidi" w:cstheme="minorBidi"/>
        </w:rPr>
      </w:pPr>
    </w:p>
    <w:p w:rsidR="007F064C" w:rsidRPr="007F064C" w:rsidRDefault="007F064C" w:rsidP="00045792">
      <w:pPr>
        <w:rPr>
          <w:rFonts w:asciiTheme="minorBidi" w:hAnsiTheme="minorBidi" w:cstheme="minorBidi"/>
        </w:rPr>
      </w:pPr>
    </w:p>
    <w:p w:rsidR="00045792" w:rsidRPr="007F064C" w:rsidRDefault="00045792" w:rsidP="00045792">
      <w:pPr>
        <w:rPr>
          <w:rFonts w:asciiTheme="minorBidi" w:hAnsiTheme="minorBidi" w:cstheme="minorBidi"/>
        </w:rPr>
      </w:pPr>
      <w:r w:rsidRPr="007F064C">
        <w:rPr>
          <w:rFonts w:asciiTheme="minorBidi" w:hAnsiTheme="minorBidi" w:cstheme="minorBidi"/>
          <w:b/>
        </w:rPr>
        <w:t>II. Ephesians 3-4: God’s Goal for the Church</w:t>
      </w:r>
    </w:p>
    <w:p w:rsidR="00045792" w:rsidRPr="007F064C" w:rsidRDefault="00045792" w:rsidP="00045792">
      <w:pPr>
        <w:rPr>
          <w:rFonts w:asciiTheme="minorBidi" w:hAnsiTheme="minorBidi" w:cstheme="minorBidi"/>
        </w:rPr>
      </w:pPr>
    </w:p>
    <w:p w:rsidR="00045792" w:rsidRPr="007F064C" w:rsidRDefault="00045792" w:rsidP="00045792">
      <w:pPr>
        <w:rPr>
          <w:rFonts w:asciiTheme="minorBidi" w:hAnsiTheme="minorBidi" w:cstheme="minorBidi"/>
        </w:rPr>
      </w:pPr>
    </w:p>
    <w:p w:rsidR="00045792" w:rsidRPr="007F064C" w:rsidRDefault="00E12EF9" w:rsidP="007F064C">
      <w:pPr>
        <w:rPr>
          <w:rFonts w:asciiTheme="minorBidi" w:hAnsiTheme="minorBidi" w:cstheme="minorBidi"/>
        </w:rPr>
      </w:pPr>
      <w:r w:rsidRPr="007F064C">
        <w:rPr>
          <w:rFonts w:asciiTheme="minorBidi" w:hAnsiTheme="minorBidi" w:cstheme="minorBidi"/>
        </w:rPr>
        <w:t>Context in chapter 2</w:t>
      </w:r>
      <w:r w:rsidR="007F064C">
        <w:rPr>
          <w:rFonts w:asciiTheme="minorBidi" w:hAnsiTheme="minorBidi" w:cstheme="minorBidi"/>
        </w:rPr>
        <w:t>: The gospel and the implications of the gospel</w:t>
      </w:r>
    </w:p>
    <w:p w:rsidR="00045792" w:rsidRPr="007F064C" w:rsidRDefault="00045792" w:rsidP="00045792">
      <w:pPr>
        <w:rPr>
          <w:rFonts w:asciiTheme="minorBidi" w:hAnsiTheme="minorBidi" w:cstheme="minorBidi"/>
        </w:rPr>
      </w:pPr>
    </w:p>
    <w:p w:rsidR="00045792" w:rsidRPr="007F064C" w:rsidRDefault="00045792" w:rsidP="00045792">
      <w:pPr>
        <w:rPr>
          <w:rFonts w:asciiTheme="minorBidi" w:hAnsiTheme="minorBidi" w:cstheme="minorBidi"/>
        </w:rPr>
      </w:pPr>
    </w:p>
    <w:p w:rsidR="00045792" w:rsidRDefault="00045792" w:rsidP="00045792">
      <w:pPr>
        <w:rPr>
          <w:rFonts w:asciiTheme="minorBidi" w:hAnsiTheme="minorBidi" w:cstheme="minorBidi"/>
        </w:rPr>
      </w:pPr>
    </w:p>
    <w:p w:rsidR="007F064C" w:rsidRPr="007F064C" w:rsidRDefault="007F064C" w:rsidP="00045792">
      <w:pPr>
        <w:rPr>
          <w:rFonts w:asciiTheme="minorBidi" w:hAnsiTheme="minorBidi" w:cstheme="minorBidi"/>
        </w:rPr>
      </w:pPr>
    </w:p>
    <w:p w:rsidR="00045792" w:rsidRPr="007F064C" w:rsidRDefault="00045792" w:rsidP="00045792">
      <w:pPr>
        <w:rPr>
          <w:rFonts w:asciiTheme="minorBidi" w:hAnsiTheme="minorBidi" w:cstheme="minorBidi"/>
        </w:rPr>
      </w:pPr>
      <w:r w:rsidRPr="007F064C">
        <w:rPr>
          <w:rFonts w:asciiTheme="minorBidi" w:hAnsiTheme="minorBidi" w:cstheme="minorBidi"/>
        </w:rPr>
        <w:t xml:space="preserve">God’s </w:t>
      </w:r>
      <w:r w:rsidR="00E12EF9" w:rsidRPr="007F064C">
        <w:rPr>
          <w:rFonts w:asciiTheme="minorBidi" w:hAnsiTheme="minorBidi" w:cstheme="minorBidi"/>
        </w:rPr>
        <w:t>reason</w:t>
      </w:r>
      <w:r w:rsidRPr="007F064C">
        <w:rPr>
          <w:rFonts w:asciiTheme="minorBidi" w:hAnsiTheme="minorBidi" w:cstheme="minorBidi"/>
        </w:rPr>
        <w:t xml:space="preserve"> for unity of Jews an</w:t>
      </w:r>
      <w:r w:rsidR="00E12EF9" w:rsidRPr="007F064C">
        <w:rPr>
          <w:rFonts w:asciiTheme="minorBidi" w:hAnsiTheme="minorBidi" w:cstheme="minorBidi"/>
        </w:rPr>
        <w:t>d Gentiles in the Church (3:10)</w:t>
      </w:r>
    </w:p>
    <w:p w:rsidR="00045792" w:rsidRDefault="00045792" w:rsidP="00045792">
      <w:pPr>
        <w:rPr>
          <w:rFonts w:asciiTheme="minorBidi" w:hAnsiTheme="minorBidi" w:cstheme="minorBidi"/>
        </w:rPr>
      </w:pPr>
    </w:p>
    <w:p w:rsidR="007F064C" w:rsidRDefault="007F064C" w:rsidP="00045792">
      <w:pPr>
        <w:rPr>
          <w:rFonts w:asciiTheme="minorBidi" w:hAnsiTheme="minorBidi" w:cstheme="minorBidi"/>
        </w:rPr>
      </w:pPr>
    </w:p>
    <w:p w:rsidR="007F064C" w:rsidRPr="007F064C" w:rsidRDefault="007F064C" w:rsidP="00045792">
      <w:pPr>
        <w:rPr>
          <w:rFonts w:asciiTheme="minorBidi" w:hAnsiTheme="minorBidi" w:cstheme="minorBidi"/>
        </w:rPr>
      </w:pPr>
    </w:p>
    <w:p w:rsidR="00045792" w:rsidRPr="007F064C" w:rsidRDefault="00045792" w:rsidP="00045792">
      <w:pPr>
        <w:rPr>
          <w:rFonts w:asciiTheme="minorBidi" w:hAnsiTheme="minorBidi" w:cstheme="minorBidi"/>
        </w:rPr>
      </w:pPr>
    </w:p>
    <w:p w:rsidR="00045792" w:rsidRPr="007F064C" w:rsidRDefault="00E12EF9" w:rsidP="007F064C">
      <w:pPr>
        <w:rPr>
          <w:rFonts w:asciiTheme="minorBidi" w:hAnsiTheme="minorBidi" w:cstheme="minorBidi"/>
        </w:rPr>
      </w:pPr>
      <w:r w:rsidRPr="007F064C">
        <w:rPr>
          <w:rFonts w:asciiTheme="minorBidi" w:hAnsiTheme="minorBidi" w:cstheme="minorBidi"/>
        </w:rPr>
        <w:t xml:space="preserve">Two dimensions in Ephesians </w:t>
      </w:r>
      <w:r w:rsidR="007F064C">
        <w:rPr>
          <w:rFonts w:asciiTheme="minorBidi" w:hAnsiTheme="minorBidi" w:cstheme="minorBidi"/>
        </w:rPr>
        <w:t>2</w:t>
      </w:r>
      <w:r w:rsidRPr="007F064C">
        <w:rPr>
          <w:rFonts w:asciiTheme="minorBidi" w:hAnsiTheme="minorBidi" w:cstheme="minorBidi"/>
        </w:rPr>
        <w:t>:</w:t>
      </w:r>
    </w:p>
    <w:p w:rsidR="00E12EF9" w:rsidRPr="007F064C" w:rsidRDefault="00E12EF9" w:rsidP="00045792">
      <w:pPr>
        <w:rPr>
          <w:rFonts w:asciiTheme="minorBidi" w:hAnsiTheme="minorBidi" w:cstheme="minorBidi"/>
        </w:rPr>
      </w:pPr>
    </w:p>
    <w:p w:rsidR="00E12EF9" w:rsidRPr="007F064C" w:rsidRDefault="00E12EF9" w:rsidP="00E12EF9">
      <w:pPr>
        <w:numPr>
          <w:ilvl w:val="0"/>
          <w:numId w:val="3"/>
        </w:numPr>
        <w:rPr>
          <w:rFonts w:asciiTheme="minorBidi" w:hAnsiTheme="minorBidi" w:cstheme="minorBidi"/>
        </w:rPr>
      </w:pPr>
      <w:r w:rsidRPr="007F064C">
        <w:rPr>
          <w:rFonts w:asciiTheme="minorBidi" w:hAnsiTheme="minorBidi" w:cstheme="minorBidi"/>
        </w:rPr>
        <w:t>Breadth of commitment (verse 18)</w:t>
      </w:r>
    </w:p>
    <w:p w:rsidR="00E12EF9" w:rsidRPr="007F064C" w:rsidRDefault="00E12EF9" w:rsidP="00E12EF9">
      <w:pPr>
        <w:ind w:left="360"/>
        <w:rPr>
          <w:rFonts w:asciiTheme="minorBidi" w:hAnsiTheme="minorBidi" w:cstheme="minorBidi"/>
        </w:rPr>
      </w:pPr>
    </w:p>
    <w:p w:rsidR="00E12EF9" w:rsidRPr="007F064C" w:rsidRDefault="00E12EF9" w:rsidP="00E12EF9">
      <w:pPr>
        <w:numPr>
          <w:ilvl w:val="0"/>
          <w:numId w:val="3"/>
        </w:numPr>
        <w:rPr>
          <w:rFonts w:asciiTheme="minorBidi" w:hAnsiTheme="minorBidi" w:cstheme="minorBidi"/>
        </w:rPr>
      </w:pPr>
      <w:r w:rsidRPr="007F064C">
        <w:rPr>
          <w:rFonts w:asciiTheme="minorBidi" w:hAnsiTheme="minorBidi" w:cstheme="minorBidi"/>
        </w:rPr>
        <w:t>Depth of commitment (verse 19)</w:t>
      </w:r>
    </w:p>
    <w:p w:rsidR="00045792" w:rsidRDefault="00045792" w:rsidP="00045792">
      <w:pPr>
        <w:rPr>
          <w:rFonts w:asciiTheme="minorBidi" w:hAnsiTheme="minorBidi" w:cstheme="minorBidi"/>
        </w:rPr>
      </w:pPr>
    </w:p>
    <w:p w:rsidR="007F064C" w:rsidRPr="007F064C" w:rsidRDefault="007F064C" w:rsidP="00045792">
      <w:pPr>
        <w:rPr>
          <w:rFonts w:asciiTheme="minorBidi" w:hAnsiTheme="minorBidi" w:cstheme="minorBidi"/>
        </w:rPr>
      </w:pPr>
    </w:p>
    <w:p w:rsidR="00045792" w:rsidRPr="007F064C" w:rsidRDefault="00045792" w:rsidP="00045792">
      <w:pPr>
        <w:rPr>
          <w:rFonts w:asciiTheme="minorBidi" w:hAnsiTheme="minorBidi" w:cstheme="minorBidi"/>
        </w:rPr>
      </w:pPr>
    </w:p>
    <w:p w:rsidR="00045792" w:rsidRPr="007F064C" w:rsidRDefault="00045792" w:rsidP="00E12EF9">
      <w:pPr>
        <w:rPr>
          <w:rFonts w:asciiTheme="minorBidi" w:hAnsiTheme="minorBidi" w:cstheme="minorBidi"/>
        </w:rPr>
      </w:pPr>
    </w:p>
    <w:p w:rsidR="00E12EF9" w:rsidRPr="007F064C" w:rsidRDefault="00E12EF9" w:rsidP="00E12EF9">
      <w:pPr>
        <w:rPr>
          <w:rFonts w:asciiTheme="minorBidi" w:hAnsiTheme="minorBidi" w:cstheme="minorBidi"/>
        </w:rPr>
      </w:pPr>
      <w:r w:rsidRPr="007F064C">
        <w:rPr>
          <w:rFonts w:asciiTheme="minorBidi" w:hAnsiTheme="minorBidi" w:cstheme="minorBidi"/>
        </w:rPr>
        <w:t>The importance of the supernatural</w:t>
      </w:r>
    </w:p>
    <w:p w:rsidR="00045792" w:rsidRPr="007F064C" w:rsidRDefault="00045792" w:rsidP="00045792">
      <w:pPr>
        <w:rPr>
          <w:rFonts w:asciiTheme="minorBidi" w:hAnsiTheme="minorBidi" w:cstheme="minorBidi"/>
        </w:rPr>
      </w:pPr>
    </w:p>
    <w:p w:rsidR="00E12EF9" w:rsidRPr="007F064C" w:rsidRDefault="00FB723D" w:rsidP="00E12EF9">
      <w:pPr>
        <w:rPr>
          <w:rFonts w:asciiTheme="minorBidi" w:hAnsiTheme="minorBidi" w:cstheme="minorBidi"/>
          <w:b/>
        </w:rPr>
      </w:pPr>
      <w:r w:rsidRPr="007F064C">
        <w:rPr>
          <w:rFonts w:asciiTheme="minorBidi" w:hAnsiTheme="minorBidi" w:cstheme="minorBidi"/>
        </w:rPr>
        <w:br w:type="column"/>
      </w:r>
      <w:r w:rsidR="00E12EF9" w:rsidRPr="007F064C">
        <w:rPr>
          <w:rFonts w:asciiTheme="minorBidi" w:hAnsiTheme="minorBidi" w:cstheme="minorBidi"/>
          <w:b/>
        </w:rPr>
        <w:lastRenderedPageBreak/>
        <w:t>III. Counterfeit Unity</w:t>
      </w:r>
    </w:p>
    <w:p w:rsidR="00E12EF9" w:rsidRPr="007F064C" w:rsidRDefault="00E12EF9" w:rsidP="00E12EF9">
      <w:pPr>
        <w:rPr>
          <w:rFonts w:asciiTheme="minorBidi" w:hAnsiTheme="minorBidi" w:cstheme="minorBidi"/>
          <w:b/>
        </w:rPr>
      </w:pPr>
    </w:p>
    <w:p w:rsidR="00E12EF9" w:rsidRPr="007F064C" w:rsidRDefault="00E12EF9" w:rsidP="00E12EF9">
      <w:pPr>
        <w:numPr>
          <w:ilvl w:val="0"/>
          <w:numId w:val="4"/>
        </w:numPr>
        <w:rPr>
          <w:rFonts w:asciiTheme="minorBidi" w:hAnsiTheme="minorBidi" w:cstheme="minorBidi"/>
        </w:rPr>
      </w:pPr>
      <w:r w:rsidRPr="007F064C">
        <w:rPr>
          <w:rFonts w:asciiTheme="minorBidi" w:hAnsiTheme="minorBidi" w:cstheme="minorBidi"/>
        </w:rPr>
        <w:t>Organizational unity</w:t>
      </w:r>
    </w:p>
    <w:p w:rsidR="00E12EF9" w:rsidRPr="007F064C" w:rsidRDefault="00E12EF9" w:rsidP="00E12EF9">
      <w:pPr>
        <w:ind w:left="360"/>
        <w:rPr>
          <w:rFonts w:asciiTheme="minorBidi" w:hAnsiTheme="minorBidi" w:cstheme="minorBidi"/>
        </w:rPr>
      </w:pPr>
    </w:p>
    <w:p w:rsidR="00E12EF9" w:rsidRPr="007F064C" w:rsidRDefault="00E12EF9" w:rsidP="00E12EF9">
      <w:pPr>
        <w:ind w:left="360"/>
        <w:rPr>
          <w:rFonts w:asciiTheme="minorBidi" w:hAnsiTheme="minorBidi" w:cstheme="minorBidi"/>
        </w:rPr>
      </w:pPr>
    </w:p>
    <w:p w:rsidR="00E12EF9" w:rsidRPr="007F064C" w:rsidRDefault="00E12EF9" w:rsidP="00E12EF9">
      <w:pPr>
        <w:ind w:left="360"/>
        <w:rPr>
          <w:rFonts w:asciiTheme="minorBidi" w:hAnsiTheme="minorBidi" w:cstheme="minorBidi"/>
        </w:rPr>
      </w:pPr>
    </w:p>
    <w:p w:rsidR="00F144A0" w:rsidRPr="007F064C" w:rsidRDefault="00F144A0" w:rsidP="00E12EF9">
      <w:pPr>
        <w:ind w:left="360"/>
        <w:rPr>
          <w:rFonts w:asciiTheme="minorBidi" w:hAnsiTheme="minorBidi" w:cstheme="minorBidi"/>
        </w:rPr>
      </w:pPr>
    </w:p>
    <w:p w:rsidR="00E12EF9" w:rsidRPr="007F064C" w:rsidRDefault="00E12EF9" w:rsidP="00E12EF9">
      <w:pPr>
        <w:ind w:left="360"/>
        <w:rPr>
          <w:rFonts w:asciiTheme="minorBidi" w:hAnsiTheme="minorBidi" w:cstheme="minorBidi"/>
        </w:rPr>
      </w:pPr>
    </w:p>
    <w:p w:rsidR="00E12EF9" w:rsidRPr="007F064C" w:rsidRDefault="00E12EF9" w:rsidP="00E12EF9">
      <w:pPr>
        <w:numPr>
          <w:ilvl w:val="0"/>
          <w:numId w:val="4"/>
        </w:numPr>
        <w:rPr>
          <w:rFonts w:asciiTheme="minorBidi" w:hAnsiTheme="minorBidi" w:cstheme="minorBidi"/>
        </w:rPr>
      </w:pPr>
      <w:r w:rsidRPr="007F064C">
        <w:rPr>
          <w:rFonts w:asciiTheme="minorBidi" w:hAnsiTheme="minorBidi" w:cstheme="minorBidi"/>
        </w:rPr>
        <w:t>Gospel-Plus Unity</w:t>
      </w:r>
    </w:p>
    <w:p w:rsidR="00E12EF9" w:rsidRPr="007F064C" w:rsidRDefault="00E12EF9" w:rsidP="00E12EF9">
      <w:pPr>
        <w:ind w:left="360"/>
        <w:rPr>
          <w:rFonts w:asciiTheme="minorBidi" w:hAnsiTheme="minorBidi" w:cstheme="minorBidi"/>
        </w:rPr>
      </w:pPr>
    </w:p>
    <w:p w:rsidR="007F064C" w:rsidRDefault="007F064C" w:rsidP="00E12EF9">
      <w:pPr>
        <w:ind w:left="720"/>
        <w:rPr>
          <w:rFonts w:asciiTheme="minorBidi" w:hAnsiTheme="minorBidi" w:cstheme="minorBidi"/>
        </w:rPr>
      </w:pPr>
    </w:p>
    <w:p w:rsidR="007F064C" w:rsidRDefault="007F064C" w:rsidP="00E12EF9">
      <w:pPr>
        <w:ind w:left="720"/>
        <w:rPr>
          <w:rFonts w:asciiTheme="minorBidi" w:hAnsiTheme="minorBidi" w:cstheme="minorBidi"/>
        </w:rPr>
      </w:pPr>
    </w:p>
    <w:p w:rsidR="007F064C" w:rsidRDefault="007F064C" w:rsidP="00E12EF9">
      <w:pPr>
        <w:ind w:left="720"/>
        <w:rPr>
          <w:rFonts w:asciiTheme="minorBidi" w:hAnsiTheme="minorBidi" w:cstheme="minorBidi"/>
        </w:rPr>
      </w:pPr>
    </w:p>
    <w:p w:rsidR="00E12EF9" w:rsidRPr="007F064C" w:rsidRDefault="00E12EF9" w:rsidP="007F064C">
      <w:pPr>
        <w:pStyle w:val="ListParagraph"/>
        <w:numPr>
          <w:ilvl w:val="0"/>
          <w:numId w:val="6"/>
        </w:numPr>
        <w:tabs>
          <w:tab w:val="clear" w:pos="720"/>
          <w:tab w:val="num" w:pos="1080"/>
        </w:tabs>
        <w:ind w:left="1080"/>
        <w:rPr>
          <w:rFonts w:asciiTheme="minorBidi" w:hAnsiTheme="minorBidi" w:cstheme="minorBidi"/>
        </w:rPr>
      </w:pPr>
      <w:r w:rsidRPr="007F064C">
        <w:rPr>
          <w:rFonts w:asciiTheme="minorBidi" w:hAnsiTheme="minorBidi" w:cstheme="minorBidi"/>
        </w:rPr>
        <w:t>Contras</w:t>
      </w:r>
      <w:r w:rsidR="007F064C">
        <w:rPr>
          <w:rFonts w:asciiTheme="minorBidi" w:hAnsiTheme="minorBidi" w:cstheme="minorBidi"/>
        </w:rPr>
        <w:t>t with “gospel-revealing” unity</w:t>
      </w:r>
    </w:p>
    <w:p w:rsidR="00E12EF9" w:rsidRPr="007F064C" w:rsidRDefault="00E12EF9" w:rsidP="007F064C">
      <w:pPr>
        <w:ind w:left="1440"/>
        <w:rPr>
          <w:rFonts w:asciiTheme="minorBidi" w:hAnsiTheme="minorBidi" w:cstheme="minorBidi"/>
        </w:rPr>
      </w:pPr>
    </w:p>
    <w:p w:rsidR="007F064C" w:rsidRDefault="007F064C" w:rsidP="007F064C">
      <w:pPr>
        <w:ind w:left="1440"/>
        <w:rPr>
          <w:rFonts w:asciiTheme="minorBidi" w:hAnsiTheme="minorBidi" w:cstheme="minorBidi"/>
        </w:rPr>
      </w:pPr>
    </w:p>
    <w:p w:rsidR="007F064C" w:rsidRDefault="007F064C" w:rsidP="007F064C">
      <w:pPr>
        <w:ind w:left="1440"/>
        <w:rPr>
          <w:rFonts w:asciiTheme="minorBidi" w:hAnsiTheme="minorBidi" w:cstheme="minorBidi"/>
        </w:rPr>
      </w:pPr>
    </w:p>
    <w:p w:rsidR="007F064C" w:rsidRDefault="007F064C" w:rsidP="007F064C">
      <w:pPr>
        <w:ind w:left="1440"/>
        <w:rPr>
          <w:rFonts w:asciiTheme="minorBidi" w:hAnsiTheme="minorBidi" w:cstheme="minorBidi"/>
        </w:rPr>
      </w:pPr>
    </w:p>
    <w:p w:rsidR="00E12EF9" w:rsidRPr="007F064C" w:rsidRDefault="00E12EF9" w:rsidP="007F064C">
      <w:pPr>
        <w:pStyle w:val="ListParagraph"/>
        <w:numPr>
          <w:ilvl w:val="0"/>
          <w:numId w:val="6"/>
        </w:numPr>
        <w:tabs>
          <w:tab w:val="clear" w:pos="720"/>
          <w:tab w:val="num" w:pos="1080"/>
        </w:tabs>
        <w:ind w:left="1080"/>
        <w:rPr>
          <w:rFonts w:asciiTheme="minorBidi" w:hAnsiTheme="minorBidi" w:cstheme="minorBidi"/>
        </w:rPr>
      </w:pPr>
      <w:r w:rsidRPr="007F064C">
        <w:rPr>
          <w:rFonts w:asciiTheme="minorBidi" w:hAnsiTheme="minorBidi" w:cstheme="minorBidi"/>
        </w:rPr>
        <w:t>The appropriate role of similarity-driven relationships in the local church.</w:t>
      </w:r>
    </w:p>
    <w:p w:rsidR="00E12EF9" w:rsidRPr="007F064C" w:rsidRDefault="00E12EF9" w:rsidP="00E12EF9">
      <w:pPr>
        <w:rPr>
          <w:rFonts w:asciiTheme="minorBidi" w:hAnsiTheme="minorBidi" w:cstheme="minorBidi"/>
        </w:rPr>
      </w:pPr>
    </w:p>
    <w:p w:rsidR="00E12EF9" w:rsidRPr="007F064C" w:rsidRDefault="00E12EF9" w:rsidP="00E12EF9">
      <w:pPr>
        <w:rPr>
          <w:rFonts w:asciiTheme="minorBidi" w:hAnsiTheme="minorBidi" w:cstheme="minorBidi"/>
        </w:rPr>
      </w:pPr>
    </w:p>
    <w:p w:rsidR="00E12EF9" w:rsidRPr="007F064C" w:rsidRDefault="00E12EF9" w:rsidP="00E12EF9">
      <w:pPr>
        <w:rPr>
          <w:rFonts w:asciiTheme="minorBidi" w:hAnsiTheme="minorBidi" w:cstheme="minorBidi"/>
        </w:rPr>
      </w:pPr>
    </w:p>
    <w:p w:rsidR="00E12EF9" w:rsidRPr="007F064C" w:rsidRDefault="00E12EF9" w:rsidP="00E12EF9">
      <w:pPr>
        <w:rPr>
          <w:rFonts w:asciiTheme="minorBidi" w:hAnsiTheme="minorBidi" w:cstheme="minorBidi"/>
        </w:rPr>
      </w:pPr>
    </w:p>
    <w:p w:rsidR="00E12EF9" w:rsidRPr="007F064C" w:rsidRDefault="00E12EF9" w:rsidP="00E12EF9">
      <w:pPr>
        <w:rPr>
          <w:rFonts w:asciiTheme="minorBidi" w:hAnsiTheme="minorBidi" w:cstheme="minorBidi"/>
        </w:rPr>
      </w:pPr>
    </w:p>
    <w:p w:rsidR="00E12EF9" w:rsidRPr="007F064C" w:rsidRDefault="00E12EF9" w:rsidP="00E12EF9">
      <w:pPr>
        <w:rPr>
          <w:rFonts w:asciiTheme="minorBidi" w:hAnsiTheme="minorBidi" w:cstheme="minorBidi"/>
          <w:b/>
        </w:rPr>
      </w:pPr>
      <w:r w:rsidRPr="007F064C">
        <w:rPr>
          <w:rFonts w:asciiTheme="minorBidi" w:hAnsiTheme="minorBidi" w:cstheme="minorBidi"/>
          <w:b/>
        </w:rPr>
        <w:t>IV. What is Unity?</w:t>
      </w:r>
    </w:p>
    <w:p w:rsidR="00E12EF9" w:rsidRPr="007F064C" w:rsidRDefault="00E12EF9" w:rsidP="00E12EF9">
      <w:pPr>
        <w:rPr>
          <w:rFonts w:asciiTheme="minorBidi" w:hAnsiTheme="minorBidi" w:cstheme="minorBidi"/>
          <w:b/>
        </w:rPr>
      </w:pPr>
    </w:p>
    <w:p w:rsidR="00E12EF9" w:rsidRPr="007F064C" w:rsidRDefault="007F064C" w:rsidP="00E12EF9">
      <w:pPr>
        <w:numPr>
          <w:ilvl w:val="0"/>
          <w:numId w:val="2"/>
        </w:numPr>
        <w:rPr>
          <w:rFonts w:asciiTheme="minorBidi" w:hAnsiTheme="minorBidi" w:cstheme="minorBidi"/>
        </w:rPr>
      </w:pPr>
      <w:r>
        <w:rPr>
          <w:rFonts w:asciiTheme="minorBidi" w:hAnsiTheme="minorBidi" w:cstheme="minorBidi"/>
        </w:rPr>
        <w:t>A</w:t>
      </w:r>
      <w:r w:rsidR="00E12EF9" w:rsidRPr="007F064C">
        <w:rPr>
          <w:rFonts w:asciiTheme="minorBidi" w:hAnsiTheme="minorBidi" w:cstheme="minorBidi"/>
        </w:rPr>
        <w:t>ction:</w:t>
      </w:r>
      <w:r>
        <w:rPr>
          <w:rFonts w:asciiTheme="minorBidi" w:hAnsiTheme="minorBidi" w:cstheme="minorBidi"/>
        </w:rPr>
        <w:t xml:space="preserve"> </w:t>
      </w:r>
      <w:r>
        <w:rPr>
          <w:rFonts w:asciiTheme="minorBidi" w:hAnsiTheme="minorBidi" w:cstheme="minorBidi"/>
          <w:i/>
          <w:iCs/>
        </w:rPr>
        <w:t>Love for brothers and sisters in Christ across social boundaries</w:t>
      </w:r>
    </w:p>
    <w:p w:rsidR="00E12EF9" w:rsidRDefault="00E12EF9" w:rsidP="00E12EF9">
      <w:pPr>
        <w:ind w:left="360"/>
        <w:rPr>
          <w:rFonts w:asciiTheme="minorBidi" w:hAnsiTheme="minorBidi" w:cstheme="minorBidi"/>
        </w:rPr>
      </w:pPr>
    </w:p>
    <w:p w:rsidR="007F064C" w:rsidRPr="007F064C" w:rsidRDefault="007F064C" w:rsidP="00E12EF9">
      <w:pPr>
        <w:ind w:left="360"/>
        <w:rPr>
          <w:rFonts w:asciiTheme="minorBidi" w:hAnsiTheme="minorBidi" w:cstheme="minorBidi"/>
        </w:rPr>
      </w:pPr>
    </w:p>
    <w:p w:rsidR="00E12EF9" w:rsidRDefault="007F064C" w:rsidP="00E12EF9">
      <w:pPr>
        <w:numPr>
          <w:ilvl w:val="0"/>
          <w:numId w:val="2"/>
        </w:numPr>
        <w:rPr>
          <w:rFonts w:asciiTheme="minorBidi" w:hAnsiTheme="minorBidi" w:cstheme="minorBidi"/>
        </w:rPr>
      </w:pPr>
      <w:r>
        <w:rPr>
          <w:rFonts w:asciiTheme="minorBidi" w:hAnsiTheme="minorBidi" w:cstheme="minorBidi"/>
        </w:rPr>
        <w:t>P</w:t>
      </w:r>
      <w:r w:rsidR="00E12EF9" w:rsidRPr="007F064C">
        <w:rPr>
          <w:rFonts w:asciiTheme="minorBidi" w:hAnsiTheme="minorBidi" w:cstheme="minorBidi"/>
        </w:rPr>
        <w:t>urpose:</w:t>
      </w:r>
      <w:r>
        <w:rPr>
          <w:rFonts w:asciiTheme="minorBidi" w:hAnsiTheme="minorBidi" w:cstheme="minorBidi"/>
          <w:i/>
          <w:iCs/>
        </w:rPr>
        <w:t xml:space="preserve"> The glory of God in the vindication of his gospel</w:t>
      </w:r>
    </w:p>
    <w:p w:rsidR="007F064C" w:rsidRPr="007F064C" w:rsidRDefault="007F064C" w:rsidP="007F064C">
      <w:pPr>
        <w:rPr>
          <w:rFonts w:asciiTheme="minorBidi" w:hAnsiTheme="minorBidi" w:cstheme="minorBidi"/>
        </w:rPr>
      </w:pPr>
    </w:p>
    <w:p w:rsidR="00E12EF9" w:rsidRPr="007F064C" w:rsidRDefault="00E12EF9" w:rsidP="00E12EF9">
      <w:pPr>
        <w:rPr>
          <w:rFonts w:asciiTheme="minorBidi" w:hAnsiTheme="minorBidi" w:cstheme="minorBidi"/>
        </w:rPr>
      </w:pPr>
    </w:p>
    <w:p w:rsidR="00E12EF9" w:rsidRPr="007F064C" w:rsidRDefault="007F064C" w:rsidP="00E12EF9">
      <w:pPr>
        <w:numPr>
          <w:ilvl w:val="0"/>
          <w:numId w:val="2"/>
        </w:numPr>
        <w:rPr>
          <w:rFonts w:asciiTheme="minorBidi" w:hAnsiTheme="minorBidi" w:cstheme="minorBidi"/>
        </w:rPr>
      </w:pPr>
      <w:r>
        <w:rPr>
          <w:rFonts w:asciiTheme="minorBidi" w:hAnsiTheme="minorBidi" w:cstheme="minorBidi"/>
        </w:rPr>
        <w:t>S</w:t>
      </w:r>
      <w:r w:rsidR="00E12EF9" w:rsidRPr="007F064C">
        <w:rPr>
          <w:rFonts w:asciiTheme="minorBidi" w:hAnsiTheme="minorBidi" w:cstheme="minorBidi"/>
        </w:rPr>
        <w:t>ource:</w:t>
      </w:r>
      <w:r>
        <w:rPr>
          <w:rFonts w:asciiTheme="minorBidi" w:hAnsiTheme="minorBidi" w:cstheme="minorBidi"/>
        </w:rPr>
        <w:t xml:space="preserve"> </w:t>
      </w:r>
      <w:r>
        <w:rPr>
          <w:rFonts w:asciiTheme="minorBidi" w:hAnsiTheme="minorBidi" w:cstheme="minorBidi"/>
          <w:i/>
          <w:iCs/>
        </w:rPr>
        <w:t>The love of Christ</w:t>
      </w:r>
    </w:p>
    <w:p w:rsidR="00E12EF9" w:rsidRDefault="00E12EF9" w:rsidP="00E12EF9">
      <w:pPr>
        <w:rPr>
          <w:rFonts w:asciiTheme="minorBidi" w:hAnsiTheme="minorBidi" w:cstheme="minorBidi"/>
        </w:rPr>
      </w:pPr>
    </w:p>
    <w:p w:rsidR="007F064C" w:rsidRPr="007F064C" w:rsidRDefault="007F064C" w:rsidP="00E12EF9">
      <w:pPr>
        <w:rPr>
          <w:rFonts w:asciiTheme="minorBidi" w:hAnsiTheme="minorBidi" w:cstheme="minorBidi"/>
        </w:rPr>
      </w:pPr>
    </w:p>
    <w:p w:rsidR="00E12EF9" w:rsidRPr="007F064C" w:rsidRDefault="007F064C" w:rsidP="00E12EF9">
      <w:pPr>
        <w:numPr>
          <w:ilvl w:val="0"/>
          <w:numId w:val="2"/>
        </w:numPr>
        <w:rPr>
          <w:rFonts w:asciiTheme="minorBidi" w:hAnsiTheme="minorBidi" w:cstheme="minorBidi"/>
        </w:rPr>
      </w:pPr>
      <w:r>
        <w:rPr>
          <w:rFonts w:asciiTheme="minorBidi" w:hAnsiTheme="minorBidi" w:cstheme="minorBidi"/>
        </w:rPr>
        <w:t>C</w:t>
      </w:r>
      <w:r w:rsidR="00E12EF9" w:rsidRPr="007F064C">
        <w:rPr>
          <w:rFonts w:asciiTheme="minorBidi" w:hAnsiTheme="minorBidi" w:cstheme="minorBidi"/>
        </w:rPr>
        <w:t>ontext:</w:t>
      </w:r>
      <w:r>
        <w:rPr>
          <w:rFonts w:asciiTheme="minorBidi" w:hAnsiTheme="minorBidi" w:cstheme="minorBidi"/>
        </w:rPr>
        <w:t xml:space="preserve"> </w:t>
      </w:r>
      <w:r>
        <w:rPr>
          <w:rFonts w:asciiTheme="minorBidi" w:hAnsiTheme="minorBidi" w:cstheme="minorBidi"/>
          <w:i/>
          <w:iCs/>
        </w:rPr>
        <w:t>The local church</w:t>
      </w:r>
    </w:p>
    <w:p w:rsidR="00E12EF9" w:rsidRPr="007F064C" w:rsidRDefault="00E12EF9" w:rsidP="00E12EF9">
      <w:pPr>
        <w:rPr>
          <w:rFonts w:asciiTheme="minorBidi" w:hAnsiTheme="minorBidi" w:cstheme="minorBidi"/>
        </w:rPr>
      </w:pPr>
    </w:p>
    <w:p w:rsidR="00E12EF9" w:rsidRPr="007F064C" w:rsidRDefault="00E12EF9" w:rsidP="00E12EF9">
      <w:pPr>
        <w:rPr>
          <w:rFonts w:asciiTheme="minorBidi" w:hAnsiTheme="minorBidi" w:cstheme="minorBidi"/>
        </w:rPr>
      </w:pPr>
    </w:p>
    <w:p w:rsidR="00E12EF9" w:rsidRPr="007F064C" w:rsidRDefault="00E12EF9" w:rsidP="00E12EF9">
      <w:pPr>
        <w:rPr>
          <w:rFonts w:asciiTheme="minorBidi" w:hAnsiTheme="minorBidi" w:cstheme="minorBidi"/>
        </w:rPr>
      </w:pPr>
    </w:p>
    <w:p w:rsidR="00E12EF9" w:rsidRPr="007F064C" w:rsidRDefault="00AA61DC" w:rsidP="00E12EF9">
      <w:pPr>
        <w:rPr>
          <w:rFonts w:asciiTheme="minorBidi" w:hAnsiTheme="minorBidi" w:cstheme="minorBidi"/>
          <w:i/>
        </w:rPr>
      </w:pPr>
      <w:r>
        <w:rPr>
          <w:rFonts w:asciiTheme="minorBidi" w:hAnsiTheme="minorBidi" w:cstheme="minorBidi"/>
          <w:iCs/>
        </w:rPr>
        <w:t xml:space="preserve">Christian Unity = </w:t>
      </w:r>
      <w:r w:rsidR="00E12EF9" w:rsidRPr="007F064C">
        <w:rPr>
          <w:rFonts w:asciiTheme="minorBidi" w:hAnsiTheme="minorBidi" w:cstheme="minorBidi"/>
          <w:i/>
        </w:rPr>
        <w:t>God-glorifying, gospel-revealing love for all brothers and sisters in Christ, fueled by our forgiveness in Christ that expresses itself most clearly in the assembly of the local church.</w:t>
      </w:r>
    </w:p>
    <w:p w:rsidR="00E12EF9" w:rsidRDefault="00E12EF9" w:rsidP="00E12EF9">
      <w:pPr>
        <w:rPr>
          <w:rFonts w:asciiTheme="minorBidi" w:hAnsiTheme="minorBidi" w:cstheme="minorBidi"/>
        </w:rPr>
      </w:pPr>
    </w:p>
    <w:p w:rsidR="00AA61DC" w:rsidRPr="007F064C" w:rsidRDefault="00AA61DC" w:rsidP="00E12EF9">
      <w:pPr>
        <w:rPr>
          <w:rFonts w:asciiTheme="minorBidi" w:hAnsiTheme="minorBidi" w:cstheme="minorBidi"/>
        </w:rPr>
      </w:pPr>
    </w:p>
    <w:p w:rsidR="00E12EF9" w:rsidRPr="007F064C" w:rsidRDefault="00E12EF9" w:rsidP="00045792">
      <w:pPr>
        <w:rPr>
          <w:rFonts w:asciiTheme="minorBidi" w:hAnsiTheme="minorBidi" w:cstheme="minorBidi"/>
        </w:rPr>
      </w:pPr>
      <w:r w:rsidRPr="007F064C">
        <w:rPr>
          <w:rFonts w:asciiTheme="minorBidi" w:hAnsiTheme="minorBidi" w:cstheme="minorBidi"/>
          <w:b/>
        </w:rPr>
        <w:lastRenderedPageBreak/>
        <w:t>V. What’s At Stake?</w:t>
      </w:r>
    </w:p>
    <w:p w:rsidR="00E12EF9" w:rsidRPr="007F064C" w:rsidRDefault="00E12EF9" w:rsidP="00045792">
      <w:pPr>
        <w:rPr>
          <w:rFonts w:asciiTheme="minorBidi" w:hAnsiTheme="minorBidi" w:cstheme="minorBidi"/>
        </w:rPr>
      </w:pPr>
    </w:p>
    <w:p w:rsidR="00E12EF9" w:rsidRPr="00AA61DC" w:rsidRDefault="00E12EF9" w:rsidP="00045792">
      <w:pPr>
        <w:rPr>
          <w:rFonts w:asciiTheme="minorBidi" w:hAnsiTheme="minorBidi" w:cstheme="minorBidi"/>
          <w:i/>
          <w:iCs/>
          <w:sz w:val="19"/>
          <w:szCs w:val="19"/>
        </w:rPr>
      </w:pPr>
      <w:r w:rsidRPr="00AA61DC">
        <w:rPr>
          <w:rFonts w:asciiTheme="minorBidi" w:hAnsiTheme="minorBidi" w:cstheme="minorBidi"/>
          <w:i/>
          <w:iCs/>
          <w:sz w:val="19"/>
          <w:szCs w:val="19"/>
        </w:rPr>
        <w:t xml:space="preserve">“All authority in heaven and on earth has been given to me.  </w:t>
      </w:r>
      <w:r w:rsidR="00D65F7F" w:rsidRPr="00AA61DC">
        <w:rPr>
          <w:rFonts w:asciiTheme="minorBidi" w:hAnsiTheme="minorBidi" w:cstheme="minorBidi"/>
          <w:i/>
          <w:iCs/>
          <w:sz w:val="19"/>
          <w:szCs w:val="19"/>
        </w:rPr>
        <w:t>Go therefore</w:t>
      </w:r>
      <w:r w:rsidR="00065B82" w:rsidRPr="00AA61DC">
        <w:rPr>
          <w:rFonts w:asciiTheme="minorBidi" w:hAnsiTheme="minorBidi" w:cstheme="minorBidi"/>
          <w:i/>
          <w:iCs/>
          <w:sz w:val="19"/>
          <w:szCs w:val="19"/>
        </w:rPr>
        <w:t xml:space="preserve"> and make disciples of all nations, baptizing them in the name of the Father and of the Son and of the Holy Spirit, teaching them to </w:t>
      </w:r>
      <w:r w:rsidR="00826624" w:rsidRPr="00AA61DC">
        <w:rPr>
          <w:rFonts w:asciiTheme="minorBidi" w:hAnsiTheme="minorBidi" w:cstheme="minorBidi"/>
          <w:i/>
          <w:iCs/>
          <w:sz w:val="19"/>
          <w:szCs w:val="19"/>
        </w:rPr>
        <w:t>observe all that</w:t>
      </w:r>
      <w:r w:rsidR="00065B82" w:rsidRPr="00AA61DC">
        <w:rPr>
          <w:rFonts w:asciiTheme="minorBidi" w:hAnsiTheme="minorBidi" w:cstheme="minorBidi"/>
          <w:i/>
          <w:iCs/>
          <w:sz w:val="19"/>
          <w:szCs w:val="19"/>
        </w:rPr>
        <w:t xml:space="preserve"> I have commanded you.  And </w:t>
      </w:r>
      <w:r w:rsidR="00826624" w:rsidRPr="00AA61DC">
        <w:rPr>
          <w:rFonts w:asciiTheme="minorBidi" w:hAnsiTheme="minorBidi" w:cstheme="minorBidi"/>
          <w:i/>
          <w:iCs/>
          <w:sz w:val="19"/>
          <w:szCs w:val="19"/>
        </w:rPr>
        <w:t>behold,</w:t>
      </w:r>
      <w:r w:rsidR="00065B82" w:rsidRPr="00AA61DC">
        <w:rPr>
          <w:rFonts w:asciiTheme="minorBidi" w:hAnsiTheme="minorBidi" w:cstheme="minorBidi"/>
          <w:i/>
          <w:iCs/>
          <w:sz w:val="19"/>
          <w:szCs w:val="19"/>
        </w:rPr>
        <w:t xml:space="preserve"> I am with you always, to the end of the age.”     – Matthew 28:18b-20</w:t>
      </w:r>
    </w:p>
    <w:p w:rsidR="00065B82" w:rsidRDefault="00065B82" w:rsidP="00045792">
      <w:pPr>
        <w:rPr>
          <w:rFonts w:asciiTheme="minorBidi" w:hAnsiTheme="minorBidi" w:cstheme="minorBidi"/>
        </w:rPr>
      </w:pPr>
    </w:p>
    <w:p w:rsidR="00AA61DC" w:rsidRPr="007F064C" w:rsidRDefault="00AA61DC" w:rsidP="00045792">
      <w:pPr>
        <w:rPr>
          <w:rFonts w:asciiTheme="minorBidi" w:hAnsiTheme="minorBidi" w:cstheme="minorBidi"/>
        </w:rPr>
      </w:pPr>
    </w:p>
    <w:p w:rsidR="00065B82" w:rsidRPr="007F064C" w:rsidRDefault="00065B82" w:rsidP="00045792">
      <w:pPr>
        <w:rPr>
          <w:rFonts w:asciiTheme="minorBidi" w:hAnsiTheme="minorBidi" w:cstheme="minorBidi"/>
        </w:rPr>
      </w:pPr>
      <w:r w:rsidRPr="007F064C">
        <w:rPr>
          <w:rFonts w:asciiTheme="minorBidi" w:hAnsiTheme="minorBidi" w:cstheme="minorBidi"/>
        </w:rPr>
        <w:t>1. Evangelism</w:t>
      </w:r>
    </w:p>
    <w:p w:rsidR="00065B82" w:rsidRPr="007F064C" w:rsidRDefault="00065B82" w:rsidP="00045792">
      <w:pPr>
        <w:rPr>
          <w:rFonts w:asciiTheme="minorBidi" w:hAnsiTheme="minorBidi" w:cstheme="minorBidi"/>
        </w:rPr>
      </w:pPr>
    </w:p>
    <w:p w:rsidR="00045792" w:rsidRPr="00AA61DC" w:rsidRDefault="00065B82" w:rsidP="00C628A3">
      <w:pPr>
        <w:ind w:left="360"/>
        <w:rPr>
          <w:rFonts w:asciiTheme="minorBidi" w:hAnsiTheme="minorBidi" w:cstheme="minorBidi"/>
          <w:i/>
          <w:iCs/>
          <w:sz w:val="19"/>
          <w:szCs w:val="19"/>
        </w:rPr>
      </w:pPr>
      <w:r w:rsidRPr="00AA61DC">
        <w:rPr>
          <w:rFonts w:asciiTheme="minorBidi" w:hAnsiTheme="minorBidi" w:cstheme="minorBidi"/>
          <w:i/>
          <w:iCs/>
          <w:sz w:val="19"/>
          <w:szCs w:val="19"/>
        </w:rPr>
        <w:t>“</w:t>
      </w:r>
      <w:r w:rsidR="00826624" w:rsidRPr="00AA61DC">
        <w:rPr>
          <w:rFonts w:asciiTheme="minorBidi" w:hAnsiTheme="minorBidi" w:cstheme="minorBidi"/>
          <w:i/>
          <w:iCs/>
          <w:sz w:val="19"/>
          <w:szCs w:val="19"/>
        </w:rPr>
        <w:t>By this all people will know that you are my disciples, if you have love for one another.</w:t>
      </w:r>
      <w:r w:rsidR="00045792" w:rsidRPr="00AA61DC">
        <w:rPr>
          <w:rFonts w:asciiTheme="minorBidi" w:hAnsiTheme="minorBidi" w:cstheme="minorBidi"/>
          <w:i/>
          <w:iCs/>
          <w:sz w:val="19"/>
          <w:szCs w:val="19"/>
        </w:rPr>
        <w:t>”</w:t>
      </w:r>
      <w:r w:rsidRPr="00AA61DC">
        <w:rPr>
          <w:rFonts w:asciiTheme="minorBidi" w:hAnsiTheme="minorBidi" w:cstheme="minorBidi"/>
          <w:i/>
          <w:iCs/>
          <w:sz w:val="19"/>
          <w:szCs w:val="19"/>
        </w:rPr>
        <w:t xml:space="preserve"> – John 13:35</w:t>
      </w:r>
    </w:p>
    <w:p w:rsidR="00065B82" w:rsidRDefault="00065B82" w:rsidP="00C628A3">
      <w:pPr>
        <w:ind w:left="360"/>
        <w:rPr>
          <w:rFonts w:asciiTheme="minorBidi" w:hAnsiTheme="minorBidi" w:cstheme="minorBidi"/>
        </w:rPr>
      </w:pPr>
    </w:p>
    <w:p w:rsidR="00AA61DC" w:rsidRPr="007F064C" w:rsidRDefault="00AA61DC" w:rsidP="00C628A3">
      <w:pPr>
        <w:ind w:left="360"/>
        <w:rPr>
          <w:rFonts w:asciiTheme="minorBidi" w:hAnsiTheme="minorBidi" w:cstheme="minorBidi"/>
        </w:rPr>
      </w:pPr>
    </w:p>
    <w:p w:rsidR="00065B82" w:rsidRPr="007F064C" w:rsidRDefault="00065B82" w:rsidP="00C628A3">
      <w:pPr>
        <w:ind w:left="360"/>
        <w:rPr>
          <w:rFonts w:asciiTheme="minorBidi" w:hAnsiTheme="minorBidi" w:cstheme="minorBidi"/>
        </w:rPr>
      </w:pPr>
      <w:r w:rsidRPr="007F064C">
        <w:rPr>
          <w:rFonts w:asciiTheme="minorBidi" w:hAnsiTheme="minorBidi" w:cstheme="minorBidi"/>
        </w:rPr>
        <w:t>The necessity of th</w:t>
      </w:r>
      <w:r w:rsidR="00A76BA4">
        <w:rPr>
          <w:rFonts w:asciiTheme="minorBidi" w:hAnsiTheme="minorBidi" w:cstheme="minorBidi"/>
        </w:rPr>
        <w:t>is community being supernatural</w:t>
      </w:r>
    </w:p>
    <w:p w:rsidR="00065B82" w:rsidRPr="007F064C" w:rsidRDefault="00065B82" w:rsidP="00C628A3">
      <w:pPr>
        <w:ind w:left="360"/>
        <w:rPr>
          <w:rFonts w:asciiTheme="minorBidi" w:hAnsiTheme="minorBidi" w:cstheme="minorBidi"/>
        </w:rPr>
      </w:pPr>
    </w:p>
    <w:p w:rsidR="00065B82" w:rsidRDefault="00065B82" w:rsidP="00065B82">
      <w:pPr>
        <w:rPr>
          <w:rFonts w:asciiTheme="minorBidi" w:hAnsiTheme="minorBidi" w:cstheme="minorBidi"/>
        </w:rPr>
      </w:pPr>
    </w:p>
    <w:p w:rsidR="00AA61DC" w:rsidRPr="007F064C" w:rsidRDefault="00AA61DC" w:rsidP="00065B82">
      <w:pPr>
        <w:rPr>
          <w:rFonts w:asciiTheme="minorBidi" w:hAnsiTheme="minorBidi" w:cstheme="minorBidi"/>
        </w:rPr>
      </w:pPr>
    </w:p>
    <w:p w:rsidR="00065B82" w:rsidRPr="007F064C" w:rsidRDefault="00F144A0" w:rsidP="00065B82">
      <w:pPr>
        <w:rPr>
          <w:rFonts w:asciiTheme="minorBidi" w:hAnsiTheme="minorBidi" w:cstheme="minorBidi"/>
        </w:rPr>
      </w:pPr>
      <w:r w:rsidRPr="007F064C">
        <w:rPr>
          <w:rFonts w:asciiTheme="minorBidi" w:hAnsiTheme="minorBidi" w:cstheme="minorBidi"/>
        </w:rPr>
        <w:t>2. Discipleship</w:t>
      </w:r>
    </w:p>
    <w:p w:rsidR="00F144A0" w:rsidRPr="007F064C" w:rsidRDefault="00F144A0" w:rsidP="00065B82">
      <w:pPr>
        <w:rPr>
          <w:rFonts w:asciiTheme="minorBidi" w:hAnsiTheme="minorBidi" w:cstheme="minorBidi"/>
        </w:rPr>
      </w:pPr>
    </w:p>
    <w:p w:rsidR="00045792" w:rsidRDefault="00F144A0" w:rsidP="00AA61DC">
      <w:pPr>
        <w:ind w:left="360"/>
        <w:rPr>
          <w:rFonts w:asciiTheme="minorBidi" w:hAnsiTheme="minorBidi" w:cstheme="minorBidi"/>
          <w:sz w:val="19"/>
          <w:szCs w:val="19"/>
        </w:rPr>
      </w:pPr>
      <w:r w:rsidRPr="00AA61DC">
        <w:rPr>
          <w:rFonts w:asciiTheme="minorBidi" w:hAnsiTheme="minorBidi" w:cstheme="minorBidi"/>
          <w:i/>
          <w:iCs/>
          <w:sz w:val="19"/>
          <w:szCs w:val="19"/>
        </w:rPr>
        <w:t>“</w:t>
      </w:r>
      <w:r w:rsidR="00AA61DC" w:rsidRPr="00AA61DC">
        <w:rPr>
          <w:rFonts w:asciiTheme="minorBidi" w:hAnsiTheme="minorBidi" w:cstheme="minorBidi"/>
          <w:i/>
          <w:iCs/>
          <w:sz w:val="19"/>
          <w:szCs w:val="19"/>
        </w:rPr>
        <w:t xml:space="preserve">...So that we may no longer be children, tossed to and fro by the waves and carried about by every wind of doctrine, by human cunning, by craftiness in deceitful schemes. Rather, speaking the truth in love, we are to grow up in every way into him who is the head, into Christ.” </w:t>
      </w:r>
      <w:r w:rsidRPr="00AA61DC">
        <w:rPr>
          <w:rFonts w:asciiTheme="minorBidi" w:hAnsiTheme="minorBidi" w:cstheme="minorBidi"/>
          <w:i/>
          <w:iCs/>
          <w:sz w:val="19"/>
          <w:szCs w:val="19"/>
        </w:rPr>
        <w:t>– Ephesians 4:14-15</w:t>
      </w:r>
    </w:p>
    <w:p w:rsidR="00AA61DC" w:rsidRDefault="00AA61DC" w:rsidP="00AA61DC">
      <w:pPr>
        <w:ind w:left="360"/>
        <w:rPr>
          <w:rFonts w:asciiTheme="minorBidi" w:hAnsiTheme="minorBidi" w:cstheme="minorBidi"/>
          <w:sz w:val="19"/>
          <w:szCs w:val="19"/>
        </w:rPr>
      </w:pPr>
    </w:p>
    <w:p w:rsidR="00AA61DC" w:rsidRDefault="00AA61DC" w:rsidP="00AA61DC">
      <w:pPr>
        <w:ind w:left="360"/>
        <w:rPr>
          <w:rFonts w:asciiTheme="minorBidi" w:hAnsiTheme="minorBidi" w:cstheme="minorBidi"/>
          <w:sz w:val="19"/>
          <w:szCs w:val="19"/>
        </w:rPr>
      </w:pPr>
    </w:p>
    <w:p w:rsidR="00AA61DC" w:rsidRDefault="00AA61DC" w:rsidP="00AA61DC">
      <w:pPr>
        <w:ind w:left="360"/>
        <w:rPr>
          <w:rFonts w:asciiTheme="minorBidi" w:hAnsiTheme="minorBidi" w:cstheme="minorBidi"/>
          <w:sz w:val="19"/>
          <w:szCs w:val="19"/>
        </w:rPr>
      </w:pPr>
      <w:r>
        <w:rPr>
          <w:rFonts w:asciiTheme="minorBidi" w:hAnsiTheme="minorBidi" w:cstheme="minorBidi"/>
          <w:sz w:val="19"/>
          <w:szCs w:val="19"/>
        </w:rPr>
        <w:t>Unity important because ministry is the job of the whole church (Eph 4:12)</w:t>
      </w:r>
    </w:p>
    <w:p w:rsidR="00AA61DC" w:rsidRDefault="00AA61DC" w:rsidP="00AA61DC">
      <w:pPr>
        <w:ind w:left="360"/>
        <w:rPr>
          <w:rFonts w:asciiTheme="minorBidi" w:hAnsiTheme="minorBidi" w:cstheme="minorBidi"/>
          <w:sz w:val="19"/>
          <w:szCs w:val="19"/>
        </w:rPr>
      </w:pPr>
    </w:p>
    <w:p w:rsidR="00AA61DC" w:rsidRDefault="00AA61DC" w:rsidP="00AA61DC">
      <w:pPr>
        <w:ind w:left="360"/>
        <w:rPr>
          <w:rFonts w:asciiTheme="minorBidi" w:hAnsiTheme="minorBidi" w:cstheme="minorBidi"/>
          <w:sz w:val="19"/>
          <w:szCs w:val="19"/>
        </w:rPr>
      </w:pPr>
    </w:p>
    <w:p w:rsidR="00AA61DC" w:rsidRDefault="00AA61DC" w:rsidP="00AA61DC">
      <w:pPr>
        <w:ind w:left="360"/>
        <w:rPr>
          <w:rFonts w:asciiTheme="minorBidi" w:hAnsiTheme="minorBidi" w:cstheme="minorBidi"/>
          <w:sz w:val="19"/>
          <w:szCs w:val="19"/>
        </w:rPr>
      </w:pPr>
      <w:r>
        <w:rPr>
          <w:rFonts w:asciiTheme="minorBidi" w:hAnsiTheme="minorBidi" w:cstheme="minorBidi"/>
          <w:sz w:val="19"/>
          <w:szCs w:val="19"/>
        </w:rPr>
        <w:t xml:space="preserve">The importance of each member in fostering unity – 1 Cor 12:20, 25: </w:t>
      </w:r>
      <w:r w:rsidRPr="00AA61DC">
        <w:rPr>
          <w:rFonts w:asciiTheme="minorBidi" w:hAnsiTheme="minorBidi" w:cstheme="minorBidi"/>
          <w:i/>
          <w:iCs/>
          <w:sz w:val="19"/>
          <w:szCs w:val="19"/>
        </w:rPr>
        <w:t>“There are many parts yet one body... that there may be no division in the body but that the members may have the same care for one another”</w:t>
      </w:r>
    </w:p>
    <w:p w:rsidR="00AA61DC" w:rsidRDefault="00AA61DC" w:rsidP="00AA61DC">
      <w:pPr>
        <w:ind w:left="360"/>
        <w:rPr>
          <w:rFonts w:asciiTheme="minorBidi" w:hAnsiTheme="minorBidi" w:cstheme="minorBidi"/>
          <w:sz w:val="19"/>
          <w:szCs w:val="19"/>
        </w:rPr>
      </w:pPr>
    </w:p>
    <w:p w:rsidR="00AA61DC" w:rsidRDefault="00AA61DC" w:rsidP="00AA61DC">
      <w:pPr>
        <w:ind w:left="360"/>
        <w:rPr>
          <w:rFonts w:asciiTheme="minorBidi" w:hAnsiTheme="minorBidi" w:cstheme="minorBidi"/>
          <w:sz w:val="19"/>
          <w:szCs w:val="19"/>
        </w:rPr>
      </w:pPr>
    </w:p>
    <w:p w:rsidR="00AA61DC" w:rsidRPr="00AA61DC" w:rsidRDefault="00AA61DC" w:rsidP="00AA61DC">
      <w:pPr>
        <w:ind w:left="360"/>
        <w:rPr>
          <w:rFonts w:asciiTheme="minorBidi" w:hAnsiTheme="minorBidi" w:cstheme="minorBidi"/>
          <w:sz w:val="19"/>
          <w:szCs w:val="19"/>
        </w:rPr>
      </w:pPr>
    </w:p>
    <w:p w:rsidR="00F144A0" w:rsidRPr="007F064C" w:rsidRDefault="00F144A0" w:rsidP="00045792">
      <w:pPr>
        <w:rPr>
          <w:rFonts w:asciiTheme="minorBidi" w:hAnsiTheme="minorBidi" w:cstheme="minorBidi"/>
        </w:rPr>
      </w:pPr>
    </w:p>
    <w:p w:rsidR="00F144A0" w:rsidRPr="007F064C" w:rsidRDefault="00F144A0" w:rsidP="00045792">
      <w:pPr>
        <w:rPr>
          <w:rFonts w:asciiTheme="minorBidi" w:hAnsiTheme="minorBidi" w:cstheme="minorBidi"/>
          <w:b/>
        </w:rPr>
      </w:pPr>
      <w:r w:rsidRPr="007F064C">
        <w:rPr>
          <w:rFonts w:asciiTheme="minorBidi" w:hAnsiTheme="minorBidi" w:cstheme="minorBidi"/>
          <w:b/>
        </w:rPr>
        <w:t>VI. Conclusion</w:t>
      </w:r>
    </w:p>
    <w:sectPr w:rsidR="00F144A0" w:rsidRPr="007F064C" w:rsidSect="00BE3278">
      <w:pgSz w:w="15840" w:h="12240" w:orient="landscape"/>
      <w:pgMar w:top="720" w:right="720" w:bottom="720" w:left="720" w:header="720" w:footer="720" w:gutter="0"/>
      <w:cols w:num="2" w:space="144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99" w:rsidRDefault="00065B99">
      <w:r>
        <w:separator/>
      </w:r>
    </w:p>
  </w:endnote>
  <w:endnote w:type="continuationSeparator" w:id="0">
    <w:p w:rsidR="00065B99" w:rsidRDefault="0006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99" w:rsidRDefault="00065B99">
      <w:r>
        <w:separator/>
      </w:r>
    </w:p>
  </w:footnote>
  <w:footnote w:type="continuationSeparator" w:id="0">
    <w:p w:rsidR="00065B99" w:rsidRDefault="00065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5D9F"/>
    <w:multiLevelType w:val="hybridMultilevel"/>
    <w:tmpl w:val="E4C86E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A6FCA"/>
    <w:multiLevelType w:val="hybridMultilevel"/>
    <w:tmpl w:val="CB4A4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81FC6"/>
    <w:multiLevelType w:val="hybridMultilevel"/>
    <w:tmpl w:val="39D03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55B65"/>
    <w:multiLevelType w:val="hybridMultilevel"/>
    <w:tmpl w:val="B550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032DC"/>
    <w:multiLevelType w:val="hybridMultilevel"/>
    <w:tmpl w:val="9F4247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56C50"/>
    <w:multiLevelType w:val="hybridMultilevel"/>
    <w:tmpl w:val="20BC42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F0"/>
    <w:rsid w:val="00045792"/>
    <w:rsid w:val="00065B82"/>
    <w:rsid w:val="00065B99"/>
    <w:rsid w:val="000C532B"/>
    <w:rsid w:val="000E5280"/>
    <w:rsid w:val="001709F0"/>
    <w:rsid w:val="00181154"/>
    <w:rsid w:val="002E5758"/>
    <w:rsid w:val="00334CB8"/>
    <w:rsid w:val="00453E88"/>
    <w:rsid w:val="004F48A0"/>
    <w:rsid w:val="00510DD9"/>
    <w:rsid w:val="005E0243"/>
    <w:rsid w:val="006E1086"/>
    <w:rsid w:val="006E3DE8"/>
    <w:rsid w:val="00723753"/>
    <w:rsid w:val="007B52BE"/>
    <w:rsid w:val="007F064C"/>
    <w:rsid w:val="00826624"/>
    <w:rsid w:val="00A76BA4"/>
    <w:rsid w:val="00AA61DC"/>
    <w:rsid w:val="00B36E93"/>
    <w:rsid w:val="00B71682"/>
    <w:rsid w:val="00B907EF"/>
    <w:rsid w:val="00BE3278"/>
    <w:rsid w:val="00C628A3"/>
    <w:rsid w:val="00CA009A"/>
    <w:rsid w:val="00CD1BCD"/>
    <w:rsid w:val="00D42181"/>
    <w:rsid w:val="00D65F7F"/>
    <w:rsid w:val="00D75B2D"/>
    <w:rsid w:val="00E12EF9"/>
    <w:rsid w:val="00E52041"/>
    <w:rsid w:val="00F1272A"/>
    <w:rsid w:val="00F144A0"/>
    <w:rsid w:val="00FB72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0E1F5-46A9-49A2-8EF6-7B3266BB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A0"/>
  </w:style>
  <w:style w:type="paragraph" w:styleId="Heading1">
    <w:name w:val="heading 1"/>
    <w:basedOn w:val="Normal"/>
    <w:next w:val="Normal"/>
    <w:qFormat/>
    <w:rsid w:val="004F48A0"/>
    <w:pPr>
      <w:keepNext/>
      <w:outlineLvl w:val="0"/>
    </w:pPr>
    <w:rPr>
      <w:b/>
      <w:i/>
    </w:rPr>
  </w:style>
  <w:style w:type="paragraph" w:styleId="Heading2">
    <w:name w:val="heading 2"/>
    <w:basedOn w:val="Normal"/>
    <w:next w:val="Normal"/>
    <w:qFormat/>
    <w:rsid w:val="004F48A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F48A0"/>
    <w:rPr>
      <w:sz w:val="24"/>
    </w:rPr>
  </w:style>
  <w:style w:type="paragraph" w:customStyle="1" w:styleId="Style2">
    <w:name w:val="Style2"/>
    <w:basedOn w:val="Normal"/>
    <w:rsid w:val="004F48A0"/>
    <w:rPr>
      <w:rFonts w:ascii="Arial Black" w:hAnsi="Arial Black"/>
      <w:sz w:val="24"/>
    </w:rPr>
  </w:style>
  <w:style w:type="paragraph" w:styleId="DocumentMap">
    <w:name w:val="Document Map"/>
    <w:basedOn w:val="Normal"/>
    <w:semiHidden/>
    <w:rsid w:val="004F48A0"/>
    <w:pPr>
      <w:shd w:val="clear" w:color="auto" w:fill="000080"/>
    </w:pPr>
    <w:rPr>
      <w:rFonts w:ascii="Tahoma" w:hAnsi="Tahoma" w:cs="Tahoma"/>
    </w:rPr>
  </w:style>
  <w:style w:type="paragraph" w:styleId="Header">
    <w:name w:val="header"/>
    <w:basedOn w:val="Normal"/>
    <w:rsid w:val="004F48A0"/>
    <w:pPr>
      <w:tabs>
        <w:tab w:val="center" w:pos="4320"/>
        <w:tab w:val="right" w:pos="8640"/>
      </w:tabs>
    </w:pPr>
  </w:style>
  <w:style w:type="paragraph" w:styleId="Footer">
    <w:name w:val="footer"/>
    <w:basedOn w:val="Normal"/>
    <w:rsid w:val="004F48A0"/>
    <w:pPr>
      <w:tabs>
        <w:tab w:val="center" w:pos="4320"/>
        <w:tab w:val="right" w:pos="8640"/>
      </w:tabs>
    </w:pPr>
  </w:style>
  <w:style w:type="paragraph" w:styleId="Subtitle">
    <w:name w:val="Subtitle"/>
    <w:basedOn w:val="Normal"/>
    <w:qFormat/>
    <w:rsid w:val="004F48A0"/>
    <w:pPr>
      <w:jc w:val="center"/>
    </w:pPr>
    <w:rPr>
      <w:b/>
      <w:bCs/>
      <w:i/>
      <w:iCs/>
      <w:sz w:val="32"/>
      <w:szCs w:val="24"/>
    </w:rPr>
  </w:style>
  <w:style w:type="paragraph" w:styleId="BodyTextIndent">
    <w:name w:val="Body Text Indent"/>
    <w:basedOn w:val="Normal"/>
    <w:rsid w:val="004F48A0"/>
    <w:pPr>
      <w:ind w:left="360"/>
    </w:pPr>
    <w:rPr>
      <w:sz w:val="24"/>
      <w:szCs w:val="24"/>
    </w:rPr>
  </w:style>
  <w:style w:type="paragraph" w:styleId="BodyText">
    <w:name w:val="Body Text"/>
    <w:basedOn w:val="Normal"/>
    <w:rsid w:val="004F48A0"/>
    <w:rPr>
      <w:i/>
      <w:sz w:val="24"/>
    </w:rPr>
  </w:style>
  <w:style w:type="paragraph" w:customStyle="1" w:styleId="DefaultText">
    <w:name w:val="Default Text"/>
    <w:basedOn w:val="Normal"/>
    <w:rsid w:val="004F48A0"/>
    <w:pPr>
      <w:widowControl w:val="0"/>
      <w:autoSpaceDE w:val="0"/>
      <w:autoSpaceDN w:val="0"/>
    </w:pPr>
    <w:rPr>
      <w:sz w:val="24"/>
      <w:szCs w:val="24"/>
    </w:rPr>
  </w:style>
  <w:style w:type="paragraph" w:styleId="PlainText">
    <w:name w:val="Plain Text"/>
    <w:basedOn w:val="Normal"/>
    <w:rsid w:val="004F48A0"/>
    <w:rPr>
      <w:rFonts w:ascii="Courier New" w:hAnsi="Courier New" w:cs="Courier New"/>
    </w:rPr>
  </w:style>
  <w:style w:type="paragraph" w:styleId="BodyText2">
    <w:name w:val="Body Text 2"/>
    <w:basedOn w:val="Normal"/>
    <w:rsid w:val="004F48A0"/>
    <w:rPr>
      <w:b/>
      <w:bCs/>
    </w:rPr>
  </w:style>
  <w:style w:type="paragraph" w:customStyle="1" w:styleId="level2">
    <w:name w:val="_level2"/>
    <w:rsid w:val="004F48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styleId="BodyTextIndent2">
    <w:name w:val="Body Text Indent 2"/>
    <w:basedOn w:val="Normal"/>
    <w:rsid w:val="004F48A0"/>
    <w:pPr>
      <w:ind w:left="720"/>
    </w:pPr>
    <w:rPr>
      <w:bCs/>
    </w:rPr>
  </w:style>
  <w:style w:type="character" w:styleId="Hyperlink">
    <w:name w:val="Hyperlink"/>
    <w:rsid w:val="00F1272A"/>
    <w:rPr>
      <w:color w:val="0000FF"/>
      <w:u w:val="single"/>
    </w:rPr>
  </w:style>
  <w:style w:type="paragraph" w:styleId="ListParagraph">
    <w:name w:val="List Paragraph"/>
    <w:basedOn w:val="Normal"/>
    <w:uiPriority w:val="34"/>
    <w:qFormat/>
    <w:rsid w:val="007F064C"/>
    <w:pPr>
      <w:ind w:left="720"/>
      <w:contextualSpacing/>
    </w:pPr>
  </w:style>
  <w:style w:type="paragraph" w:styleId="BalloonText">
    <w:name w:val="Balloon Text"/>
    <w:basedOn w:val="Normal"/>
    <w:link w:val="BalloonTextChar"/>
    <w:semiHidden/>
    <w:unhideWhenUsed/>
    <w:rsid w:val="00A76BA4"/>
    <w:rPr>
      <w:rFonts w:ascii="Segoe UI" w:hAnsi="Segoe UI" w:cs="Segoe UI"/>
      <w:sz w:val="18"/>
      <w:szCs w:val="18"/>
    </w:rPr>
  </w:style>
  <w:style w:type="character" w:customStyle="1" w:styleId="BalloonTextChar">
    <w:name w:val="Balloon Text Char"/>
    <w:basedOn w:val="DefaultParagraphFont"/>
    <w:link w:val="BalloonText"/>
    <w:semiHidden/>
    <w:rsid w:val="00A76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cp:lastModifiedBy>Jason Rivette</cp:lastModifiedBy>
  <cp:revision>2</cp:revision>
  <cp:lastPrinted>2015-08-27T20:16:00Z</cp:lastPrinted>
  <dcterms:created xsi:type="dcterms:W3CDTF">2016-02-25T21:30:00Z</dcterms:created>
  <dcterms:modified xsi:type="dcterms:W3CDTF">2016-02-25T21:30:00Z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897875463</vt:i4>
  </property>
  <property fmtid="{D5CDD505-2E9C-101B-9397-08002B2CF9AE}" pid="3" name="_EmailSubject">
    <vt:lpwstr>OT handout template</vt:lpwstr>
  </property>
  <property fmtid="{D5CDD505-2E9C-101B-9397-08002B2CF9AE}" pid="4" name="_AuthorEmail">
    <vt:lpwstr>matt@churchreform.org</vt:lpwstr>
  </property>
  <property fmtid="{D5CDD505-2E9C-101B-9397-08002B2CF9AE}" pid="5" name="_AuthorEmailDisplayName">
    <vt:lpwstr>Matt Schmucker</vt:lpwstr>
  </property>
  <property fmtid="{D5CDD505-2E9C-101B-9397-08002B2CF9AE}" pid="6" name="_PreviousAdHocReviewCycleID">
    <vt:i4>-946408335</vt:i4>
  </property>
  <property fmtid="{D5CDD505-2E9C-101B-9397-08002B2CF9AE}" pid="7" name="_ReviewingToolsShownOnce">
    <vt:lpwstr/>
  </property>
</Properties>
</file>