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4E" w:rsidRDefault="00431D4E">
      <w:pPr>
        <w:pStyle w:val="Style1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</w:t>
      </w:r>
    </w:p>
    <w:p w:rsidR="00431D4E" w:rsidRDefault="00431D4E" w:rsidP="00A32C3B">
      <w:pPr>
        <w:pStyle w:val="Style1"/>
        <w:spacing w:after="120"/>
        <w:rPr>
          <w:b/>
          <w:bCs/>
          <w:sz w:val="20"/>
        </w:rPr>
      </w:pPr>
      <w:r>
        <w:rPr>
          <w:b/>
          <w:bCs/>
          <w:sz w:val="20"/>
        </w:rPr>
        <w:t xml:space="preserve">Recommended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20"/>
            </w:rPr>
            <w:t>Reading</w:t>
          </w:r>
        </w:smartTag>
      </w:smartTag>
    </w:p>
    <w:p w:rsidR="004E3F15" w:rsidRDefault="00A00576">
      <w:pPr>
        <w:pStyle w:val="Style1"/>
        <w:tabs>
          <w:tab w:val="num" w:pos="0"/>
        </w:tabs>
        <w:rPr>
          <w:i/>
          <w:sz w:val="20"/>
        </w:rPr>
      </w:pPr>
      <w:r>
        <w:rPr>
          <w:i/>
          <w:sz w:val="20"/>
        </w:rPr>
        <w:t>Boyhood and Beyond</w:t>
      </w:r>
      <w:r w:rsidR="00A32C3B">
        <w:rPr>
          <w:sz w:val="20"/>
        </w:rPr>
        <w:t xml:space="preserve"> by </w:t>
      </w:r>
      <w:r w:rsidRPr="00A32C3B">
        <w:rPr>
          <w:sz w:val="20"/>
        </w:rPr>
        <w:t>Bob Schultz</w:t>
      </w:r>
    </w:p>
    <w:p w:rsidR="00A32C3B" w:rsidRDefault="00773B39" w:rsidP="00A32C3B">
      <w:pPr>
        <w:pStyle w:val="Style1"/>
        <w:tabs>
          <w:tab w:val="num" w:pos="0"/>
        </w:tabs>
        <w:rPr>
          <w:i/>
          <w:sz w:val="20"/>
        </w:rPr>
      </w:pPr>
      <w:r>
        <w:rPr>
          <w:i/>
          <w:sz w:val="20"/>
        </w:rPr>
        <w:t>Bringing u</w:t>
      </w:r>
      <w:r w:rsidR="00A32C3B">
        <w:rPr>
          <w:i/>
          <w:sz w:val="20"/>
        </w:rPr>
        <w:t xml:space="preserve">p Boys </w:t>
      </w:r>
      <w:r w:rsidR="00A32C3B" w:rsidRPr="00A32C3B">
        <w:rPr>
          <w:sz w:val="20"/>
        </w:rPr>
        <w:t>by James Dobson</w:t>
      </w:r>
    </w:p>
    <w:p w:rsidR="00A00576" w:rsidRDefault="00A00576">
      <w:pPr>
        <w:pStyle w:val="Style1"/>
        <w:tabs>
          <w:tab w:val="num" w:pos="0"/>
        </w:tabs>
        <w:rPr>
          <w:i/>
          <w:sz w:val="20"/>
        </w:rPr>
      </w:pPr>
      <w:r>
        <w:rPr>
          <w:i/>
          <w:sz w:val="20"/>
        </w:rPr>
        <w:t>Created for Wor</w:t>
      </w:r>
      <w:r w:rsidR="00A32C3B">
        <w:rPr>
          <w:i/>
          <w:sz w:val="20"/>
        </w:rPr>
        <w:t xml:space="preserve">k </w:t>
      </w:r>
      <w:r w:rsidR="00A32C3B" w:rsidRPr="00A32C3B">
        <w:rPr>
          <w:sz w:val="20"/>
        </w:rPr>
        <w:t xml:space="preserve">by </w:t>
      </w:r>
      <w:r w:rsidRPr="00A32C3B">
        <w:rPr>
          <w:sz w:val="20"/>
        </w:rPr>
        <w:t>Bob Schultz</w:t>
      </w:r>
    </w:p>
    <w:p w:rsidR="00A00576" w:rsidRDefault="00A00576">
      <w:pPr>
        <w:pStyle w:val="Style1"/>
        <w:tabs>
          <w:tab w:val="num" w:pos="0"/>
        </w:tabs>
        <w:rPr>
          <w:i/>
          <w:sz w:val="20"/>
        </w:rPr>
      </w:pPr>
      <w:r>
        <w:rPr>
          <w:i/>
          <w:sz w:val="20"/>
        </w:rPr>
        <w:t>For Guys Only:  The Marks of Manhood, Dr. R. Albert Mohler</w:t>
      </w:r>
    </w:p>
    <w:p w:rsidR="00A00576" w:rsidRDefault="009E24A6" w:rsidP="007E2193">
      <w:pPr>
        <w:pStyle w:val="Style1"/>
        <w:tabs>
          <w:tab w:val="num" w:pos="360"/>
        </w:tabs>
        <w:ind w:left="360"/>
        <w:rPr>
          <w:sz w:val="20"/>
        </w:rPr>
      </w:pPr>
      <w:hyperlink r:id="rId7" w:history="1">
        <w:r w:rsidRPr="009E24A6">
          <w:rPr>
            <w:rStyle w:val="Hyperlink"/>
            <w:color w:val="auto"/>
            <w:sz w:val="20"/>
          </w:rPr>
          <w:t>http://www.boundless.org/2005/articles/a0001093.cfm</w:t>
        </w:r>
      </w:hyperlink>
    </w:p>
    <w:p w:rsidR="00A32C3B" w:rsidRDefault="00A32C3B" w:rsidP="00A32C3B">
      <w:pPr>
        <w:pStyle w:val="Style1"/>
        <w:tabs>
          <w:tab w:val="num" w:pos="0"/>
        </w:tabs>
        <w:rPr>
          <w:sz w:val="20"/>
        </w:rPr>
      </w:pPr>
      <w:r w:rsidRPr="00A32C3B">
        <w:rPr>
          <w:i/>
          <w:sz w:val="20"/>
        </w:rPr>
        <w:t>Hold Fast in a Broken World</w:t>
      </w:r>
      <w:r>
        <w:rPr>
          <w:sz w:val="20"/>
        </w:rPr>
        <w:t xml:space="preserve"> by</w:t>
      </w:r>
      <w:r>
        <w:rPr>
          <w:i/>
          <w:sz w:val="20"/>
        </w:rPr>
        <w:t xml:space="preserve"> </w:t>
      </w:r>
      <w:r w:rsidRPr="00A32C3B">
        <w:rPr>
          <w:sz w:val="20"/>
        </w:rPr>
        <w:t>Douglas Bond</w:t>
      </w:r>
    </w:p>
    <w:p w:rsidR="00A32C3B" w:rsidRPr="00A32C3B" w:rsidRDefault="00A32C3B" w:rsidP="00A32C3B">
      <w:pPr>
        <w:pStyle w:val="Style1"/>
        <w:tabs>
          <w:tab w:val="num" w:pos="0"/>
        </w:tabs>
        <w:rPr>
          <w:sz w:val="20"/>
        </w:rPr>
      </w:pPr>
      <w:r>
        <w:rPr>
          <w:i/>
          <w:sz w:val="20"/>
        </w:rPr>
        <w:t>The Masculine Mandate</w:t>
      </w:r>
      <w:r>
        <w:rPr>
          <w:sz w:val="20"/>
        </w:rPr>
        <w:t xml:space="preserve"> by Richard Phillips</w:t>
      </w:r>
    </w:p>
    <w:p w:rsidR="00A32C3B" w:rsidRPr="00A32C3B" w:rsidRDefault="00A32C3B" w:rsidP="00A32C3B">
      <w:pPr>
        <w:pStyle w:val="Style1"/>
        <w:tabs>
          <w:tab w:val="num" w:pos="0"/>
        </w:tabs>
        <w:rPr>
          <w:sz w:val="20"/>
        </w:rPr>
      </w:pPr>
      <w:r w:rsidRPr="00A32C3B">
        <w:rPr>
          <w:i/>
          <w:sz w:val="20"/>
        </w:rPr>
        <w:t>Stand Fast in the Way of Truth</w:t>
      </w:r>
      <w:r>
        <w:rPr>
          <w:sz w:val="20"/>
        </w:rPr>
        <w:t xml:space="preserve"> by</w:t>
      </w:r>
      <w:r>
        <w:rPr>
          <w:i/>
          <w:sz w:val="20"/>
        </w:rPr>
        <w:t xml:space="preserve"> </w:t>
      </w:r>
      <w:r w:rsidRPr="00A32C3B">
        <w:rPr>
          <w:sz w:val="20"/>
        </w:rPr>
        <w:t>Douglas Bond</w:t>
      </w:r>
    </w:p>
    <w:p w:rsidR="009E24A6" w:rsidRDefault="009E24A6" w:rsidP="007E2193">
      <w:pPr>
        <w:pStyle w:val="Style1"/>
        <w:tabs>
          <w:tab w:val="num" w:pos="360"/>
        </w:tabs>
        <w:ind w:left="360"/>
        <w:rPr>
          <w:sz w:val="20"/>
        </w:rPr>
      </w:pPr>
    </w:p>
    <w:p w:rsidR="00A32C3B" w:rsidRPr="00A00576" w:rsidRDefault="00A32C3B" w:rsidP="007E2193">
      <w:pPr>
        <w:pStyle w:val="Style1"/>
        <w:tabs>
          <w:tab w:val="num" w:pos="360"/>
        </w:tabs>
        <w:ind w:left="360"/>
        <w:rPr>
          <w:sz w:val="20"/>
        </w:rPr>
      </w:pPr>
    </w:p>
    <w:p w:rsidR="00431D4E" w:rsidRDefault="00431D4E">
      <w:pPr>
        <w:pStyle w:val="Style1"/>
        <w:tabs>
          <w:tab w:val="num" w:pos="0"/>
        </w:tabs>
        <w:rPr>
          <w:sz w:val="20"/>
        </w:rPr>
      </w:pPr>
    </w:p>
    <w:p w:rsidR="002223D3" w:rsidRPr="009D4806" w:rsidRDefault="002223D3" w:rsidP="002223D3">
      <w:pPr>
        <w:pStyle w:val="Style1"/>
        <w:tabs>
          <w:tab w:val="num" w:pos="0"/>
        </w:tabs>
        <w:rPr>
          <w:b/>
          <w:szCs w:val="24"/>
        </w:rPr>
      </w:pPr>
      <w:r w:rsidRPr="009D4806">
        <w:rPr>
          <w:b/>
          <w:szCs w:val="24"/>
        </w:rPr>
        <w:t>Course outline:</w:t>
      </w:r>
    </w:p>
    <w:p w:rsidR="002223D3" w:rsidRPr="009D4806" w:rsidRDefault="002223D3" w:rsidP="002223D3">
      <w:pPr>
        <w:pStyle w:val="Style1"/>
        <w:tabs>
          <w:tab w:val="num" w:pos="0"/>
        </w:tabs>
        <w:rPr>
          <w:szCs w:val="24"/>
        </w:rPr>
      </w:pPr>
    </w:p>
    <w:p w:rsidR="00DD0089" w:rsidRPr="00DD0089" w:rsidRDefault="00DD0089" w:rsidP="00DD0089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>Week 1 – God’s Purpose for the Family</w:t>
      </w:r>
    </w:p>
    <w:p w:rsidR="00DD0089" w:rsidRPr="00DD0089" w:rsidRDefault="00DD0089" w:rsidP="00DD0089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>Week 2 – The Ministry of the Family to the Church &amp; the World</w:t>
      </w:r>
    </w:p>
    <w:p w:rsidR="00DD0089" w:rsidRPr="00DD0089" w:rsidRDefault="00DD0089" w:rsidP="00DD0089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>Week 3 – Family Worship</w:t>
      </w:r>
    </w:p>
    <w:p w:rsidR="00DD0089" w:rsidRPr="00DD0089" w:rsidRDefault="00DD0089" w:rsidP="00DD0089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>Week 4 – Getting to the Heart of Behavior</w:t>
      </w:r>
    </w:p>
    <w:p w:rsidR="00DD0089" w:rsidRPr="00DD0089" w:rsidRDefault="00DD0089" w:rsidP="00DD0089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>Week 5 – Formative Discipline:  Our Words to Their Hearts</w:t>
      </w:r>
    </w:p>
    <w:p w:rsidR="00DD0089" w:rsidRPr="00DD0089" w:rsidRDefault="00DD0089" w:rsidP="00DD0089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>Week 6 – What to Do When You Can’t Reach the Heart</w:t>
      </w:r>
    </w:p>
    <w:p w:rsidR="00DD0089" w:rsidRPr="00DD0089" w:rsidRDefault="00DD0089" w:rsidP="00DD0089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 xml:space="preserve">Week 7 – Corrective Discipline:  The Rod of Correction </w:t>
      </w:r>
    </w:p>
    <w:p w:rsidR="00DD0089" w:rsidRPr="00DD0089" w:rsidRDefault="00DD0089" w:rsidP="00DD0089">
      <w:pPr>
        <w:pStyle w:val="Style1"/>
        <w:tabs>
          <w:tab w:val="num" w:pos="0"/>
        </w:tabs>
        <w:rPr>
          <w:b/>
          <w:sz w:val="22"/>
          <w:szCs w:val="22"/>
        </w:rPr>
      </w:pPr>
      <w:r w:rsidRPr="00DD0089">
        <w:rPr>
          <w:b/>
          <w:sz w:val="22"/>
          <w:szCs w:val="22"/>
        </w:rPr>
        <w:t>Week 8 – Boys &amp; Fatherhood</w:t>
      </w:r>
    </w:p>
    <w:p w:rsidR="00DD0089" w:rsidRPr="00DD0089" w:rsidRDefault="00DD0089" w:rsidP="00DD0089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>Week 9 – Girls &amp; Motherhood</w:t>
      </w:r>
    </w:p>
    <w:p w:rsidR="00DD0089" w:rsidRPr="00DD0089" w:rsidRDefault="00DD0089" w:rsidP="00DD0089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>Week 10 – The Teen Years</w:t>
      </w:r>
    </w:p>
    <w:p w:rsidR="00DD0089" w:rsidRPr="00DD0089" w:rsidRDefault="00DD0089" w:rsidP="00DD0089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>Week 11 – Panel Discussion</w:t>
      </w:r>
      <w:bookmarkStart w:id="0" w:name="_GoBack"/>
      <w:bookmarkEnd w:id="0"/>
    </w:p>
    <w:p w:rsidR="00DD0089" w:rsidRPr="00DD0089" w:rsidRDefault="00DD0089" w:rsidP="00DD0089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>Week 12 -- Children, Technology &amp; Social Media</w:t>
      </w:r>
    </w:p>
    <w:p w:rsidR="00431D4E" w:rsidRDefault="0032546C" w:rsidP="00DD0089">
      <w:pPr>
        <w:pStyle w:val="Style1"/>
        <w:tabs>
          <w:tab w:val="num" w:pos="0"/>
        </w:tabs>
        <w:rPr>
          <w:sz w:val="20"/>
        </w:rPr>
      </w:pPr>
      <w:r>
        <w:rPr>
          <w:sz w:val="22"/>
          <w:szCs w:val="22"/>
        </w:rPr>
        <w:t>Week 13 – The Gospel and the Overzealous</w:t>
      </w:r>
      <w:r w:rsidR="00DD0089" w:rsidRPr="00DD0089">
        <w:rPr>
          <w:sz w:val="22"/>
          <w:szCs w:val="22"/>
        </w:rPr>
        <w:t xml:space="preserve"> Parent</w:t>
      </w:r>
    </w:p>
    <w:p w:rsidR="00431D4E" w:rsidRDefault="00431D4E">
      <w:pPr>
        <w:pStyle w:val="Style1"/>
        <w:tabs>
          <w:tab w:val="num" w:pos="0"/>
        </w:tabs>
        <w:rPr>
          <w:sz w:val="20"/>
        </w:rPr>
      </w:pPr>
    </w:p>
    <w:p w:rsidR="00431D4E" w:rsidRDefault="00431D4E">
      <w:pPr>
        <w:pStyle w:val="Style1"/>
        <w:tabs>
          <w:tab w:val="num" w:pos="0"/>
        </w:tabs>
        <w:rPr>
          <w:sz w:val="20"/>
        </w:rPr>
      </w:pPr>
    </w:p>
    <w:p w:rsidR="00431D4E" w:rsidRDefault="00431D4E">
      <w:pPr>
        <w:pStyle w:val="Style1"/>
        <w:rPr>
          <w:sz w:val="20"/>
        </w:rPr>
      </w:pPr>
    </w:p>
    <w:p w:rsidR="00431D4E" w:rsidRDefault="00431D4E">
      <w:pPr>
        <w:pStyle w:val="Style1"/>
        <w:rPr>
          <w:bCs/>
          <w:sz w:val="20"/>
        </w:rPr>
      </w:pPr>
    </w:p>
    <w:p w:rsidR="00431D4E" w:rsidRDefault="00431D4E">
      <w:pPr>
        <w:pStyle w:val="Style1"/>
        <w:rPr>
          <w:bCs/>
          <w:sz w:val="20"/>
        </w:rPr>
      </w:pPr>
    </w:p>
    <w:p w:rsidR="00431D4E" w:rsidRDefault="00431D4E">
      <w:pPr>
        <w:pStyle w:val="Style1"/>
        <w:rPr>
          <w:bCs/>
          <w:sz w:val="20"/>
        </w:rPr>
      </w:pPr>
    </w:p>
    <w:p w:rsidR="00431D4E" w:rsidRDefault="00431D4E">
      <w:pPr>
        <w:pStyle w:val="Style1"/>
        <w:rPr>
          <w:bCs/>
          <w:sz w:val="20"/>
        </w:rPr>
      </w:pPr>
    </w:p>
    <w:p w:rsidR="00431D4E" w:rsidRDefault="00431D4E">
      <w:pPr>
        <w:pStyle w:val="Style1"/>
        <w:rPr>
          <w:bCs/>
          <w:sz w:val="20"/>
        </w:rPr>
      </w:pPr>
    </w:p>
    <w:p w:rsidR="00431D4E" w:rsidRDefault="00431D4E">
      <w:pPr>
        <w:pStyle w:val="Style1"/>
        <w:rPr>
          <w:sz w:val="20"/>
        </w:rPr>
      </w:pPr>
    </w:p>
    <w:p w:rsidR="00431D4E" w:rsidRDefault="00431D4E">
      <w:pPr>
        <w:pStyle w:val="Style1"/>
        <w:rPr>
          <w:sz w:val="20"/>
        </w:rPr>
      </w:pPr>
    </w:p>
    <w:p w:rsidR="00431D4E" w:rsidRDefault="00431D4E">
      <w:pPr>
        <w:pStyle w:val="Style1"/>
        <w:rPr>
          <w:sz w:val="20"/>
        </w:rPr>
      </w:pPr>
    </w:p>
    <w:p w:rsidR="00431D4E" w:rsidRDefault="00431D4E">
      <w:pPr>
        <w:pStyle w:val="Style1"/>
        <w:rPr>
          <w:sz w:val="20"/>
        </w:rPr>
      </w:pPr>
    </w:p>
    <w:p w:rsidR="00431D4E" w:rsidRDefault="00431D4E">
      <w:pPr>
        <w:pStyle w:val="Style1"/>
        <w:rPr>
          <w:iCs/>
          <w:sz w:val="20"/>
        </w:rPr>
      </w:pPr>
    </w:p>
    <w:p w:rsidR="00431D4E" w:rsidRDefault="0032546C">
      <w:pPr>
        <w:outlineLvl w:val="0"/>
        <w:rPr>
          <w:b/>
          <w:noProof/>
          <w:sz w:val="28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7823835</wp:posOffset>
            </wp:positionH>
            <wp:positionV relativeFrom="paragraph">
              <wp:posOffset>-6875780</wp:posOffset>
            </wp:positionV>
            <wp:extent cx="1143000" cy="11430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D4E">
        <w:rPr>
          <w:b/>
          <w:noProof/>
          <w:sz w:val="28"/>
        </w:rPr>
        <w:br w:type="column"/>
      </w:r>
    </w:p>
    <w:p w:rsidR="00431D4E" w:rsidRDefault="00431D4E">
      <w:pPr>
        <w:outlineLvl w:val="0"/>
        <w:rPr>
          <w:b/>
          <w:sz w:val="28"/>
        </w:rPr>
      </w:pPr>
      <w:r>
        <w:rPr>
          <w:b/>
          <w:noProof/>
          <w:sz w:val="28"/>
        </w:rPr>
        <w:t>Core Seminars – Christian Life</w:t>
      </w:r>
    </w:p>
    <w:p w:rsidR="00431D4E" w:rsidRDefault="00672C82">
      <w:pPr>
        <w:pStyle w:val="Heading2"/>
      </w:pPr>
      <w:r>
        <w:t>Parent</w:t>
      </w:r>
      <w:r w:rsidR="00A32C3B">
        <w:t>hood</w:t>
      </w:r>
    </w:p>
    <w:p w:rsidR="002959CF" w:rsidRPr="002959CF" w:rsidRDefault="002959CF" w:rsidP="002959CF">
      <w:pPr>
        <w:rPr>
          <w:b/>
        </w:rPr>
      </w:pPr>
      <w:r>
        <w:rPr>
          <w:b/>
        </w:rPr>
        <w:t>Week</w:t>
      </w:r>
      <w:r w:rsidR="008A2DA8">
        <w:rPr>
          <w:b/>
        </w:rPr>
        <w:t xml:space="preserve"> 8</w:t>
      </w:r>
    </w:p>
    <w:p w:rsidR="00431D4E" w:rsidRDefault="00431D4E">
      <w:pPr>
        <w:jc w:val="center"/>
        <w:rPr>
          <w:b/>
          <w:sz w:val="24"/>
        </w:rPr>
      </w:pPr>
    </w:p>
    <w:p w:rsidR="00431D4E" w:rsidRDefault="00431D4E">
      <w:pPr>
        <w:rPr>
          <w:b/>
          <w:sz w:val="24"/>
        </w:rPr>
      </w:pPr>
    </w:p>
    <w:p w:rsidR="00091638" w:rsidRDefault="00091638">
      <w:pPr>
        <w:rPr>
          <w:b/>
          <w:sz w:val="24"/>
        </w:rPr>
      </w:pPr>
    </w:p>
    <w:p w:rsidR="004E1185" w:rsidRDefault="00312F84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Gender in the Home:</w:t>
      </w:r>
    </w:p>
    <w:p w:rsidR="00312F84" w:rsidRDefault="00A00576">
      <w:pPr>
        <w:jc w:val="center"/>
        <w:outlineLvl w:val="0"/>
        <w:rPr>
          <w:b/>
          <w:sz w:val="32"/>
        </w:rPr>
      </w:pPr>
      <w:r>
        <w:rPr>
          <w:b/>
          <w:sz w:val="24"/>
        </w:rPr>
        <w:t>Boys and Fatherhood</w:t>
      </w:r>
    </w:p>
    <w:p w:rsidR="00AA102C" w:rsidRDefault="00AA102C">
      <w:pPr>
        <w:pStyle w:val="Style1"/>
        <w:rPr>
          <w:b/>
        </w:rPr>
      </w:pPr>
    </w:p>
    <w:p w:rsidR="00431D4E" w:rsidRPr="004E1185" w:rsidRDefault="004E1185" w:rsidP="00CE69B2">
      <w:pPr>
        <w:pStyle w:val="Style1"/>
        <w:rPr>
          <w:b/>
          <w:bCs/>
          <w:iCs/>
          <w:sz w:val="22"/>
        </w:rPr>
      </w:pPr>
      <w:r>
        <w:rPr>
          <w:b/>
        </w:rPr>
        <w:t>Introduction</w:t>
      </w:r>
    </w:p>
    <w:p w:rsidR="00CE69B2" w:rsidRPr="004E1185" w:rsidRDefault="00CE69B2" w:rsidP="004E1185">
      <w:pPr>
        <w:pStyle w:val="Style1"/>
        <w:rPr>
          <w:b/>
          <w:bCs/>
          <w:iCs/>
          <w:sz w:val="22"/>
        </w:rPr>
      </w:pPr>
    </w:p>
    <w:p w:rsidR="004E1185" w:rsidRPr="00773B39" w:rsidRDefault="00312F84" w:rsidP="004E1185">
      <w:pPr>
        <w:pStyle w:val="Style1"/>
        <w:numPr>
          <w:ilvl w:val="1"/>
          <w:numId w:val="48"/>
        </w:numPr>
        <w:rPr>
          <w:b/>
          <w:bCs/>
          <w:iCs/>
          <w:sz w:val="22"/>
          <w:szCs w:val="22"/>
        </w:rPr>
      </w:pPr>
      <w:r w:rsidRPr="00773B39">
        <w:rPr>
          <w:b/>
          <w:sz w:val="22"/>
          <w:szCs w:val="22"/>
        </w:rPr>
        <w:t xml:space="preserve">Does the </w:t>
      </w:r>
      <w:r w:rsidR="00773B39">
        <w:rPr>
          <w:b/>
          <w:sz w:val="22"/>
          <w:szCs w:val="22"/>
        </w:rPr>
        <w:t>sex</w:t>
      </w:r>
      <w:r w:rsidRPr="00773B39">
        <w:rPr>
          <w:b/>
          <w:sz w:val="22"/>
          <w:szCs w:val="22"/>
        </w:rPr>
        <w:t xml:space="preserve"> of our children</w:t>
      </w:r>
      <w:r w:rsidR="00A00576" w:rsidRPr="00773B39">
        <w:rPr>
          <w:b/>
          <w:sz w:val="22"/>
          <w:szCs w:val="22"/>
        </w:rPr>
        <w:t>, or</w:t>
      </w:r>
      <w:r w:rsidR="00773B39">
        <w:rPr>
          <w:b/>
          <w:sz w:val="22"/>
          <w:szCs w:val="22"/>
        </w:rPr>
        <w:t xml:space="preserve"> our sex as</w:t>
      </w:r>
      <w:r w:rsidR="00A00576" w:rsidRPr="00773B39">
        <w:rPr>
          <w:b/>
          <w:sz w:val="22"/>
          <w:szCs w:val="22"/>
        </w:rPr>
        <w:t xml:space="preserve"> parents,</w:t>
      </w:r>
      <w:r w:rsidRPr="00773B39">
        <w:rPr>
          <w:b/>
          <w:sz w:val="22"/>
          <w:szCs w:val="22"/>
        </w:rPr>
        <w:t xml:space="preserve"> make any difference in the substance of our parenting?</w:t>
      </w:r>
    </w:p>
    <w:p w:rsidR="00312F84" w:rsidRPr="00773B39" w:rsidRDefault="00312F84" w:rsidP="00312F84">
      <w:pPr>
        <w:pStyle w:val="Style1"/>
        <w:ind w:left="720"/>
        <w:rPr>
          <w:b/>
          <w:sz w:val="22"/>
          <w:szCs w:val="22"/>
        </w:rPr>
      </w:pPr>
    </w:p>
    <w:p w:rsidR="00312F84" w:rsidRPr="00773B39" w:rsidRDefault="00312F84" w:rsidP="00A32C3B">
      <w:pPr>
        <w:pStyle w:val="Style1"/>
        <w:numPr>
          <w:ilvl w:val="1"/>
          <w:numId w:val="48"/>
        </w:numPr>
        <w:spacing w:before="120"/>
        <w:rPr>
          <w:b/>
          <w:bCs/>
          <w:iCs/>
          <w:sz w:val="22"/>
          <w:szCs w:val="22"/>
        </w:rPr>
      </w:pPr>
      <w:r w:rsidRPr="00773B39">
        <w:rPr>
          <w:b/>
          <w:sz w:val="22"/>
          <w:szCs w:val="22"/>
        </w:rPr>
        <w:t>Not focusing on description, but prescription</w:t>
      </w:r>
    </w:p>
    <w:p w:rsidR="00312F84" w:rsidRDefault="00312F84" w:rsidP="00312F84">
      <w:pPr>
        <w:pStyle w:val="Style1"/>
        <w:ind w:left="720"/>
        <w:rPr>
          <w:b/>
        </w:rPr>
      </w:pPr>
    </w:p>
    <w:p w:rsidR="00312F84" w:rsidRPr="00312F84" w:rsidRDefault="00312F84" w:rsidP="00312F84">
      <w:pPr>
        <w:pStyle w:val="Style1"/>
        <w:ind w:left="720"/>
        <w:rPr>
          <w:b/>
          <w:bCs/>
          <w:iCs/>
          <w:sz w:val="22"/>
        </w:rPr>
      </w:pPr>
    </w:p>
    <w:p w:rsidR="00312F84" w:rsidRDefault="00312F84" w:rsidP="00312F84">
      <w:pPr>
        <w:pStyle w:val="Style1"/>
        <w:numPr>
          <w:ilvl w:val="0"/>
          <w:numId w:val="48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God’s big picture on gender</w:t>
      </w:r>
    </w:p>
    <w:p w:rsidR="00312F84" w:rsidRDefault="00312F84" w:rsidP="00312F84">
      <w:pPr>
        <w:pStyle w:val="Style1"/>
        <w:rPr>
          <w:b/>
          <w:bCs/>
          <w:iCs/>
          <w:sz w:val="22"/>
        </w:rPr>
      </w:pPr>
    </w:p>
    <w:p w:rsidR="00312F84" w:rsidRDefault="00312F84" w:rsidP="00312F84">
      <w:pPr>
        <w:pStyle w:val="Style1"/>
        <w:numPr>
          <w:ilvl w:val="1"/>
          <w:numId w:val="48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 xml:space="preserve">God intends to </w:t>
      </w:r>
      <w:r w:rsidR="00773B39">
        <w:rPr>
          <w:b/>
          <w:bCs/>
          <w:iCs/>
          <w:sz w:val="22"/>
        </w:rPr>
        <w:t>display H</w:t>
      </w:r>
      <w:r w:rsidR="007E2193">
        <w:rPr>
          <w:b/>
          <w:bCs/>
          <w:iCs/>
          <w:sz w:val="22"/>
        </w:rPr>
        <w:t>is image</w:t>
      </w:r>
      <w:r>
        <w:rPr>
          <w:b/>
          <w:bCs/>
          <w:iCs/>
          <w:sz w:val="22"/>
        </w:rPr>
        <w:t xml:space="preserve"> differently through men and women, who are created </w:t>
      </w:r>
      <w:r w:rsidR="007E2193">
        <w:rPr>
          <w:b/>
          <w:bCs/>
          <w:iCs/>
          <w:sz w:val="22"/>
        </w:rPr>
        <w:t>equally</w:t>
      </w:r>
      <w:r>
        <w:rPr>
          <w:b/>
          <w:bCs/>
          <w:iCs/>
          <w:sz w:val="22"/>
        </w:rPr>
        <w:t xml:space="preserve"> in that image.</w:t>
      </w:r>
    </w:p>
    <w:p w:rsidR="00312F84" w:rsidRDefault="00312F84" w:rsidP="00312F84">
      <w:pPr>
        <w:pStyle w:val="Style1"/>
        <w:ind w:left="720"/>
        <w:rPr>
          <w:b/>
          <w:bCs/>
          <w:iCs/>
          <w:sz w:val="22"/>
        </w:rPr>
      </w:pPr>
    </w:p>
    <w:p w:rsidR="00312F84" w:rsidRDefault="00312F84" w:rsidP="00312F84">
      <w:pPr>
        <w:pStyle w:val="Style1"/>
        <w:ind w:left="720"/>
        <w:rPr>
          <w:b/>
          <w:bCs/>
          <w:iCs/>
          <w:sz w:val="22"/>
        </w:rPr>
      </w:pPr>
    </w:p>
    <w:p w:rsidR="00312F84" w:rsidRDefault="007E2193" w:rsidP="00312F84">
      <w:pPr>
        <w:pStyle w:val="Style1"/>
        <w:numPr>
          <w:ilvl w:val="1"/>
          <w:numId w:val="48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Men and women are not interchangeable</w:t>
      </w:r>
      <w:r w:rsidR="00312F84">
        <w:rPr>
          <w:b/>
          <w:bCs/>
          <w:iCs/>
          <w:sz w:val="22"/>
        </w:rPr>
        <w:t xml:space="preserve">.   Instead, the biblical idea is that they </w:t>
      </w:r>
      <w:r>
        <w:rPr>
          <w:b/>
          <w:bCs/>
          <w:iCs/>
          <w:sz w:val="22"/>
        </w:rPr>
        <w:t>complement</w:t>
      </w:r>
      <w:r w:rsidR="00312F84">
        <w:rPr>
          <w:b/>
          <w:bCs/>
          <w:iCs/>
          <w:sz w:val="22"/>
        </w:rPr>
        <w:t xml:space="preserve"> one another.</w:t>
      </w:r>
    </w:p>
    <w:p w:rsidR="00312F84" w:rsidRDefault="00312F84" w:rsidP="00312F84">
      <w:pPr>
        <w:pStyle w:val="Style1"/>
        <w:ind w:left="720"/>
        <w:rPr>
          <w:b/>
          <w:bCs/>
          <w:iCs/>
          <w:sz w:val="22"/>
        </w:rPr>
      </w:pPr>
    </w:p>
    <w:p w:rsidR="00312F84" w:rsidRDefault="00312F84" w:rsidP="00312F84">
      <w:pPr>
        <w:pStyle w:val="Style1"/>
        <w:ind w:left="720"/>
        <w:rPr>
          <w:b/>
          <w:bCs/>
          <w:iCs/>
          <w:sz w:val="22"/>
        </w:rPr>
      </w:pPr>
    </w:p>
    <w:p w:rsidR="00312F84" w:rsidRDefault="00312F84" w:rsidP="007E2193">
      <w:pPr>
        <w:pStyle w:val="Style1"/>
        <w:numPr>
          <w:ilvl w:val="1"/>
          <w:numId w:val="48"/>
        </w:numPr>
        <w:spacing w:after="120"/>
        <w:rPr>
          <w:b/>
          <w:bCs/>
          <w:iCs/>
          <w:sz w:val="22"/>
        </w:rPr>
      </w:pPr>
      <w:r>
        <w:rPr>
          <w:b/>
          <w:bCs/>
          <w:iCs/>
          <w:sz w:val="22"/>
        </w:rPr>
        <w:t>Complementarity is shown in headship and submission, but it is also fl</w:t>
      </w:r>
      <w:r w:rsidR="007E2193">
        <w:rPr>
          <w:b/>
          <w:bCs/>
          <w:iCs/>
          <w:sz w:val="22"/>
        </w:rPr>
        <w:t>eshed out in men’s and women’s roles</w:t>
      </w:r>
      <w:r>
        <w:rPr>
          <w:b/>
          <w:bCs/>
          <w:iCs/>
          <w:sz w:val="22"/>
        </w:rPr>
        <w:t>.</w:t>
      </w:r>
    </w:p>
    <w:p w:rsidR="00312F84" w:rsidRDefault="00312F84" w:rsidP="00312F84">
      <w:pPr>
        <w:pStyle w:val="Style1"/>
        <w:ind w:left="720"/>
        <w:rPr>
          <w:b/>
          <w:bCs/>
          <w:iCs/>
          <w:sz w:val="22"/>
        </w:rPr>
      </w:pPr>
    </w:p>
    <w:p w:rsidR="00312F84" w:rsidRDefault="00312F84" w:rsidP="00A32C3B">
      <w:pPr>
        <w:pStyle w:val="Style1"/>
        <w:numPr>
          <w:ilvl w:val="0"/>
          <w:numId w:val="48"/>
        </w:numPr>
        <w:spacing w:after="120"/>
        <w:rPr>
          <w:b/>
          <w:bCs/>
          <w:iCs/>
          <w:sz w:val="22"/>
        </w:rPr>
      </w:pPr>
      <w:r>
        <w:rPr>
          <w:b/>
          <w:bCs/>
          <w:iCs/>
          <w:sz w:val="22"/>
        </w:rPr>
        <w:t>What is biblical manhood, and how do we teach it?</w:t>
      </w:r>
    </w:p>
    <w:p w:rsidR="00312F84" w:rsidRDefault="00312F84" w:rsidP="00312F84">
      <w:pPr>
        <w:pStyle w:val="Style1"/>
        <w:rPr>
          <w:b/>
          <w:bCs/>
          <w:iCs/>
          <w:sz w:val="22"/>
        </w:rPr>
      </w:pPr>
    </w:p>
    <w:p w:rsidR="00312F84" w:rsidRDefault="00312F84" w:rsidP="00A32C3B">
      <w:pPr>
        <w:pStyle w:val="Style1"/>
        <w:ind w:left="720"/>
        <w:rPr>
          <w:b/>
          <w:bCs/>
          <w:iCs/>
          <w:sz w:val="22"/>
        </w:rPr>
      </w:pPr>
      <w:r>
        <w:rPr>
          <w:b/>
          <w:bCs/>
          <w:iCs/>
          <w:sz w:val="22"/>
        </w:rPr>
        <w:t>At the heart of mature masculinity is a sense of benevolent responsibility to lead, provide for</w:t>
      </w:r>
      <w:r w:rsidR="00773B39">
        <w:rPr>
          <w:b/>
          <w:bCs/>
          <w:iCs/>
          <w:sz w:val="22"/>
        </w:rPr>
        <w:t>,</w:t>
      </w:r>
      <w:r>
        <w:rPr>
          <w:b/>
          <w:bCs/>
          <w:iCs/>
          <w:sz w:val="22"/>
        </w:rPr>
        <w:t xml:space="preserve"> and protect women in ways appropriate to a man’s differing relationships.</w:t>
      </w:r>
      <w:r>
        <w:rPr>
          <w:b/>
          <w:bCs/>
          <w:iCs/>
          <w:sz w:val="22"/>
        </w:rPr>
        <w:br/>
      </w:r>
    </w:p>
    <w:p w:rsidR="00A32C3B" w:rsidRDefault="00A32C3B" w:rsidP="00312F84">
      <w:pPr>
        <w:pStyle w:val="Style1"/>
        <w:ind w:left="360"/>
        <w:rPr>
          <w:b/>
          <w:bCs/>
          <w:iCs/>
          <w:sz w:val="22"/>
        </w:rPr>
      </w:pPr>
    </w:p>
    <w:p w:rsidR="00A32C3B" w:rsidRDefault="00A32C3B" w:rsidP="00312F84">
      <w:pPr>
        <w:pStyle w:val="Style1"/>
        <w:ind w:left="360"/>
        <w:rPr>
          <w:b/>
          <w:bCs/>
          <w:iCs/>
          <w:sz w:val="22"/>
        </w:rPr>
      </w:pPr>
    </w:p>
    <w:p w:rsidR="00312F84" w:rsidRDefault="00312F84" w:rsidP="00312F84">
      <w:pPr>
        <w:pStyle w:val="Style1"/>
        <w:numPr>
          <w:ilvl w:val="1"/>
          <w:numId w:val="48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“mature masculinity”</w:t>
      </w:r>
    </w:p>
    <w:p w:rsidR="00A00576" w:rsidRDefault="00A00576" w:rsidP="00A00576">
      <w:pPr>
        <w:pStyle w:val="Style1"/>
        <w:ind w:left="720"/>
        <w:rPr>
          <w:b/>
          <w:bCs/>
          <w:iCs/>
          <w:sz w:val="22"/>
        </w:rPr>
      </w:pPr>
    </w:p>
    <w:p w:rsidR="00A00576" w:rsidRDefault="00A00576" w:rsidP="00A00576">
      <w:pPr>
        <w:pStyle w:val="Style1"/>
        <w:numPr>
          <w:ilvl w:val="2"/>
          <w:numId w:val="48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Sons</w:t>
      </w:r>
    </w:p>
    <w:p w:rsidR="00A00576" w:rsidRDefault="00A00576" w:rsidP="00A00576">
      <w:pPr>
        <w:pStyle w:val="Style1"/>
        <w:ind w:left="1440"/>
        <w:rPr>
          <w:b/>
          <w:bCs/>
          <w:iCs/>
          <w:sz w:val="22"/>
        </w:rPr>
      </w:pPr>
    </w:p>
    <w:p w:rsidR="00A00576" w:rsidRDefault="00A00576" w:rsidP="00A00576">
      <w:pPr>
        <w:pStyle w:val="Style1"/>
        <w:ind w:left="1440"/>
        <w:rPr>
          <w:b/>
          <w:bCs/>
          <w:iCs/>
          <w:sz w:val="22"/>
        </w:rPr>
      </w:pPr>
    </w:p>
    <w:p w:rsidR="00A00576" w:rsidRDefault="00A00576" w:rsidP="00A00576">
      <w:pPr>
        <w:pStyle w:val="Style1"/>
        <w:numPr>
          <w:ilvl w:val="2"/>
          <w:numId w:val="48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Fathers</w:t>
      </w:r>
    </w:p>
    <w:p w:rsidR="00312F84" w:rsidRDefault="00312F84" w:rsidP="00312F84">
      <w:pPr>
        <w:pStyle w:val="Style1"/>
        <w:ind w:left="720"/>
        <w:rPr>
          <w:b/>
          <w:bCs/>
          <w:iCs/>
          <w:sz w:val="22"/>
        </w:rPr>
      </w:pPr>
    </w:p>
    <w:p w:rsidR="004E3F15" w:rsidRDefault="004E3F15" w:rsidP="00312F84">
      <w:pPr>
        <w:pStyle w:val="Style1"/>
        <w:ind w:left="720"/>
        <w:rPr>
          <w:b/>
          <w:bCs/>
          <w:iCs/>
          <w:sz w:val="22"/>
        </w:rPr>
      </w:pPr>
    </w:p>
    <w:p w:rsidR="00312F84" w:rsidRDefault="00312F84" w:rsidP="00312F84">
      <w:pPr>
        <w:pStyle w:val="Style1"/>
        <w:numPr>
          <w:ilvl w:val="1"/>
          <w:numId w:val="48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“a sense”</w:t>
      </w:r>
    </w:p>
    <w:p w:rsidR="00A00576" w:rsidRDefault="00A00576" w:rsidP="00A00576">
      <w:pPr>
        <w:pStyle w:val="Style1"/>
        <w:ind w:left="720"/>
        <w:rPr>
          <w:b/>
          <w:bCs/>
          <w:iCs/>
          <w:sz w:val="22"/>
        </w:rPr>
      </w:pPr>
    </w:p>
    <w:p w:rsidR="00A00576" w:rsidRDefault="00A00576" w:rsidP="00A00576">
      <w:pPr>
        <w:pStyle w:val="Style1"/>
        <w:numPr>
          <w:ilvl w:val="2"/>
          <w:numId w:val="48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 xml:space="preserve">Sons </w:t>
      </w:r>
    </w:p>
    <w:p w:rsidR="00A00576" w:rsidRDefault="00A00576" w:rsidP="00A00576">
      <w:pPr>
        <w:pStyle w:val="Style1"/>
        <w:rPr>
          <w:b/>
          <w:bCs/>
          <w:iCs/>
          <w:sz w:val="22"/>
        </w:rPr>
      </w:pPr>
    </w:p>
    <w:p w:rsidR="00A00576" w:rsidRDefault="00A00576" w:rsidP="00A00576">
      <w:pPr>
        <w:pStyle w:val="Style1"/>
        <w:rPr>
          <w:b/>
          <w:bCs/>
          <w:iCs/>
          <w:sz w:val="22"/>
        </w:rPr>
      </w:pPr>
    </w:p>
    <w:p w:rsidR="00A00576" w:rsidRDefault="00A00576" w:rsidP="00A00576">
      <w:pPr>
        <w:pStyle w:val="Style1"/>
        <w:numPr>
          <w:ilvl w:val="2"/>
          <w:numId w:val="48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Fathers</w:t>
      </w:r>
    </w:p>
    <w:p w:rsidR="004E3F15" w:rsidRDefault="004E3F15" w:rsidP="004E3F15">
      <w:pPr>
        <w:pStyle w:val="Style1"/>
        <w:ind w:left="720"/>
        <w:rPr>
          <w:b/>
          <w:bCs/>
          <w:iCs/>
          <w:sz w:val="22"/>
        </w:rPr>
      </w:pPr>
    </w:p>
    <w:p w:rsidR="00312F84" w:rsidRDefault="00312F84" w:rsidP="00312F84">
      <w:pPr>
        <w:pStyle w:val="Style1"/>
        <w:ind w:left="720"/>
        <w:rPr>
          <w:b/>
          <w:bCs/>
          <w:iCs/>
          <w:sz w:val="22"/>
        </w:rPr>
      </w:pPr>
    </w:p>
    <w:p w:rsidR="00312F84" w:rsidRDefault="00312F84" w:rsidP="00312F84">
      <w:pPr>
        <w:pStyle w:val="Style1"/>
        <w:numPr>
          <w:ilvl w:val="1"/>
          <w:numId w:val="48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“benevolent responsibility”</w:t>
      </w:r>
    </w:p>
    <w:p w:rsidR="00A00576" w:rsidRDefault="00A00576" w:rsidP="00A00576">
      <w:pPr>
        <w:pStyle w:val="Style1"/>
        <w:ind w:left="720"/>
        <w:rPr>
          <w:b/>
          <w:bCs/>
          <w:iCs/>
          <w:sz w:val="22"/>
        </w:rPr>
      </w:pPr>
    </w:p>
    <w:p w:rsidR="00A00576" w:rsidRDefault="00A00576" w:rsidP="00A00576">
      <w:pPr>
        <w:pStyle w:val="Style1"/>
        <w:numPr>
          <w:ilvl w:val="2"/>
          <w:numId w:val="48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Sons</w:t>
      </w:r>
    </w:p>
    <w:p w:rsidR="00A00576" w:rsidRDefault="00A00576" w:rsidP="00A00576">
      <w:pPr>
        <w:pStyle w:val="Style1"/>
        <w:ind w:left="1440"/>
        <w:rPr>
          <w:b/>
          <w:bCs/>
          <w:iCs/>
          <w:sz w:val="22"/>
        </w:rPr>
      </w:pPr>
    </w:p>
    <w:p w:rsidR="00A00576" w:rsidRDefault="00A00576" w:rsidP="00A00576">
      <w:pPr>
        <w:pStyle w:val="Style1"/>
        <w:ind w:left="1440"/>
        <w:rPr>
          <w:b/>
          <w:bCs/>
          <w:iCs/>
          <w:sz w:val="22"/>
        </w:rPr>
      </w:pPr>
    </w:p>
    <w:p w:rsidR="00A00576" w:rsidRDefault="00A00576" w:rsidP="00A00576">
      <w:pPr>
        <w:pStyle w:val="Style1"/>
        <w:numPr>
          <w:ilvl w:val="2"/>
          <w:numId w:val="48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Fathers</w:t>
      </w:r>
    </w:p>
    <w:p w:rsidR="00A00576" w:rsidRDefault="00A00576" w:rsidP="00A00576">
      <w:pPr>
        <w:pStyle w:val="Style1"/>
        <w:ind w:left="1440"/>
        <w:rPr>
          <w:b/>
          <w:bCs/>
          <w:iCs/>
          <w:sz w:val="22"/>
        </w:rPr>
      </w:pPr>
    </w:p>
    <w:p w:rsidR="004E3F15" w:rsidRDefault="004E3F15" w:rsidP="00312F84">
      <w:pPr>
        <w:pStyle w:val="Style1"/>
        <w:rPr>
          <w:b/>
          <w:bCs/>
          <w:iCs/>
          <w:sz w:val="22"/>
        </w:rPr>
      </w:pPr>
    </w:p>
    <w:p w:rsidR="00312F84" w:rsidRDefault="00312F84" w:rsidP="00312F84">
      <w:pPr>
        <w:pStyle w:val="Style1"/>
        <w:numPr>
          <w:ilvl w:val="1"/>
          <w:numId w:val="48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 xml:space="preserve">“to lead” </w:t>
      </w:r>
    </w:p>
    <w:p w:rsidR="00312F84" w:rsidRDefault="00312F84" w:rsidP="00312F84">
      <w:pPr>
        <w:pStyle w:val="Style1"/>
        <w:ind w:left="720"/>
        <w:rPr>
          <w:b/>
          <w:bCs/>
          <w:iCs/>
          <w:sz w:val="22"/>
        </w:rPr>
      </w:pPr>
    </w:p>
    <w:p w:rsidR="00312F84" w:rsidRDefault="00312F84" w:rsidP="00773B39">
      <w:pPr>
        <w:pStyle w:val="Style1"/>
        <w:ind w:left="1080"/>
        <w:rPr>
          <w:b/>
          <w:bCs/>
          <w:iCs/>
          <w:sz w:val="22"/>
        </w:rPr>
      </w:pPr>
      <w:r>
        <w:rPr>
          <w:b/>
          <w:bCs/>
          <w:iCs/>
          <w:sz w:val="22"/>
        </w:rPr>
        <w:t>Leadership involves service and sacrifice</w:t>
      </w:r>
      <w:r w:rsidR="00773B39">
        <w:rPr>
          <w:b/>
          <w:bCs/>
          <w:iCs/>
          <w:sz w:val="22"/>
        </w:rPr>
        <w:t>.</w:t>
      </w:r>
    </w:p>
    <w:p w:rsidR="00312F84" w:rsidRDefault="00312F84" w:rsidP="00773B39">
      <w:pPr>
        <w:pStyle w:val="Style1"/>
        <w:ind w:left="1080"/>
        <w:rPr>
          <w:b/>
          <w:bCs/>
          <w:iCs/>
          <w:sz w:val="22"/>
        </w:rPr>
      </w:pPr>
    </w:p>
    <w:p w:rsidR="004E3F15" w:rsidRDefault="004E3F15" w:rsidP="00773B39">
      <w:pPr>
        <w:pStyle w:val="Style1"/>
        <w:ind w:left="1080"/>
        <w:rPr>
          <w:b/>
          <w:bCs/>
          <w:iCs/>
          <w:sz w:val="22"/>
        </w:rPr>
      </w:pPr>
    </w:p>
    <w:p w:rsidR="00312F84" w:rsidRDefault="00312F84" w:rsidP="00773B39">
      <w:pPr>
        <w:pStyle w:val="Style1"/>
        <w:ind w:left="1080"/>
        <w:rPr>
          <w:b/>
          <w:bCs/>
          <w:iCs/>
          <w:sz w:val="22"/>
        </w:rPr>
      </w:pPr>
      <w:r>
        <w:rPr>
          <w:b/>
          <w:bCs/>
          <w:iCs/>
          <w:sz w:val="22"/>
        </w:rPr>
        <w:t>Leadership does not presume superiority, but cultivates and mobilizes the strengths of others</w:t>
      </w:r>
      <w:r w:rsidR="00773B39">
        <w:rPr>
          <w:b/>
          <w:bCs/>
          <w:iCs/>
          <w:sz w:val="22"/>
        </w:rPr>
        <w:t>.</w:t>
      </w:r>
    </w:p>
    <w:p w:rsidR="00312F84" w:rsidRDefault="00773B39" w:rsidP="00773B39">
      <w:pPr>
        <w:pStyle w:val="Style1"/>
        <w:ind w:left="1080"/>
        <w:rPr>
          <w:b/>
          <w:bCs/>
          <w:iCs/>
          <w:sz w:val="22"/>
        </w:rPr>
      </w:pPr>
      <w:r>
        <w:rPr>
          <w:b/>
          <w:bCs/>
          <w:iCs/>
          <w:sz w:val="22"/>
        </w:rPr>
        <w:tab/>
      </w:r>
    </w:p>
    <w:p w:rsidR="00312F84" w:rsidRDefault="00312F84" w:rsidP="00773B39">
      <w:pPr>
        <w:pStyle w:val="Style1"/>
        <w:ind w:left="1080"/>
        <w:rPr>
          <w:b/>
          <w:bCs/>
          <w:iCs/>
          <w:sz w:val="22"/>
        </w:rPr>
      </w:pPr>
    </w:p>
    <w:p w:rsidR="00312F84" w:rsidRDefault="00312F84" w:rsidP="00773B39">
      <w:pPr>
        <w:pStyle w:val="Style1"/>
        <w:spacing w:after="120"/>
        <w:ind w:left="1080"/>
        <w:rPr>
          <w:b/>
          <w:bCs/>
          <w:iCs/>
          <w:sz w:val="22"/>
        </w:rPr>
      </w:pPr>
      <w:r>
        <w:rPr>
          <w:b/>
          <w:bCs/>
          <w:iCs/>
          <w:sz w:val="22"/>
        </w:rPr>
        <w:t>Leadership does not have to initiate every action, but feels the responsibility to provide a general pattern of initiative</w:t>
      </w:r>
      <w:r w:rsidR="00773B39">
        <w:rPr>
          <w:b/>
          <w:bCs/>
          <w:iCs/>
          <w:sz w:val="22"/>
        </w:rPr>
        <w:t>.</w:t>
      </w:r>
    </w:p>
    <w:p w:rsidR="00A00576" w:rsidRDefault="00A00576" w:rsidP="00A00576">
      <w:pPr>
        <w:pStyle w:val="Style1"/>
        <w:ind w:left="1440"/>
        <w:rPr>
          <w:b/>
          <w:bCs/>
          <w:iCs/>
          <w:sz w:val="22"/>
        </w:rPr>
      </w:pPr>
    </w:p>
    <w:p w:rsidR="00A00576" w:rsidRDefault="00A00576" w:rsidP="00A32C3B">
      <w:pPr>
        <w:pStyle w:val="Style1"/>
        <w:numPr>
          <w:ilvl w:val="2"/>
          <w:numId w:val="48"/>
        </w:numPr>
        <w:spacing w:after="240"/>
        <w:rPr>
          <w:b/>
          <w:bCs/>
          <w:iCs/>
          <w:sz w:val="22"/>
        </w:rPr>
      </w:pPr>
      <w:r>
        <w:rPr>
          <w:b/>
          <w:bCs/>
          <w:iCs/>
          <w:sz w:val="22"/>
        </w:rPr>
        <w:t>Sons</w:t>
      </w:r>
    </w:p>
    <w:p w:rsidR="00A00576" w:rsidRDefault="00A00576" w:rsidP="00A00576">
      <w:pPr>
        <w:pStyle w:val="Style1"/>
        <w:rPr>
          <w:b/>
          <w:bCs/>
          <w:iCs/>
          <w:sz w:val="22"/>
        </w:rPr>
      </w:pPr>
    </w:p>
    <w:p w:rsidR="00A00576" w:rsidRDefault="00A00576" w:rsidP="00312F84">
      <w:pPr>
        <w:pStyle w:val="Style1"/>
        <w:numPr>
          <w:ilvl w:val="2"/>
          <w:numId w:val="48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Fathers</w:t>
      </w:r>
    </w:p>
    <w:p w:rsidR="00773B39" w:rsidRDefault="00773B39" w:rsidP="00773B39">
      <w:pPr>
        <w:pStyle w:val="Style1"/>
        <w:rPr>
          <w:b/>
          <w:bCs/>
          <w:iCs/>
          <w:sz w:val="22"/>
        </w:rPr>
      </w:pPr>
    </w:p>
    <w:p w:rsidR="00312F84" w:rsidRDefault="00312F84" w:rsidP="00312F84">
      <w:pPr>
        <w:pStyle w:val="Style1"/>
        <w:numPr>
          <w:ilvl w:val="1"/>
          <w:numId w:val="48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“to provide”</w:t>
      </w:r>
    </w:p>
    <w:p w:rsidR="00A00576" w:rsidRDefault="00A00576" w:rsidP="00A00576">
      <w:pPr>
        <w:pStyle w:val="Style1"/>
        <w:ind w:left="720"/>
        <w:rPr>
          <w:b/>
          <w:bCs/>
          <w:iCs/>
          <w:sz w:val="22"/>
        </w:rPr>
      </w:pPr>
    </w:p>
    <w:p w:rsidR="00A00576" w:rsidRDefault="00A00576" w:rsidP="00A00576">
      <w:pPr>
        <w:pStyle w:val="Style1"/>
        <w:numPr>
          <w:ilvl w:val="2"/>
          <w:numId w:val="48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Sons</w:t>
      </w:r>
    </w:p>
    <w:p w:rsidR="00A00576" w:rsidRDefault="00A00576" w:rsidP="00A00576">
      <w:pPr>
        <w:pStyle w:val="Style1"/>
        <w:ind w:left="1440"/>
        <w:rPr>
          <w:b/>
          <w:bCs/>
          <w:iCs/>
          <w:sz w:val="22"/>
        </w:rPr>
      </w:pPr>
    </w:p>
    <w:p w:rsidR="00A00576" w:rsidRDefault="00A00576" w:rsidP="00A00576">
      <w:pPr>
        <w:pStyle w:val="Style1"/>
        <w:ind w:left="1440"/>
        <w:rPr>
          <w:b/>
          <w:bCs/>
          <w:iCs/>
          <w:sz w:val="22"/>
        </w:rPr>
      </w:pPr>
    </w:p>
    <w:p w:rsidR="00A00576" w:rsidRDefault="00A00576" w:rsidP="00A00576">
      <w:pPr>
        <w:pStyle w:val="Style1"/>
        <w:numPr>
          <w:ilvl w:val="2"/>
          <w:numId w:val="48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Fathers</w:t>
      </w:r>
    </w:p>
    <w:p w:rsidR="00A00576" w:rsidRDefault="00A00576" w:rsidP="00A00576">
      <w:pPr>
        <w:pStyle w:val="Style1"/>
        <w:rPr>
          <w:b/>
          <w:bCs/>
          <w:iCs/>
          <w:sz w:val="22"/>
        </w:rPr>
      </w:pPr>
    </w:p>
    <w:p w:rsidR="00A00576" w:rsidRDefault="00A00576" w:rsidP="00A00576">
      <w:pPr>
        <w:pStyle w:val="Style1"/>
        <w:rPr>
          <w:b/>
          <w:bCs/>
          <w:iCs/>
          <w:sz w:val="22"/>
        </w:rPr>
      </w:pPr>
    </w:p>
    <w:p w:rsidR="00312F84" w:rsidRDefault="00312F84" w:rsidP="00312F84">
      <w:pPr>
        <w:pStyle w:val="Style1"/>
        <w:numPr>
          <w:ilvl w:val="1"/>
          <w:numId w:val="48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“to protect”</w:t>
      </w:r>
    </w:p>
    <w:p w:rsidR="00A00576" w:rsidRDefault="00A00576" w:rsidP="00A00576">
      <w:pPr>
        <w:pStyle w:val="Style1"/>
        <w:ind w:left="720"/>
        <w:rPr>
          <w:b/>
          <w:bCs/>
          <w:iCs/>
          <w:sz w:val="22"/>
        </w:rPr>
      </w:pPr>
    </w:p>
    <w:p w:rsidR="00A00576" w:rsidRDefault="00A00576" w:rsidP="00A00576">
      <w:pPr>
        <w:pStyle w:val="Style1"/>
        <w:numPr>
          <w:ilvl w:val="2"/>
          <w:numId w:val="48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Sons</w:t>
      </w:r>
    </w:p>
    <w:p w:rsidR="00A00576" w:rsidRDefault="00A00576" w:rsidP="00A00576">
      <w:pPr>
        <w:pStyle w:val="Style1"/>
        <w:ind w:left="1440"/>
        <w:rPr>
          <w:b/>
          <w:bCs/>
          <w:iCs/>
          <w:sz w:val="22"/>
        </w:rPr>
      </w:pPr>
    </w:p>
    <w:p w:rsidR="00A00576" w:rsidRDefault="00A00576" w:rsidP="00A00576">
      <w:pPr>
        <w:pStyle w:val="Style1"/>
        <w:ind w:left="1440"/>
        <w:rPr>
          <w:b/>
          <w:bCs/>
          <w:iCs/>
          <w:sz w:val="22"/>
        </w:rPr>
      </w:pPr>
    </w:p>
    <w:p w:rsidR="00A00576" w:rsidRDefault="00A00576" w:rsidP="00A00576">
      <w:pPr>
        <w:pStyle w:val="Style1"/>
        <w:numPr>
          <w:ilvl w:val="2"/>
          <w:numId w:val="48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Fathers</w:t>
      </w:r>
    </w:p>
    <w:p w:rsidR="00A00576" w:rsidRDefault="00A00576" w:rsidP="00A00576">
      <w:pPr>
        <w:pStyle w:val="Style1"/>
        <w:ind w:left="1440"/>
        <w:rPr>
          <w:b/>
          <w:bCs/>
          <w:iCs/>
          <w:sz w:val="22"/>
        </w:rPr>
      </w:pPr>
    </w:p>
    <w:p w:rsidR="00A32C3B" w:rsidRDefault="00A32C3B" w:rsidP="00A00576">
      <w:pPr>
        <w:pStyle w:val="Style1"/>
        <w:ind w:left="1440"/>
        <w:rPr>
          <w:b/>
          <w:bCs/>
          <w:iCs/>
          <w:sz w:val="22"/>
        </w:rPr>
      </w:pPr>
    </w:p>
    <w:p w:rsidR="00A00576" w:rsidRDefault="00A00576" w:rsidP="00A00576">
      <w:pPr>
        <w:pStyle w:val="Style1"/>
        <w:ind w:left="1440"/>
        <w:rPr>
          <w:b/>
          <w:bCs/>
          <w:iCs/>
          <w:sz w:val="22"/>
        </w:rPr>
      </w:pPr>
    </w:p>
    <w:p w:rsidR="00A00576" w:rsidRDefault="00A00576" w:rsidP="00A00576">
      <w:pPr>
        <w:pStyle w:val="Style1"/>
        <w:numPr>
          <w:ilvl w:val="0"/>
          <w:numId w:val="48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 xml:space="preserve">Putting it into </w:t>
      </w:r>
      <w:r w:rsidR="00773B39">
        <w:rPr>
          <w:b/>
          <w:bCs/>
          <w:iCs/>
          <w:sz w:val="22"/>
        </w:rPr>
        <w:t>p</w:t>
      </w:r>
      <w:r>
        <w:rPr>
          <w:b/>
          <w:bCs/>
          <w:iCs/>
          <w:sz w:val="22"/>
        </w:rPr>
        <w:t>ractice</w:t>
      </w:r>
    </w:p>
    <w:p w:rsidR="00A00576" w:rsidRDefault="00A00576" w:rsidP="00A00576">
      <w:pPr>
        <w:pStyle w:val="Style1"/>
        <w:rPr>
          <w:b/>
          <w:bCs/>
          <w:iCs/>
          <w:sz w:val="22"/>
        </w:rPr>
      </w:pPr>
    </w:p>
    <w:p w:rsidR="00A00576" w:rsidRDefault="00A00576" w:rsidP="00A00576">
      <w:pPr>
        <w:pStyle w:val="Style1"/>
        <w:rPr>
          <w:b/>
          <w:bCs/>
          <w:iCs/>
          <w:sz w:val="22"/>
        </w:rPr>
      </w:pPr>
    </w:p>
    <w:p w:rsidR="00A00576" w:rsidRDefault="00A00576" w:rsidP="00A00576">
      <w:pPr>
        <w:pStyle w:val="Style1"/>
        <w:numPr>
          <w:ilvl w:val="1"/>
          <w:numId w:val="48"/>
        </w:numPr>
        <w:rPr>
          <w:b/>
          <w:bCs/>
          <w:iCs/>
          <w:sz w:val="22"/>
        </w:rPr>
      </w:pPr>
      <w:r w:rsidRPr="00A00576">
        <w:rPr>
          <w:b/>
          <w:bCs/>
          <w:iCs/>
          <w:sz w:val="22"/>
          <w:u w:val="single"/>
        </w:rPr>
        <w:t>Embody</w:t>
      </w:r>
      <w:r>
        <w:rPr>
          <w:b/>
          <w:bCs/>
          <w:iCs/>
          <w:sz w:val="22"/>
        </w:rPr>
        <w:t xml:space="preserve"> manhood.</w:t>
      </w:r>
    </w:p>
    <w:p w:rsidR="00A00576" w:rsidRDefault="00A00576" w:rsidP="00A00576">
      <w:pPr>
        <w:pStyle w:val="Style1"/>
        <w:ind w:left="720"/>
        <w:rPr>
          <w:b/>
          <w:bCs/>
          <w:iCs/>
          <w:sz w:val="22"/>
        </w:rPr>
      </w:pPr>
    </w:p>
    <w:p w:rsidR="00A00576" w:rsidRDefault="00A00576" w:rsidP="00A00576">
      <w:pPr>
        <w:pStyle w:val="Style1"/>
        <w:ind w:left="720"/>
        <w:rPr>
          <w:b/>
          <w:bCs/>
          <w:iCs/>
          <w:sz w:val="22"/>
        </w:rPr>
      </w:pPr>
    </w:p>
    <w:p w:rsidR="00A00576" w:rsidRDefault="00A00576" w:rsidP="00A00576">
      <w:pPr>
        <w:pStyle w:val="Style1"/>
        <w:ind w:left="720"/>
        <w:rPr>
          <w:b/>
          <w:bCs/>
          <w:iCs/>
          <w:sz w:val="22"/>
        </w:rPr>
      </w:pPr>
    </w:p>
    <w:p w:rsidR="00A00576" w:rsidRDefault="00A00576" w:rsidP="00A00576">
      <w:pPr>
        <w:pStyle w:val="Style1"/>
        <w:numPr>
          <w:ilvl w:val="1"/>
          <w:numId w:val="48"/>
        </w:numPr>
        <w:rPr>
          <w:b/>
          <w:bCs/>
          <w:iCs/>
          <w:sz w:val="22"/>
        </w:rPr>
      </w:pPr>
      <w:r w:rsidRPr="00A00576">
        <w:rPr>
          <w:b/>
          <w:bCs/>
          <w:iCs/>
          <w:sz w:val="22"/>
          <w:u w:val="single"/>
        </w:rPr>
        <w:t>Instruct</w:t>
      </w:r>
      <w:r>
        <w:rPr>
          <w:b/>
          <w:bCs/>
          <w:iCs/>
          <w:sz w:val="22"/>
        </w:rPr>
        <w:t xml:space="preserve"> on manhood.</w:t>
      </w:r>
    </w:p>
    <w:p w:rsidR="00A00576" w:rsidRDefault="00A00576" w:rsidP="00A00576">
      <w:pPr>
        <w:pStyle w:val="Style1"/>
        <w:rPr>
          <w:b/>
          <w:bCs/>
          <w:iCs/>
          <w:sz w:val="22"/>
        </w:rPr>
      </w:pPr>
    </w:p>
    <w:p w:rsidR="00A00576" w:rsidRDefault="00A00576" w:rsidP="00A00576">
      <w:pPr>
        <w:pStyle w:val="Style1"/>
        <w:rPr>
          <w:b/>
          <w:bCs/>
          <w:iCs/>
          <w:sz w:val="22"/>
        </w:rPr>
      </w:pPr>
    </w:p>
    <w:p w:rsidR="00A00576" w:rsidRDefault="00A00576" w:rsidP="00A00576">
      <w:pPr>
        <w:pStyle w:val="Style1"/>
        <w:rPr>
          <w:b/>
          <w:bCs/>
          <w:iCs/>
          <w:sz w:val="22"/>
        </w:rPr>
      </w:pPr>
    </w:p>
    <w:p w:rsidR="00A00576" w:rsidRDefault="00A00576" w:rsidP="00A00576">
      <w:pPr>
        <w:pStyle w:val="Style1"/>
        <w:numPr>
          <w:ilvl w:val="1"/>
          <w:numId w:val="48"/>
        </w:numPr>
        <w:rPr>
          <w:b/>
          <w:bCs/>
          <w:iCs/>
          <w:sz w:val="22"/>
        </w:rPr>
      </w:pPr>
      <w:r w:rsidRPr="00A00576">
        <w:rPr>
          <w:b/>
          <w:bCs/>
          <w:iCs/>
          <w:sz w:val="22"/>
          <w:u w:val="single"/>
        </w:rPr>
        <w:t>Rehearse</w:t>
      </w:r>
      <w:r>
        <w:rPr>
          <w:b/>
          <w:bCs/>
          <w:iCs/>
          <w:sz w:val="22"/>
        </w:rPr>
        <w:t xml:space="preserve"> manhood.</w:t>
      </w:r>
    </w:p>
    <w:p w:rsidR="00A00576" w:rsidRDefault="00A00576" w:rsidP="00A00576">
      <w:pPr>
        <w:pStyle w:val="Style1"/>
        <w:rPr>
          <w:b/>
          <w:bCs/>
          <w:iCs/>
          <w:sz w:val="22"/>
        </w:rPr>
      </w:pPr>
    </w:p>
    <w:p w:rsidR="00A00576" w:rsidRDefault="00A00576" w:rsidP="00A00576">
      <w:pPr>
        <w:pStyle w:val="Style1"/>
        <w:rPr>
          <w:b/>
          <w:bCs/>
          <w:iCs/>
          <w:sz w:val="22"/>
        </w:rPr>
      </w:pPr>
    </w:p>
    <w:p w:rsidR="00A00576" w:rsidRDefault="00A00576" w:rsidP="00A00576">
      <w:pPr>
        <w:pStyle w:val="Style1"/>
        <w:rPr>
          <w:b/>
          <w:bCs/>
          <w:iCs/>
          <w:sz w:val="22"/>
        </w:rPr>
      </w:pPr>
    </w:p>
    <w:p w:rsidR="00A00576" w:rsidRDefault="00A00576" w:rsidP="00A00576">
      <w:pPr>
        <w:pStyle w:val="Style1"/>
        <w:numPr>
          <w:ilvl w:val="1"/>
          <w:numId w:val="48"/>
        </w:numPr>
        <w:rPr>
          <w:b/>
          <w:bCs/>
          <w:iCs/>
          <w:sz w:val="22"/>
        </w:rPr>
      </w:pPr>
      <w:r w:rsidRPr="00A00576">
        <w:rPr>
          <w:b/>
          <w:bCs/>
          <w:iCs/>
          <w:sz w:val="22"/>
          <w:u w:val="single"/>
        </w:rPr>
        <w:t>Inspire</w:t>
      </w:r>
      <w:r>
        <w:rPr>
          <w:b/>
          <w:bCs/>
          <w:iCs/>
          <w:sz w:val="22"/>
        </w:rPr>
        <w:t xml:space="preserve"> manhood.</w:t>
      </w:r>
    </w:p>
    <w:p w:rsidR="00A00576" w:rsidRDefault="00A00576" w:rsidP="00A00576">
      <w:pPr>
        <w:pStyle w:val="Style1"/>
        <w:rPr>
          <w:b/>
          <w:bCs/>
          <w:iCs/>
          <w:sz w:val="22"/>
        </w:rPr>
      </w:pPr>
    </w:p>
    <w:p w:rsidR="00A00576" w:rsidRDefault="00A00576" w:rsidP="00A00576">
      <w:pPr>
        <w:pStyle w:val="Style1"/>
        <w:rPr>
          <w:b/>
          <w:bCs/>
          <w:iCs/>
          <w:sz w:val="22"/>
        </w:rPr>
      </w:pPr>
    </w:p>
    <w:p w:rsidR="00A00576" w:rsidRDefault="00A00576" w:rsidP="00A00576">
      <w:pPr>
        <w:pStyle w:val="Style1"/>
        <w:rPr>
          <w:b/>
          <w:bCs/>
          <w:iCs/>
          <w:sz w:val="22"/>
        </w:rPr>
      </w:pPr>
    </w:p>
    <w:sectPr w:rsidR="00A00576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9B1" w:rsidRDefault="004B49B1">
      <w:r>
        <w:separator/>
      </w:r>
    </w:p>
  </w:endnote>
  <w:endnote w:type="continuationSeparator" w:id="0">
    <w:p w:rsidR="004B49B1" w:rsidRDefault="004B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9B1" w:rsidRDefault="004B49B1">
      <w:r>
        <w:separator/>
      </w:r>
    </w:p>
  </w:footnote>
  <w:footnote w:type="continuationSeparator" w:id="0">
    <w:p w:rsidR="004B49B1" w:rsidRDefault="004B4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3CE0"/>
    <w:multiLevelType w:val="multilevel"/>
    <w:tmpl w:val="3140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9353F"/>
    <w:multiLevelType w:val="hybridMultilevel"/>
    <w:tmpl w:val="7C4CF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947E3"/>
    <w:multiLevelType w:val="hybridMultilevel"/>
    <w:tmpl w:val="7BD05C06"/>
    <w:lvl w:ilvl="0" w:tplc="9D0C4FC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AB768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00D86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1694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774280"/>
    <w:multiLevelType w:val="hybridMultilevel"/>
    <w:tmpl w:val="99FE5548"/>
    <w:lvl w:ilvl="0" w:tplc="A69087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BA2A82"/>
    <w:multiLevelType w:val="multilevel"/>
    <w:tmpl w:val="3140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3A01F5"/>
    <w:multiLevelType w:val="hybridMultilevel"/>
    <w:tmpl w:val="00949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90234E"/>
    <w:multiLevelType w:val="hybridMultilevel"/>
    <w:tmpl w:val="8B86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A809D4"/>
    <w:multiLevelType w:val="hybridMultilevel"/>
    <w:tmpl w:val="D26C20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3D56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876A64"/>
    <w:multiLevelType w:val="hybridMultilevel"/>
    <w:tmpl w:val="475C1276"/>
    <w:lvl w:ilvl="0" w:tplc="A6105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407D8"/>
    <w:multiLevelType w:val="hybridMultilevel"/>
    <w:tmpl w:val="0E76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F299F"/>
    <w:multiLevelType w:val="hybridMultilevel"/>
    <w:tmpl w:val="F08E2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975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83A7E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601B9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700304"/>
    <w:multiLevelType w:val="multilevel"/>
    <w:tmpl w:val="7A5800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552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F6D299D"/>
    <w:multiLevelType w:val="hybridMultilevel"/>
    <w:tmpl w:val="C0A07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3E063AF"/>
    <w:multiLevelType w:val="hybridMultilevel"/>
    <w:tmpl w:val="D794E6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82123F"/>
    <w:multiLevelType w:val="multilevel"/>
    <w:tmpl w:val="1F4E5F7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B428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5D44B14"/>
    <w:multiLevelType w:val="hybridMultilevel"/>
    <w:tmpl w:val="E2EC3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35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7FA3C37"/>
    <w:multiLevelType w:val="hybridMultilevel"/>
    <w:tmpl w:val="C362103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335D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F9865BF"/>
    <w:multiLevelType w:val="hybridMultilevel"/>
    <w:tmpl w:val="2D8A86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361496"/>
    <w:multiLevelType w:val="hybridMultilevel"/>
    <w:tmpl w:val="62886DF2"/>
    <w:lvl w:ilvl="0" w:tplc="A6105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81178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4A70581"/>
    <w:multiLevelType w:val="hybridMultilevel"/>
    <w:tmpl w:val="B936E3DA"/>
    <w:lvl w:ilvl="0" w:tplc="A6105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DB1530"/>
    <w:multiLevelType w:val="hybridMultilevel"/>
    <w:tmpl w:val="2756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997164"/>
    <w:multiLevelType w:val="hybridMultilevel"/>
    <w:tmpl w:val="CDC2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FE0CD0"/>
    <w:multiLevelType w:val="hybridMultilevel"/>
    <w:tmpl w:val="63868E9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4D213DB7"/>
    <w:multiLevelType w:val="hybridMultilevel"/>
    <w:tmpl w:val="3140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5C06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5514D8B"/>
    <w:multiLevelType w:val="hybridMultilevel"/>
    <w:tmpl w:val="35C8A1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8F1804"/>
    <w:multiLevelType w:val="hybridMultilevel"/>
    <w:tmpl w:val="4FEEB0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076A4A"/>
    <w:multiLevelType w:val="hybridMultilevel"/>
    <w:tmpl w:val="5D3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8D7724"/>
    <w:multiLevelType w:val="singleLevel"/>
    <w:tmpl w:val="CAF48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5FCF55EA"/>
    <w:multiLevelType w:val="hybridMultilevel"/>
    <w:tmpl w:val="93E655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49B63C6"/>
    <w:multiLevelType w:val="hybridMultilevel"/>
    <w:tmpl w:val="3B267702"/>
    <w:lvl w:ilvl="0" w:tplc="A6105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DB1FCE"/>
    <w:multiLevelType w:val="hybridMultilevel"/>
    <w:tmpl w:val="D50E1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E077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82C3F74"/>
    <w:multiLevelType w:val="hybridMultilevel"/>
    <w:tmpl w:val="23803F3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8DA41F8"/>
    <w:multiLevelType w:val="hybridMultilevel"/>
    <w:tmpl w:val="55BA13B8"/>
    <w:lvl w:ilvl="0" w:tplc="A17E00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3B45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6F47577A"/>
    <w:multiLevelType w:val="hybridMultilevel"/>
    <w:tmpl w:val="EC749B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3A5B49"/>
    <w:multiLevelType w:val="hybridMultilevel"/>
    <w:tmpl w:val="C8B2EEEA"/>
    <w:lvl w:ilvl="0" w:tplc="A1FE3E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644551"/>
    <w:multiLevelType w:val="hybridMultilevel"/>
    <w:tmpl w:val="89EC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9C5FE2"/>
    <w:multiLevelType w:val="hybridMultilevel"/>
    <w:tmpl w:val="B01A82B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3"/>
  </w:num>
  <w:num w:numId="3">
    <w:abstractNumId w:val="34"/>
  </w:num>
  <w:num w:numId="4">
    <w:abstractNumId w:val="9"/>
  </w:num>
  <w:num w:numId="5">
    <w:abstractNumId w:val="28"/>
  </w:num>
  <w:num w:numId="6">
    <w:abstractNumId w:val="42"/>
  </w:num>
  <w:num w:numId="7">
    <w:abstractNumId w:val="24"/>
  </w:num>
  <w:num w:numId="8">
    <w:abstractNumId w:val="37"/>
  </w:num>
  <w:num w:numId="9">
    <w:abstractNumId w:val="35"/>
  </w:num>
  <w:num w:numId="10">
    <w:abstractNumId w:val="26"/>
  </w:num>
  <w:num w:numId="11">
    <w:abstractNumId w:val="43"/>
  </w:num>
  <w:num w:numId="12">
    <w:abstractNumId w:val="31"/>
  </w:num>
  <w:num w:numId="13">
    <w:abstractNumId w:val="48"/>
  </w:num>
  <w:num w:numId="14">
    <w:abstractNumId w:val="18"/>
  </w:num>
  <w:num w:numId="15">
    <w:abstractNumId w:val="6"/>
  </w:num>
  <w:num w:numId="16">
    <w:abstractNumId w:val="30"/>
  </w:num>
  <w:num w:numId="17">
    <w:abstractNumId w:val="11"/>
  </w:num>
  <w:num w:numId="18">
    <w:abstractNumId w:val="36"/>
  </w:num>
  <w:num w:numId="19">
    <w:abstractNumId w:val="7"/>
  </w:num>
  <w:num w:numId="20">
    <w:abstractNumId w:val="46"/>
  </w:num>
  <w:num w:numId="21">
    <w:abstractNumId w:val="1"/>
  </w:num>
  <w:num w:numId="22">
    <w:abstractNumId w:val="33"/>
  </w:num>
  <w:num w:numId="23">
    <w:abstractNumId w:val="15"/>
  </w:num>
  <w:num w:numId="24">
    <w:abstractNumId w:val="5"/>
  </w:num>
  <w:num w:numId="25">
    <w:abstractNumId w:val="0"/>
  </w:num>
  <w:num w:numId="26">
    <w:abstractNumId w:val="13"/>
  </w:num>
  <w:num w:numId="27">
    <w:abstractNumId w:val="45"/>
  </w:num>
  <w:num w:numId="28">
    <w:abstractNumId w:val="3"/>
  </w:num>
  <w:num w:numId="29">
    <w:abstractNumId w:val="14"/>
  </w:num>
  <w:num w:numId="30">
    <w:abstractNumId w:val="17"/>
  </w:num>
  <w:num w:numId="31">
    <w:abstractNumId w:val="25"/>
  </w:num>
  <w:num w:numId="32">
    <w:abstractNumId w:val="21"/>
  </w:num>
  <w:num w:numId="33">
    <w:abstractNumId w:val="27"/>
  </w:num>
  <w:num w:numId="34">
    <w:abstractNumId w:val="10"/>
  </w:num>
  <w:num w:numId="35">
    <w:abstractNumId w:val="22"/>
  </w:num>
  <w:num w:numId="36">
    <w:abstractNumId w:val="29"/>
  </w:num>
  <w:num w:numId="37">
    <w:abstractNumId w:val="40"/>
  </w:num>
  <w:num w:numId="38">
    <w:abstractNumId w:val="44"/>
  </w:num>
  <w:num w:numId="39">
    <w:abstractNumId w:val="39"/>
  </w:num>
  <w:num w:numId="40">
    <w:abstractNumId w:val="32"/>
  </w:num>
  <w:num w:numId="41">
    <w:abstractNumId w:val="41"/>
  </w:num>
  <w:num w:numId="42">
    <w:abstractNumId w:val="47"/>
  </w:num>
  <w:num w:numId="43">
    <w:abstractNumId w:val="12"/>
  </w:num>
  <w:num w:numId="44">
    <w:abstractNumId w:val="2"/>
  </w:num>
  <w:num w:numId="45">
    <w:abstractNumId w:val="49"/>
  </w:num>
  <w:num w:numId="46">
    <w:abstractNumId w:val="16"/>
  </w:num>
  <w:num w:numId="47">
    <w:abstractNumId w:val="20"/>
  </w:num>
  <w:num w:numId="48">
    <w:abstractNumId w:val="8"/>
  </w:num>
  <w:num w:numId="49">
    <w:abstractNumId w:val="4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82"/>
    <w:rsid w:val="00091638"/>
    <w:rsid w:val="000C1CEC"/>
    <w:rsid w:val="001863D5"/>
    <w:rsid w:val="001D63E3"/>
    <w:rsid w:val="002223D3"/>
    <w:rsid w:val="002709BF"/>
    <w:rsid w:val="002959CF"/>
    <w:rsid w:val="002B1FE9"/>
    <w:rsid w:val="00312F84"/>
    <w:rsid w:val="00322E18"/>
    <w:rsid w:val="0032546C"/>
    <w:rsid w:val="00355473"/>
    <w:rsid w:val="00431D4E"/>
    <w:rsid w:val="00445DC3"/>
    <w:rsid w:val="004B49B1"/>
    <w:rsid w:val="004E1185"/>
    <w:rsid w:val="004E3F15"/>
    <w:rsid w:val="00517ED5"/>
    <w:rsid w:val="00527F7B"/>
    <w:rsid w:val="00536274"/>
    <w:rsid w:val="005D640D"/>
    <w:rsid w:val="00625A97"/>
    <w:rsid w:val="00634097"/>
    <w:rsid w:val="00672C82"/>
    <w:rsid w:val="006B1AF2"/>
    <w:rsid w:val="006F05FF"/>
    <w:rsid w:val="0070448A"/>
    <w:rsid w:val="00751554"/>
    <w:rsid w:val="00773B39"/>
    <w:rsid w:val="007E2193"/>
    <w:rsid w:val="00812F6F"/>
    <w:rsid w:val="00837603"/>
    <w:rsid w:val="00865BAA"/>
    <w:rsid w:val="008A2DA8"/>
    <w:rsid w:val="008F5B7C"/>
    <w:rsid w:val="009960D7"/>
    <w:rsid w:val="009A1CF3"/>
    <w:rsid w:val="009E24A6"/>
    <w:rsid w:val="00A00576"/>
    <w:rsid w:val="00A32C3B"/>
    <w:rsid w:val="00A949C6"/>
    <w:rsid w:val="00AA102C"/>
    <w:rsid w:val="00B0339D"/>
    <w:rsid w:val="00B05113"/>
    <w:rsid w:val="00BD48C8"/>
    <w:rsid w:val="00C533F9"/>
    <w:rsid w:val="00C75A9A"/>
    <w:rsid w:val="00CE69B2"/>
    <w:rsid w:val="00D21329"/>
    <w:rsid w:val="00D75C54"/>
    <w:rsid w:val="00DC11D1"/>
    <w:rsid w:val="00DD0089"/>
    <w:rsid w:val="00DE5F17"/>
    <w:rsid w:val="00E815A4"/>
    <w:rsid w:val="00F411FA"/>
    <w:rsid w:val="00F45D4C"/>
    <w:rsid w:val="00F8411D"/>
    <w:rsid w:val="00F8470C"/>
    <w:rsid w:val="00FC5CD7"/>
    <w:rsid w:val="00FE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25F50-B368-47A5-89AB-D8FAD97E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tabs>
        <w:tab w:val="right" w:pos="6120"/>
      </w:tabs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pPr>
      <w:ind w:left="360"/>
    </w:pPr>
    <w:rPr>
      <w:sz w:val="24"/>
      <w:szCs w:val="24"/>
    </w:rPr>
  </w:style>
  <w:style w:type="paragraph" w:styleId="BodyText">
    <w:name w:val="Body Text"/>
    <w:basedOn w:val="Normal"/>
    <w:rPr>
      <w:i/>
      <w:sz w:val="24"/>
    </w:rPr>
  </w:style>
  <w:style w:type="character" w:styleId="Hyperlink">
    <w:name w:val="Hyperlink"/>
    <w:rsid w:val="009E24A6"/>
    <w:rPr>
      <w:color w:val="0000FF"/>
      <w:u w:val="single"/>
    </w:rPr>
  </w:style>
  <w:style w:type="paragraph" w:styleId="BalloonText">
    <w:name w:val="Balloon Text"/>
    <w:basedOn w:val="Normal"/>
    <w:semiHidden/>
    <w:rsid w:val="00773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boundless.org/2005/articles/a0001093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 </Company>
  <LinksUpToDate>false</LinksUpToDate>
  <CharactersWithSpaces>2479</CharactersWithSpaces>
  <SharedDoc>false</SharedDoc>
  <HLinks>
    <vt:vector size="6" baseType="variant">
      <vt:variant>
        <vt:i4>8257636</vt:i4>
      </vt:variant>
      <vt:variant>
        <vt:i4>0</vt:i4>
      </vt:variant>
      <vt:variant>
        <vt:i4>0</vt:i4>
      </vt:variant>
      <vt:variant>
        <vt:i4>5</vt:i4>
      </vt:variant>
      <vt:variant>
        <vt:lpwstr>http://www.boundless.org/2005/articles/a0001093.cfm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Jason Rivette</cp:lastModifiedBy>
  <cp:revision>2</cp:revision>
  <cp:lastPrinted>2012-01-29T13:03:00Z</cp:lastPrinted>
  <dcterms:created xsi:type="dcterms:W3CDTF">2016-03-02T15:45:00Z</dcterms:created>
  <dcterms:modified xsi:type="dcterms:W3CDTF">2016-03-02T15:45:00Z</dcterms:modified>
</cp:coreProperties>
</file>