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35" w:rsidRPr="00F55BCD" w:rsidRDefault="006D2C35" w:rsidP="006D2C35">
      <w:pPr>
        <w:pStyle w:val="Heading7A"/>
        <w:rPr>
          <w:rFonts w:cs="Times New Roman"/>
        </w:rPr>
      </w:pPr>
      <w:r w:rsidRPr="00F55BCD">
        <w:rPr>
          <w:rFonts w:cs="Times New Roman"/>
        </w:rPr>
        <w:t>2017 Systematic Theology Schedule - Part 2</w:t>
      </w:r>
    </w:p>
    <w:p w:rsidR="006D2C35" w:rsidRPr="00F55BCD" w:rsidRDefault="006D2C35" w:rsidP="006D2C35">
      <w:pPr>
        <w:rPr>
          <w:b/>
          <w:bCs/>
          <w:sz w:val="24"/>
          <w:szCs w:val="24"/>
        </w:rPr>
      </w:pPr>
    </w:p>
    <w:p w:rsidR="006D2C35" w:rsidRPr="00F55BCD" w:rsidRDefault="006D2C35" w:rsidP="006D2C35">
      <w:p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>Week 1 – Introduction &amp; Review</w:t>
      </w:r>
    </w:p>
    <w:p w:rsidR="006D2C35" w:rsidRPr="00F55BCD" w:rsidRDefault="006D2C35" w:rsidP="006D2C35">
      <w:pPr>
        <w:rPr>
          <w:sz w:val="22"/>
          <w:szCs w:val="22"/>
        </w:rPr>
      </w:pPr>
    </w:p>
    <w:p w:rsidR="006D2C35" w:rsidRPr="00F55BCD" w:rsidRDefault="006D2C35" w:rsidP="006D2C35">
      <w:pPr>
        <w:rPr>
          <w:sz w:val="22"/>
          <w:szCs w:val="22"/>
        </w:rPr>
      </w:pPr>
      <w:r>
        <w:rPr>
          <w:sz w:val="22"/>
          <w:szCs w:val="22"/>
        </w:rPr>
        <w:t xml:space="preserve">Week 2 – Person of the Holy Spirit </w:t>
      </w:r>
    </w:p>
    <w:p w:rsidR="006D2C35" w:rsidRPr="00F55BCD" w:rsidRDefault="006D2C35" w:rsidP="006D2C35">
      <w:pPr>
        <w:rPr>
          <w:sz w:val="22"/>
          <w:szCs w:val="22"/>
        </w:rPr>
      </w:pPr>
    </w:p>
    <w:p w:rsidR="006D2C35" w:rsidRPr="00F55BCD" w:rsidRDefault="006D2C35" w:rsidP="006D2C35">
      <w:pPr>
        <w:rPr>
          <w:sz w:val="22"/>
          <w:szCs w:val="22"/>
        </w:rPr>
      </w:pPr>
      <w:r>
        <w:rPr>
          <w:sz w:val="22"/>
          <w:szCs w:val="22"/>
        </w:rPr>
        <w:t>Week 3 – Work of the Holy Spirit Part 1</w:t>
      </w:r>
    </w:p>
    <w:p w:rsidR="006D2C35" w:rsidRPr="00F55BCD" w:rsidRDefault="006D2C35" w:rsidP="006D2C35">
      <w:pPr>
        <w:rPr>
          <w:sz w:val="22"/>
          <w:szCs w:val="22"/>
        </w:rPr>
      </w:pPr>
    </w:p>
    <w:p w:rsidR="006D2C35" w:rsidRPr="00F55BCD" w:rsidRDefault="006D2C35" w:rsidP="006D2C35">
      <w:pPr>
        <w:rPr>
          <w:sz w:val="22"/>
          <w:szCs w:val="22"/>
        </w:rPr>
      </w:pPr>
      <w:r>
        <w:rPr>
          <w:sz w:val="22"/>
          <w:szCs w:val="22"/>
        </w:rPr>
        <w:t>Week 4 – Work of the Holy Spirit Part 2</w:t>
      </w:r>
    </w:p>
    <w:p w:rsidR="006D2C35" w:rsidRPr="00F55BCD" w:rsidRDefault="006D2C35" w:rsidP="006D2C35">
      <w:pPr>
        <w:rPr>
          <w:sz w:val="22"/>
          <w:szCs w:val="22"/>
        </w:rPr>
      </w:pPr>
    </w:p>
    <w:p w:rsidR="006D2C35" w:rsidRPr="00F55BCD" w:rsidRDefault="006D2C35" w:rsidP="006D2C35">
      <w:pPr>
        <w:rPr>
          <w:sz w:val="22"/>
          <w:szCs w:val="22"/>
        </w:rPr>
      </w:pPr>
      <w:r>
        <w:rPr>
          <w:sz w:val="22"/>
          <w:szCs w:val="22"/>
        </w:rPr>
        <w:t>Week 5 – Work of the Holy Spirit Part 3</w:t>
      </w:r>
    </w:p>
    <w:p w:rsidR="006D2C35" w:rsidRPr="00F55BCD" w:rsidRDefault="006D2C35" w:rsidP="006D2C35">
      <w:pPr>
        <w:rPr>
          <w:sz w:val="22"/>
          <w:szCs w:val="22"/>
        </w:rPr>
      </w:pPr>
    </w:p>
    <w:p w:rsidR="006D2C35" w:rsidRPr="00F55BCD" w:rsidRDefault="006D2C35" w:rsidP="006D2C35">
      <w:pPr>
        <w:rPr>
          <w:sz w:val="22"/>
          <w:szCs w:val="22"/>
        </w:rPr>
      </w:pPr>
      <w:r w:rsidRPr="00F55BCD">
        <w:rPr>
          <w:sz w:val="22"/>
          <w:szCs w:val="22"/>
        </w:rPr>
        <w:t xml:space="preserve">Week 6 – </w:t>
      </w:r>
      <w:r>
        <w:rPr>
          <w:sz w:val="22"/>
          <w:szCs w:val="22"/>
        </w:rPr>
        <w:t>Plan of Redemption Part 1</w:t>
      </w:r>
    </w:p>
    <w:p w:rsidR="006D2C35" w:rsidRPr="00F55BCD" w:rsidRDefault="006D2C35" w:rsidP="006D2C35">
      <w:pPr>
        <w:rPr>
          <w:sz w:val="22"/>
          <w:szCs w:val="22"/>
        </w:rPr>
      </w:pPr>
    </w:p>
    <w:p w:rsidR="006D2C35" w:rsidRPr="00304072" w:rsidRDefault="006D2C35" w:rsidP="006D2C35">
      <w:pPr>
        <w:rPr>
          <w:b/>
          <w:sz w:val="22"/>
          <w:szCs w:val="22"/>
        </w:rPr>
      </w:pPr>
      <w:r w:rsidRPr="00304072">
        <w:rPr>
          <w:b/>
          <w:sz w:val="22"/>
          <w:szCs w:val="22"/>
        </w:rPr>
        <w:t>Week 7 – Plan of Redemption Part 2</w:t>
      </w:r>
    </w:p>
    <w:p w:rsidR="006D2C35" w:rsidRPr="00F55BCD" w:rsidRDefault="006D2C35" w:rsidP="006D2C35">
      <w:pPr>
        <w:rPr>
          <w:sz w:val="22"/>
          <w:szCs w:val="22"/>
        </w:rPr>
      </w:pPr>
    </w:p>
    <w:p w:rsidR="006D2C35" w:rsidRDefault="006D2C35" w:rsidP="006D2C35">
      <w:pPr>
        <w:rPr>
          <w:sz w:val="22"/>
          <w:szCs w:val="22"/>
        </w:rPr>
      </w:pPr>
      <w:r>
        <w:rPr>
          <w:sz w:val="22"/>
          <w:szCs w:val="22"/>
        </w:rPr>
        <w:t>Week 8 – Plan of Redemption Part 3</w:t>
      </w:r>
    </w:p>
    <w:p w:rsidR="006D2C35" w:rsidRDefault="006D2C35" w:rsidP="006D2C35">
      <w:pPr>
        <w:rPr>
          <w:sz w:val="22"/>
          <w:szCs w:val="22"/>
        </w:rPr>
      </w:pPr>
    </w:p>
    <w:p w:rsidR="006D2C35" w:rsidRPr="00F55BCD" w:rsidRDefault="006D2C35" w:rsidP="006D2C35">
      <w:pPr>
        <w:rPr>
          <w:sz w:val="22"/>
          <w:szCs w:val="22"/>
        </w:rPr>
      </w:pPr>
      <w:r>
        <w:rPr>
          <w:sz w:val="22"/>
          <w:szCs w:val="22"/>
        </w:rPr>
        <w:t>Week 9 – Plan of Redemption Part 4</w:t>
      </w:r>
    </w:p>
    <w:p w:rsidR="006D2C35" w:rsidRPr="00F55BCD" w:rsidRDefault="006D2C35" w:rsidP="006D2C35">
      <w:pPr>
        <w:rPr>
          <w:sz w:val="22"/>
          <w:szCs w:val="22"/>
        </w:rPr>
      </w:pPr>
    </w:p>
    <w:p w:rsidR="006D2C35" w:rsidRPr="00F55BCD" w:rsidRDefault="006D2C35" w:rsidP="006D2C35">
      <w:pPr>
        <w:rPr>
          <w:sz w:val="22"/>
          <w:szCs w:val="22"/>
        </w:rPr>
      </w:pPr>
      <w:r>
        <w:rPr>
          <w:sz w:val="22"/>
          <w:szCs w:val="22"/>
        </w:rPr>
        <w:t>Week 10</w:t>
      </w:r>
      <w:r w:rsidRPr="00F55BCD">
        <w:rPr>
          <w:sz w:val="22"/>
          <w:szCs w:val="22"/>
        </w:rPr>
        <w:t xml:space="preserve"> – </w:t>
      </w:r>
      <w:r>
        <w:rPr>
          <w:sz w:val="22"/>
          <w:szCs w:val="22"/>
        </w:rPr>
        <w:t>Doctrine of the Church Part 1</w:t>
      </w:r>
    </w:p>
    <w:p w:rsidR="006D2C35" w:rsidRPr="00F55BCD" w:rsidRDefault="006D2C35" w:rsidP="006D2C35">
      <w:pPr>
        <w:rPr>
          <w:sz w:val="22"/>
          <w:szCs w:val="22"/>
        </w:rPr>
      </w:pPr>
    </w:p>
    <w:p w:rsidR="006D2C35" w:rsidRPr="00F55BCD" w:rsidRDefault="006D2C35" w:rsidP="006D2C35">
      <w:pPr>
        <w:rPr>
          <w:sz w:val="22"/>
          <w:szCs w:val="22"/>
        </w:rPr>
      </w:pPr>
      <w:r>
        <w:rPr>
          <w:sz w:val="22"/>
          <w:szCs w:val="22"/>
        </w:rPr>
        <w:t>Week 11</w:t>
      </w:r>
      <w:r w:rsidRPr="00F55BCD">
        <w:rPr>
          <w:sz w:val="22"/>
          <w:szCs w:val="22"/>
        </w:rPr>
        <w:t xml:space="preserve"> – </w:t>
      </w:r>
      <w:r>
        <w:rPr>
          <w:sz w:val="22"/>
          <w:szCs w:val="22"/>
        </w:rPr>
        <w:t>Doctrine of the Church Part 2</w:t>
      </w:r>
    </w:p>
    <w:p w:rsidR="006D2C35" w:rsidRPr="00F55BCD" w:rsidRDefault="006D2C35" w:rsidP="006D2C35">
      <w:pPr>
        <w:rPr>
          <w:sz w:val="22"/>
          <w:szCs w:val="22"/>
        </w:rPr>
      </w:pPr>
    </w:p>
    <w:p w:rsidR="006D2C35" w:rsidRPr="00F55BCD" w:rsidRDefault="006D2C35" w:rsidP="006D2C35">
      <w:pPr>
        <w:rPr>
          <w:sz w:val="22"/>
          <w:szCs w:val="22"/>
        </w:rPr>
      </w:pPr>
      <w:r w:rsidRPr="00F55BCD">
        <w:rPr>
          <w:sz w:val="22"/>
          <w:szCs w:val="22"/>
        </w:rPr>
        <w:t>Week 1</w:t>
      </w:r>
      <w:r>
        <w:rPr>
          <w:sz w:val="22"/>
          <w:szCs w:val="22"/>
        </w:rPr>
        <w:t>2</w:t>
      </w:r>
      <w:r w:rsidRPr="00F55BCD">
        <w:rPr>
          <w:sz w:val="22"/>
          <w:szCs w:val="22"/>
        </w:rPr>
        <w:t xml:space="preserve"> – </w:t>
      </w:r>
      <w:r>
        <w:rPr>
          <w:sz w:val="22"/>
          <w:szCs w:val="22"/>
        </w:rPr>
        <w:t>Eschatology Part 1</w:t>
      </w:r>
    </w:p>
    <w:p w:rsidR="006D2C35" w:rsidRPr="00F55BCD" w:rsidRDefault="006D2C35" w:rsidP="006D2C35">
      <w:pPr>
        <w:rPr>
          <w:sz w:val="22"/>
          <w:szCs w:val="22"/>
        </w:rPr>
      </w:pPr>
    </w:p>
    <w:p w:rsidR="006D2C35" w:rsidRPr="00F55BCD" w:rsidRDefault="006D2C35" w:rsidP="006D2C35">
      <w:pPr>
        <w:rPr>
          <w:sz w:val="22"/>
          <w:szCs w:val="22"/>
        </w:rPr>
      </w:pPr>
      <w:r w:rsidRPr="00F55BCD">
        <w:rPr>
          <w:sz w:val="22"/>
          <w:szCs w:val="22"/>
        </w:rPr>
        <w:t xml:space="preserve">Week 13 – </w:t>
      </w:r>
      <w:r>
        <w:rPr>
          <w:sz w:val="22"/>
          <w:szCs w:val="22"/>
        </w:rPr>
        <w:t>Eschatology Part 2</w:t>
      </w:r>
    </w:p>
    <w:p w:rsidR="006D2C35" w:rsidRPr="00F55BCD" w:rsidRDefault="006D2C35" w:rsidP="006D2C35">
      <w:pPr>
        <w:rPr>
          <w:sz w:val="22"/>
          <w:szCs w:val="22"/>
        </w:rPr>
      </w:pPr>
    </w:p>
    <w:p w:rsidR="006D2C35" w:rsidRPr="00F55BCD" w:rsidRDefault="006D2C35" w:rsidP="006D2C35">
      <w:pPr>
        <w:rPr>
          <w:sz w:val="22"/>
          <w:szCs w:val="22"/>
        </w:rPr>
      </w:pPr>
    </w:p>
    <w:p w:rsidR="006D2C35" w:rsidRPr="00F55BCD" w:rsidRDefault="006D2C35" w:rsidP="006D2C35">
      <w:pPr>
        <w:rPr>
          <w:b/>
          <w:bCs/>
          <w:sz w:val="22"/>
          <w:szCs w:val="22"/>
        </w:rPr>
      </w:pPr>
      <w:r w:rsidRPr="00F55BCD">
        <w:rPr>
          <w:b/>
          <w:bCs/>
          <w:sz w:val="22"/>
          <w:szCs w:val="22"/>
        </w:rPr>
        <w:t xml:space="preserve">Questions or Comments?  </w:t>
      </w:r>
    </w:p>
    <w:p w:rsidR="006D2C35" w:rsidRPr="003040A3" w:rsidRDefault="006D2C35" w:rsidP="006D2C35">
      <w:pPr>
        <w:pBdr>
          <w:bottom w:val="single" w:sz="12" w:space="1" w:color="auto"/>
        </w:pBdr>
        <w:rPr>
          <w:bCs/>
          <w:sz w:val="24"/>
          <w:szCs w:val="24"/>
        </w:rPr>
      </w:pPr>
      <w:r w:rsidRPr="003040A3">
        <w:rPr>
          <w:sz w:val="22"/>
          <w:szCs w:val="22"/>
        </w:rPr>
        <w:t>Please feel free to email</w:t>
      </w:r>
      <w:r w:rsidRPr="003040A3">
        <w:rPr>
          <w:bCs/>
          <w:sz w:val="24"/>
          <w:szCs w:val="24"/>
        </w:rPr>
        <w:t xml:space="preserve">: </w:t>
      </w:r>
    </w:p>
    <w:p w:rsidR="006D2C35" w:rsidRPr="003040A3" w:rsidRDefault="006D2C35" w:rsidP="006D2C35">
      <w:pPr>
        <w:pBdr>
          <w:bottom w:val="single" w:sz="12" w:space="1" w:color="auto"/>
        </w:pBdr>
        <w:rPr>
          <w:bCs/>
          <w:sz w:val="24"/>
          <w:szCs w:val="24"/>
        </w:rPr>
      </w:pPr>
      <w:r w:rsidRPr="003040A3">
        <w:rPr>
          <w:bCs/>
          <w:sz w:val="24"/>
          <w:szCs w:val="24"/>
        </w:rPr>
        <w:t xml:space="preserve">John Joseph at </w:t>
      </w:r>
      <w:hyperlink r:id="rId8" w:history="1">
        <w:r w:rsidRPr="003040A3">
          <w:rPr>
            <w:rStyle w:val="Hyperlink"/>
            <w:bCs/>
            <w:color w:val="auto"/>
            <w:sz w:val="24"/>
            <w:szCs w:val="24"/>
            <w:u w:val="none"/>
          </w:rPr>
          <w:t>john.joseph@capbap.org</w:t>
        </w:r>
      </w:hyperlink>
      <w:r w:rsidRPr="003040A3">
        <w:rPr>
          <w:bCs/>
          <w:sz w:val="24"/>
          <w:szCs w:val="24"/>
        </w:rPr>
        <w:t xml:space="preserve">; or </w:t>
      </w:r>
    </w:p>
    <w:p w:rsidR="006D2C35" w:rsidRPr="003040A3" w:rsidRDefault="006D2C35" w:rsidP="006D2C35">
      <w:pPr>
        <w:pBdr>
          <w:bottom w:val="single" w:sz="12" w:space="1" w:color="auto"/>
        </w:pBdr>
        <w:rPr>
          <w:bCs/>
          <w:sz w:val="24"/>
          <w:szCs w:val="24"/>
        </w:rPr>
      </w:pPr>
      <w:r w:rsidRPr="003040A3">
        <w:rPr>
          <w:bCs/>
          <w:sz w:val="24"/>
          <w:szCs w:val="24"/>
        </w:rPr>
        <w:t xml:space="preserve">Charles Hedman at </w:t>
      </w:r>
      <w:hyperlink r:id="rId9" w:history="1">
        <w:r w:rsidRPr="003040A3">
          <w:rPr>
            <w:rStyle w:val="Hyperlink"/>
            <w:bCs/>
            <w:color w:val="auto"/>
            <w:sz w:val="24"/>
            <w:szCs w:val="24"/>
            <w:u w:val="none"/>
          </w:rPr>
          <w:t>charles.hedman@capbap.org</w:t>
        </w:r>
      </w:hyperlink>
      <w:r w:rsidRPr="003040A3">
        <w:rPr>
          <w:bCs/>
          <w:sz w:val="24"/>
          <w:szCs w:val="24"/>
        </w:rPr>
        <w:t xml:space="preserve">; or </w:t>
      </w:r>
    </w:p>
    <w:p w:rsidR="006D2C35" w:rsidRPr="003040A3" w:rsidRDefault="006D2C35" w:rsidP="006D2C35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3040A3">
        <w:rPr>
          <w:bCs/>
          <w:sz w:val="24"/>
          <w:szCs w:val="24"/>
        </w:rPr>
        <w:t>James Choi at jjschoi@gmail.com</w:t>
      </w:r>
    </w:p>
    <w:p w:rsidR="00BC4234" w:rsidRDefault="00BC4234">
      <w:pPr>
        <w:pStyle w:val="BodyText2"/>
      </w:pPr>
    </w:p>
    <w:p w:rsidR="00BC4234" w:rsidRDefault="00BC4234">
      <w:pPr>
        <w:pStyle w:val="BodyText2"/>
      </w:pPr>
    </w:p>
    <w:p w:rsidR="00BC4234" w:rsidRDefault="00BC4234">
      <w:pPr>
        <w:pStyle w:val="BodyText2"/>
      </w:pPr>
    </w:p>
    <w:p w:rsidR="00BC4234" w:rsidRDefault="00BC4234">
      <w:pPr>
        <w:pStyle w:val="BodyText2"/>
      </w:pPr>
    </w:p>
    <w:p w:rsidR="00F44298" w:rsidRDefault="00F44298">
      <w:pPr>
        <w:pBdr>
          <w:bottom w:val="single" w:sz="12" w:space="1" w:color="auto"/>
        </w:pBdr>
        <w:rPr>
          <w:i/>
          <w:sz w:val="24"/>
        </w:rPr>
      </w:pPr>
    </w:p>
    <w:p w:rsidR="006D2C35" w:rsidRDefault="006D2C35">
      <w:pPr>
        <w:pBdr>
          <w:bottom w:val="single" w:sz="12" w:space="1" w:color="auto"/>
        </w:pBdr>
        <w:rPr>
          <w:b/>
          <w:sz w:val="12"/>
        </w:rPr>
      </w:pPr>
    </w:p>
    <w:p w:rsidR="006D2C35" w:rsidRDefault="006D2C35">
      <w:pPr>
        <w:pBdr>
          <w:bottom w:val="single" w:sz="12" w:space="1" w:color="auto"/>
        </w:pBdr>
        <w:rPr>
          <w:b/>
          <w:sz w:val="12"/>
        </w:rPr>
      </w:pPr>
    </w:p>
    <w:p w:rsidR="006D2C35" w:rsidRPr="006D15BF" w:rsidRDefault="006D2C35">
      <w:pPr>
        <w:pBdr>
          <w:bottom w:val="single" w:sz="12" w:space="1" w:color="auto"/>
        </w:pBdr>
        <w:rPr>
          <w:b/>
          <w:sz w:val="12"/>
        </w:rPr>
      </w:pPr>
    </w:p>
    <w:p w:rsidR="00F44298" w:rsidRPr="006D15BF" w:rsidRDefault="00F44298">
      <w:pPr>
        <w:rPr>
          <w:b/>
          <w:sz w:val="26"/>
        </w:rPr>
      </w:pPr>
      <w:r w:rsidRPr="006D15BF">
        <w:rPr>
          <w:b/>
          <w:sz w:val="26"/>
        </w:rPr>
        <w:t>Capitol Hill Baptist Church</w:t>
      </w:r>
      <w:r w:rsidRPr="006D15BF">
        <w:rPr>
          <w:b/>
          <w:sz w:val="26"/>
        </w:rPr>
        <w:tab/>
      </w:r>
      <w:r w:rsidRPr="006D15BF">
        <w:rPr>
          <w:b/>
        </w:rPr>
        <w:tab/>
        <w:t xml:space="preserve">    </w:t>
      </w:r>
      <w:r w:rsidRPr="006D15BF">
        <w:rPr>
          <w:b/>
          <w:sz w:val="26"/>
        </w:rPr>
        <w:t>Systematic Theology</w:t>
      </w:r>
    </w:p>
    <w:p w:rsidR="00F44298" w:rsidRPr="006D15BF" w:rsidRDefault="00F44298" w:rsidP="00BC4234">
      <w:pPr>
        <w:pStyle w:val="Heading1"/>
        <w:rPr>
          <w:b w:val="0"/>
          <w:smallCaps w:val="0"/>
        </w:rPr>
      </w:pPr>
      <w:r w:rsidRPr="006D15BF">
        <w:t>Core Sem</w:t>
      </w:r>
      <w:r w:rsidR="00BC4234">
        <w:t>inars</w:t>
      </w:r>
      <w:r w:rsidR="00BC4234">
        <w:tab/>
      </w:r>
      <w:r w:rsidR="00BC4234">
        <w:tab/>
      </w:r>
      <w:r w:rsidR="00BC4234">
        <w:tab/>
      </w:r>
      <w:r w:rsidR="00BC4234">
        <w:tab/>
      </w:r>
      <w:r w:rsidR="00BC4234">
        <w:tab/>
        <w:t xml:space="preserve">        Class Notes</w:t>
      </w:r>
      <w:r w:rsidRPr="006D15BF">
        <w:rPr>
          <w:b w:val="0"/>
          <w:smallCaps w:val="0"/>
        </w:rPr>
        <w:t xml:space="preserve">        </w:t>
      </w:r>
    </w:p>
    <w:p w:rsidR="00F44298" w:rsidRPr="006D15BF" w:rsidRDefault="00F44298">
      <w:pPr>
        <w:pStyle w:val="Heading6"/>
        <w:jc w:val="left"/>
        <w:rPr>
          <w:sz w:val="24"/>
        </w:rPr>
      </w:pPr>
    </w:p>
    <w:p w:rsidR="00F44298" w:rsidRPr="006D15BF" w:rsidRDefault="00F76BA8">
      <w:pPr>
        <w:pStyle w:val="Heading3"/>
        <w:rPr>
          <w:u w:val="single"/>
        </w:rPr>
      </w:pPr>
      <w:r>
        <w:rPr>
          <w:u w:val="single"/>
        </w:rPr>
        <w:t>God’s Plan of Redemption I</w:t>
      </w:r>
    </w:p>
    <w:p w:rsidR="00F44298" w:rsidRPr="006D15BF" w:rsidRDefault="00F44298">
      <w:pPr>
        <w:ind w:left="360"/>
        <w:rPr>
          <w:sz w:val="24"/>
        </w:rPr>
      </w:pPr>
    </w:p>
    <w:p w:rsidR="00F44298" w:rsidRPr="006D15BF" w:rsidRDefault="00260965" w:rsidP="00260965">
      <w:pPr>
        <w:rPr>
          <w:smallCaps/>
          <w:sz w:val="24"/>
        </w:rPr>
      </w:pPr>
      <w:r>
        <w:rPr>
          <w:smallCaps/>
          <w:sz w:val="24"/>
        </w:rPr>
        <w:t>1</w:t>
      </w:r>
      <w:r w:rsidRPr="00260965">
        <w:rPr>
          <w:smallCaps/>
          <w:sz w:val="24"/>
        </w:rPr>
        <w:t>.</w:t>
      </w:r>
      <w:r w:rsidRPr="00260965">
        <w:rPr>
          <w:smallCaps/>
          <w:sz w:val="24"/>
        </w:rPr>
        <w:tab/>
      </w:r>
      <w:r w:rsidR="00F44298" w:rsidRPr="006D15BF">
        <w:rPr>
          <w:smallCaps/>
          <w:sz w:val="24"/>
        </w:rPr>
        <w:t>Introduction</w:t>
      </w:r>
      <w:r w:rsidR="00F76BA8">
        <w:rPr>
          <w:smallCaps/>
          <w:sz w:val="24"/>
        </w:rPr>
        <w:t>: The Problem of Salvation</w:t>
      </w:r>
    </w:p>
    <w:p w:rsidR="00304072" w:rsidRDefault="00304072">
      <w:pPr>
        <w:rPr>
          <w:smallCaps/>
          <w:sz w:val="24"/>
        </w:rPr>
      </w:pPr>
    </w:p>
    <w:p w:rsidR="00F76BA8" w:rsidRDefault="00F76BA8">
      <w:pPr>
        <w:rPr>
          <w:smallCaps/>
          <w:sz w:val="24"/>
        </w:rPr>
      </w:pPr>
    </w:p>
    <w:p w:rsidR="00F76BA8" w:rsidRDefault="00F76BA8">
      <w:pPr>
        <w:rPr>
          <w:smallCaps/>
          <w:sz w:val="24"/>
        </w:rPr>
      </w:pPr>
    </w:p>
    <w:p w:rsidR="00F76BA8" w:rsidRDefault="00F76BA8">
      <w:pPr>
        <w:rPr>
          <w:smallCaps/>
          <w:sz w:val="24"/>
        </w:rPr>
      </w:pPr>
    </w:p>
    <w:p w:rsidR="00F76BA8" w:rsidRDefault="00F76BA8">
      <w:pPr>
        <w:rPr>
          <w:smallCaps/>
          <w:sz w:val="24"/>
        </w:rPr>
      </w:pPr>
    </w:p>
    <w:p w:rsidR="00F76BA8" w:rsidRDefault="00F76BA8">
      <w:pPr>
        <w:rPr>
          <w:smallCaps/>
          <w:sz w:val="24"/>
        </w:rPr>
      </w:pPr>
    </w:p>
    <w:p w:rsidR="00F76BA8" w:rsidRDefault="00F76BA8">
      <w:pPr>
        <w:rPr>
          <w:smallCaps/>
          <w:sz w:val="24"/>
        </w:rPr>
      </w:pPr>
      <w:r>
        <w:rPr>
          <w:smallCaps/>
          <w:sz w:val="24"/>
        </w:rPr>
        <w:br/>
      </w:r>
    </w:p>
    <w:p w:rsidR="00304072" w:rsidRDefault="00304072">
      <w:pPr>
        <w:rPr>
          <w:smallCaps/>
          <w:sz w:val="24"/>
        </w:rPr>
      </w:pPr>
    </w:p>
    <w:p w:rsidR="00304072" w:rsidRPr="006D15BF" w:rsidRDefault="00304072">
      <w:pPr>
        <w:rPr>
          <w:smallCaps/>
          <w:sz w:val="24"/>
        </w:rPr>
      </w:pPr>
    </w:p>
    <w:p w:rsidR="00F44298" w:rsidRPr="00FB4524" w:rsidRDefault="00260965" w:rsidP="00F76BA8">
      <w:r>
        <w:rPr>
          <w:smallCaps/>
          <w:sz w:val="24"/>
        </w:rPr>
        <w:t>2</w:t>
      </w:r>
      <w:r w:rsidRPr="00260965">
        <w:rPr>
          <w:smallCaps/>
          <w:sz w:val="24"/>
        </w:rPr>
        <w:t>.</w:t>
      </w:r>
      <w:r w:rsidRPr="00260965">
        <w:rPr>
          <w:smallCaps/>
          <w:sz w:val="24"/>
        </w:rPr>
        <w:tab/>
      </w:r>
      <w:r w:rsidR="00F76BA8">
        <w:rPr>
          <w:smallCaps/>
          <w:sz w:val="24"/>
        </w:rPr>
        <w:t xml:space="preserve">The Order of Salvation </w:t>
      </w:r>
    </w:p>
    <w:p w:rsidR="00BC4234" w:rsidRDefault="00BC4234" w:rsidP="00F44298">
      <w:pPr>
        <w:rPr>
          <w:rStyle w:val="Strong"/>
          <w:b w:val="0"/>
          <w:bCs w:val="0"/>
          <w:sz w:val="24"/>
          <w:u w:val="single"/>
        </w:rPr>
      </w:pPr>
    </w:p>
    <w:p w:rsidR="00F76BA8" w:rsidRPr="00F76BA8" w:rsidRDefault="00F76BA8" w:rsidP="00F76BA8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b/>
          <w:sz w:val="22"/>
        </w:rPr>
      </w:pPr>
      <w:r w:rsidRPr="00F76BA8">
        <w:rPr>
          <w:b/>
          <w:sz w:val="22"/>
        </w:rPr>
        <w:t xml:space="preserve">Election </w:t>
      </w:r>
      <w:r w:rsidRPr="00F76BA8">
        <w:rPr>
          <w:b/>
          <w:i/>
          <w:sz w:val="22"/>
        </w:rPr>
        <w:t>(God’s choice of people to be saved)</w:t>
      </w:r>
      <w:r w:rsidRPr="00F76BA8">
        <w:rPr>
          <w:b/>
          <w:i/>
          <w:sz w:val="22"/>
        </w:rPr>
        <w:br/>
      </w:r>
    </w:p>
    <w:p w:rsidR="00F76BA8" w:rsidRPr="00F76BA8" w:rsidRDefault="00F76BA8" w:rsidP="00F76BA8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b/>
          <w:sz w:val="22"/>
        </w:rPr>
      </w:pPr>
      <w:r w:rsidRPr="00F76BA8">
        <w:rPr>
          <w:b/>
          <w:sz w:val="22"/>
        </w:rPr>
        <w:t xml:space="preserve">The Gospel Call </w:t>
      </w:r>
      <w:r w:rsidRPr="00F76BA8">
        <w:rPr>
          <w:b/>
          <w:i/>
          <w:sz w:val="22"/>
        </w:rPr>
        <w:t>(proclaiming/hearing the message of the Gospel)</w:t>
      </w:r>
      <w:r w:rsidRPr="00F76BA8">
        <w:rPr>
          <w:b/>
          <w:i/>
          <w:sz w:val="22"/>
        </w:rPr>
        <w:br/>
      </w:r>
    </w:p>
    <w:p w:rsidR="00F76BA8" w:rsidRPr="00304072" w:rsidRDefault="00F76BA8" w:rsidP="00F76BA8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sz w:val="22"/>
        </w:rPr>
      </w:pPr>
      <w:r w:rsidRPr="00F76BA8">
        <w:rPr>
          <w:b/>
          <w:sz w:val="22"/>
        </w:rPr>
        <w:t xml:space="preserve">Regeneration </w:t>
      </w:r>
      <w:r w:rsidRPr="00F76BA8">
        <w:rPr>
          <w:b/>
          <w:i/>
          <w:sz w:val="22"/>
        </w:rPr>
        <w:t>(being born again)</w:t>
      </w:r>
      <w:r>
        <w:rPr>
          <w:i/>
          <w:sz w:val="22"/>
        </w:rPr>
        <w:br/>
      </w:r>
    </w:p>
    <w:p w:rsidR="00F76BA8" w:rsidRPr="00F76BA8" w:rsidRDefault="00F76BA8" w:rsidP="00F76BA8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sz w:val="22"/>
        </w:rPr>
      </w:pPr>
      <w:r w:rsidRPr="00F76BA8">
        <w:rPr>
          <w:sz w:val="22"/>
        </w:rPr>
        <w:t xml:space="preserve">Conversion </w:t>
      </w:r>
      <w:r w:rsidRPr="00F76BA8">
        <w:rPr>
          <w:i/>
          <w:sz w:val="22"/>
        </w:rPr>
        <w:t>(faith and repentance)</w:t>
      </w:r>
      <w:r>
        <w:rPr>
          <w:i/>
          <w:sz w:val="22"/>
        </w:rPr>
        <w:br/>
      </w:r>
    </w:p>
    <w:p w:rsidR="00F76BA8" w:rsidRPr="00F76BA8" w:rsidRDefault="00F76BA8" w:rsidP="00F76BA8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sz w:val="22"/>
        </w:rPr>
      </w:pPr>
      <w:r w:rsidRPr="00F76BA8">
        <w:rPr>
          <w:sz w:val="22"/>
        </w:rPr>
        <w:t xml:space="preserve">Justification </w:t>
      </w:r>
      <w:r w:rsidRPr="00F76BA8">
        <w:rPr>
          <w:i/>
          <w:sz w:val="22"/>
        </w:rPr>
        <w:t>(right legal standing; righteousness of Christ imputed)</w:t>
      </w:r>
      <w:r>
        <w:rPr>
          <w:i/>
          <w:sz w:val="22"/>
        </w:rPr>
        <w:br/>
      </w:r>
    </w:p>
    <w:p w:rsidR="00F76BA8" w:rsidRPr="00304072" w:rsidRDefault="00F76BA8" w:rsidP="00F76BA8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 xml:space="preserve">Adoption </w:t>
      </w:r>
      <w:r>
        <w:rPr>
          <w:i/>
          <w:sz w:val="22"/>
        </w:rPr>
        <w:t>(membership in God’s family)</w:t>
      </w:r>
      <w:r>
        <w:rPr>
          <w:i/>
          <w:sz w:val="22"/>
        </w:rPr>
        <w:br/>
      </w:r>
    </w:p>
    <w:p w:rsidR="00F76BA8" w:rsidRPr="00304072" w:rsidRDefault="00F76BA8" w:rsidP="00F76BA8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 xml:space="preserve">Sanctification </w:t>
      </w:r>
      <w:r>
        <w:rPr>
          <w:i/>
          <w:sz w:val="22"/>
        </w:rPr>
        <w:t>(growth in obedience and knowledge; increased conformity to Christ)</w:t>
      </w:r>
      <w:r>
        <w:rPr>
          <w:i/>
          <w:sz w:val="22"/>
        </w:rPr>
        <w:br/>
      </w:r>
    </w:p>
    <w:p w:rsidR="00F76BA8" w:rsidRPr="00304072" w:rsidRDefault="00F76BA8" w:rsidP="00F76BA8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 xml:space="preserve">Perseverance </w:t>
      </w:r>
      <w:r>
        <w:rPr>
          <w:i/>
          <w:sz w:val="22"/>
        </w:rPr>
        <w:t>(continuing in the faith; abiding in Christ)</w:t>
      </w:r>
      <w:r>
        <w:rPr>
          <w:i/>
          <w:sz w:val="22"/>
        </w:rPr>
        <w:br/>
      </w:r>
    </w:p>
    <w:p w:rsidR="00F76BA8" w:rsidRPr="00304072" w:rsidRDefault="00F76BA8" w:rsidP="00F76BA8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 xml:space="preserve">Death </w:t>
      </w:r>
      <w:r>
        <w:rPr>
          <w:i/>
          <w:sz w:val="22"/>
        </w:rPr>
        <w:t>(going to be with the Lord)</w:t>
      </w:r>
      <w:r>
        <w:rPr>
          <w:i/>
          <w:sz w:val="22"/>
        </w:rPr>
        <w:br/>
      </w:r>
    </w:p>
    <w:p w:rsidR="00F76BA8" w:rsidRPr="00304072" w:rsidRDefault="00F76BA8" w:rsidP="00F76BA8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 xml:space="preserve">Glorification </w:t>
      </w:r>
      <w:r>
        <w:rPr>
          <w:i/>
          <w:sz w:val="22"/>
        </w:rPr>
        <w:t>(receiving a resurrection body)</w:t>
      </w:r>
    </w:p>
    <w:p w:rsidR="00304072" w:rsidRDefault="00304072" w:rsidP="00E13939"/>
    <w:p w:rsidR="00F44298" w:rsidRPr="006D15BF" w:rsidRDefault="00260965" w:rsidP="00260965">
      <w:pPr>
        <w:rPr>
          <w:smallCaps/>
          <w:sz w:val="24"/>
        </w:rPr>
      </w:pPr>
      <w:r>
        <w:rPr>
          <w:smallCaps/>
          <w:sz w:val="24"/>
        </w:rPr>
        <w:lastRenderedPageBreak/>
        <w:t>3</w:t>
      </w:r>
      <w:r w:rsidRPr="00260965">
        <w:rPr>
          <w:smallCaps/>
          <w:sz w:val="24"/>
        </w:rPr>
        <w:t>.</w:t>
      </w:r>
      <w:r w:rsidRPr="00260965">
        <w:rPr>
          <w:smallCaps/>
          <w:sz w:val="24"/>
        </w:rPr>
        <w:tab/>
      </w:r>
      <w:r w:rsidR="00F76BA8">
        <w:rPr>
          <w:smallCaps/>
          <w:sz w:val="24"/>
        </w:rPr>
        <w:t>Election/Predestination</w:t>
      </w:r>
    </w:p>
    <w:p w:rsidR="00E74E88" w:rsidRPr="00304072" w:rsidRDefault="00B9713E" w:rsidP="00304072">
      <w:pPr>
        <w:ind w:left="720"/>
      </w:pPr>
      <w:r w:rsidRPr="006D15BF">
        <w:rPr>
          <w:smallCaps/>
        </w:rPr>
        <w:t>(</w:t>
      </w:r>
      <w:r w:rsidR="00F76BA8">
        <w:t>Romans 3:10; Colossians 1:13; Acts 13:48)</w:t>
      </w:r>
      <w:r w:rsidRPr="006D15BF">
        <w:t xml:space="preserve"> </w:t>
      </w:r>
    </w:p>
    <w:p w:rsidR="00E74E88" w:rsidRDefault="00E74E88" w:rsidP="00F44298">
      <w:pPr>
        <w:pStyle w:val="Heading5"/>
        <w:pBdr>
          <w:bottom w:val="none" w:sz="0" w:space="0" w:color="auto"/>
        </w:pBdr>
        <w:tabs>
          <w:tab w:val="left" w:pos="720"/>
        </w:tabs>
        <w:rPr>
          <w:b/>
          <w:bCs/>
          <w:sz w:val="22"/>
          <w:szCs w:val="22"/>
          <w:lang w:bidi="he-IL"/>
        </w:rPr>
      </w:pPr>
    </w:p>
    <w:p w:rsidR="00304072" w:rsidRDefault="00304072" w:rsidP="00C512BD">
      <w:pPr>
        <w:rPr>
          <w:color w:val="000000"/>
          <w:sz w:val="22"/>
          <w:szCs w:val="22"/>
        </w:rPr>
      </w:pPr>
    </w:p>
    <w:p w:rsidR="00F76BA8" w:rsidRDefault="00F76BA8" w:rsidP="00C512B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Romans 9:10-16</w:t>
      </w:r>
    </w:p>
    <w:p w:rsidR="00142E9A" w:rsidRDefault="00142E9A" w:rsidP="00C512BD">
      <w:pPr>
        <w:rPr>
          <w:color w:val="000000"/>
          <w:sz w:val="22"/>
          <w:szCs w:val="22"/>
        </w:rPr>
      </w:pPr>
    </w:p>
    <w:p w:rsidR="00304072" w:rsidRPr="00F76BA8" w:rsidRDefault="00F76BA8" w:rsidP="00C512BD">
      <w:pPr>
        <w:rPr>
          <w:i/>
          <w:color w:val="000000"/>
          <w:sz w:val="22"/>
          <w:szCs w:val="22"/>
        </w:rPr>
      </w:pPr>
      <w:r w:rsidRPr="00F76BA8">
        <w:rPr>
          <w:i/>
          <w:color w:val="000000"/>
          <w:sz w:val="22"/>
          <w:szCs w:val="22"/>
        </w:rPr>
        <w:t>Rebekah's children had one and the same father, our father Isaac. Yet, before the twins were born or had done anything good or bad – in order that God's purpose in election might stand: not by works but by him who calls – she was told, "The older will serve the younger."  Just as it is written: "Jacob I loved, but Esau I hated."  What then shall we say? Is God unjust? Not at all!  For he says to Moses, "I will have mercy on whom I have mercy, and I will have compassion on whom I have compassion."  It does not, therefore, depend on man's desire or effort, but on God's mercy.</w:t>
      </w:r>
    </w:p>
    <w:p w:rsidR="00304072" w:rsidRDefault="00304072" w:rsidP="00C512BD">
      <w:pPr>
        <w:rPr>
          <w:color w:val="000000"/>
          <w:sz w:val="22"/>
          <w:szCs w:val="22"/>
        </w:rPr>
      </w:pPr>
    </w:p>
    <w:p w:rsidR="00304072" w:rsidRDefault="00F76BA8" w:rsidP="00C512B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:rsidR="00C512BD" w:rsidRDefault="00C512BD" w:rsidP="00C512BD">
      <w:pPr>
        <w:rPr>
          <w:color w:val="000000"/>
          <w:sz w:val="22"/>
          <w:szCs w:val="22"/>
        </w:rPr>
      </w:pPr>
    </w:p>
    <w:p w:rsidR="00F44298" w:rsidRPr="00C512BD" w:rsidRDefault="00260965" w:rsidP="00C512BD">
      <w:pPr>
        <w:rPr>
          <w:smallCaps/>
          <w:sz w:val="24"/>
          <w:szCs w:val="24"/>
        </w:rPr>
      </w:pPr>
      <w:r w:rsidRPr="00C512BD">
        <w:rPr>
          <w:smallCaps/>
          <w:sz w:val="24"/>
          <w:szCs w:val="24"/>
        </w:rPr>
        <w:t>4</w:t>
      </w:r>
      <w:r w:rsidR="00F44298" w:rsidRPr="00C512BD">
        <w:rPr>
          <w:smallCaps/>
          <w:sz w:val="24"/>
          <w:szCs w:val="24"/>
        </w:rPr>
        <w:t>.</w:t>
      </w:r>
      <w:r w:rsidR="00F44298" w:rsidRPr="00C512BD">
        <w:rPr>
          <w:smallCaps/>
          <w:sz w:val="24"/>
          <w:szCs w:val="24"/>
        </w:rPr>
        <w:tab/>
      </w:r>
      <w:r w:rsidR="00F76BA8">
        <w:rPr>
          <w:smallCaps/>
          <w:sz w:val="24"/>
          <w:szCs w:val="24"/>
        </w:rPr>
        <w:t>The Gospel Invitation</w:t>
      </w:r>
    </w:p>
    <w:p w:rsidR="00F44298" w:rsidRPr="006D15BF" w:rsidRDefault="00F44298" w:rsidP="00F44298">
      <w:pPr>
        <w:ind w:left="720"/>
      </w:pPr>
      <w:r w:rsidRPr="006D15BF">
        <w:t xml:space="preserve">(Romans </w:t>
      </w:r>
      <w:r w:rsidR="00F76BA8">
        <w:t>10:14; 2 Thessalonians 2:14; John 6:44</w:t>
      </w:r>
      <w:r w:rsidRPr="006D15BF">
        <w:t>)</w:t>
      </w:r>
    </w:p>
    <w:p w:rsidR="00F44298" w:rsidRPr="006D15BF" w:rsidRDefault="00F44298" w:rsidP="00F44298">
      <w:pPr>
        <w:rPr>
          <w:smallCaps/>
          <w:sz w:val="12"/>
        </w:rPr>
      </w:pPr>
    </w:p>
    <w:p w:rsidR="00033BE4" w:rsidRDefault="00033BE4" w:rsidP="00260965"/>
    <w:p w:rsidR="00F76BA8" w:rsidRDefault="00F76BA8" w:rsidP="00260965"/>
    <w:p w:rsidR="00F76BA8" w:rsidRDefault="00F76BA8" w:rsidP="00260965"/>
    <w:p w:rsidR="00F76BA8" w:rsidRDefault="00F76BA8" w:rsidP="00260965"/>
    <w:p w:rsidR="00F76BA8" w:rsidRDefault="00F76BA8" w:rsidP="00260965"/>
    <w:p w:rsidR="00F76BA8" w:rsidRDefault="00F76BA8" w:rsidP="00260965"/>
    <w:p w:rsidR="00F76BA8" w:rsidRDefault="00F76BA8" w:rsidP="00260965"/>
    <w:p w:rsidR="00F76BA8" w:rsidRDefault="00F76BA8" w:rsidP="00260965"/>
    <w:p w:rsidR="00F76BA8" w:rsidRDefault="00F76BA8" w:rsidP="00260965"/>
    <w:p w:rsidR="00F76BA8" w:rsidRDefault="00F76BA8" w:rsidP="00260965"/>
    <w:p w:rsidR="00F76BA8" w:rsidRDefault="00F76BA8" w:rsidP="00260965"/>
    <w:p w:rsidR="00F76BA8" w:rsidRDefault="00F76BA8" w:rsidP="00260965"/>
    <w:p w:rsidR="00F76BA8" w:rsidRDefault="00F76BA8" w:rsidP="00260965"/>
    <w:p w:rsidR="00F76BA8" w:rsidRDefault="00F76BA8" w:rsidP="00260965"/>
    <w:p w:rsidR="00033BE4" w:rsidRDefault="00033BE4" w:rsidP="00260965"/>
    <w:p w:rsidR="00F76BA8" w:rsidRDefault="00F76BA8" w:rsidP="00260965">
      <w:pPr>
        <w:rPr>
          <w:smallCaps/>
          <w:sz w:val="24"/>
        </w:rPr>
      </w:pPr>
    </w:p>
    <w:p w:rsidR="00F76BA8" w:rsidRPr="00C512BD" w:rsidRDefault="00F76BA8" w:rsidP="00F76BA8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5.</w:t>
      </w:r>
      <w:r w:rsidRPr="00C512BD"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>Regeneration</w:t>
      </w:r>
    </w:p>
    <w:p w:rsidR="00F76BA8" w:rsidRDefault="00F76BA8" w:rsidP="00F76BA8">
      <w:pPr>
        <w:ind w:left="720"/>
      </w:pPr>
      <w:r w:rsidRPr="006D15BF">
        <w:t>(</w:t>
      </w:r>
      <w:r>
        <w:t xml:space="preserve">Ezekiel 36:26-27; John 1:13; Acts 16:14) </w:t>
      </w:r>
    </w:p>
    <w:p w:rsidR="00F76BA8" w:rsidRDefault="00F76BA8" w:rsidP="00F76BA8">
      <w:pPr>
        <w:ind w:left="720"/>
      </w:pPr>
    </w:p>
    <w:p w:rsidR="00F76BA8" w:rsidRPr="00F76BA8" w:rsidRDefault="00F76BA8" w:rsidP="00F76BA8">
      <w:pPr>
        <w:ind w:left="720"/>
        <w:rPr>
          <w:sz w:val="22"/>
          <w:szCs w:val="22"/>
        </w:rPr>
      </w:pPr>
      <w:r>
        <w:br/>
      </w:r>
      <w:r w:rsidRPr="00F76BA8">
        <w:rPr>
          <w:sz w:val="22"/>
          <w:szCs w:val="22"/>
        </w:rPr>
        <w:t>Who will do these things?</w:t>
      </w:r>
    </w:p>
    <w:p w:rsidR="00F76BA8" w:rsidRDefault="00F76BA8" w:rsidP="00F76BA8">
      <w:pPr>
        <w:ind w:left="720"/>
        <w:rPr>
          <w:sz w:val="22"/>
          <w:szCs w:val="22"/>
        </w:rPr>
      </w:pPr>
    </w:p>
    <w:p w:rsidR="00F76BA8" w:rsidRPr="00F76BA8" w:rsidRDefault="00F76BA8" w:rsidP="00F76BA8">
      <w:pPr>
        <w:ind w:left="720"/>
        <w:rPr>
          <w:sz w:val="22"/>
          <w:szCs w:val="22"/>
        </w:rPr>
      </w:pPr>
      <w:r>
        <w:rPr>
          <w:sz w:val="22"/>
          <w:szCs w:val="22"/>
        </w:rPr>
        <w:t>Ezekiel 36:26-27</w:t>
      </w:r>
      <w:r>
        <w:rPr>
          <w:sz w:val="22"/>
          <w:szCs w:val="22"/>
        </w:rPr>
        <w:br/>
      </w:r>
    </w:p>
    <w:p w:rsidR="00F76BA8" w:rsidRPr="00F76BA8" w:rsidRDefault="00F76BA8" w:rsidP="00F76BA8">
      <w:pPr>
        <w:ind w:left="720"/>
        <w:rPr>
          <w:i/>
          <w:sz w:val="22"/>
          <w:szCs w:val="22"/>
        </w:rPr>
      </w:pPr>
      <w:r w:rsidRPr="00F76BA8">
        <w:rPr>
          <w:i/>
          <w:sz w:val="22"/>
          <w:szCs w:val="22"/>
        </w:rPr>
        <w:t xml:space="preserve">“I will give you a new heart and put a new spirit in you; I will remove from you your heart of stone and give you a heart of flesh. And I will put my Spirit in you and move you to follow my decrees and be careful to keep my laws.”  </w:t>
      </w:r>
    </w:p>
    <w:p w:rsidR="00F76BA8" w:rsidRPr="00F76BA8" w:rsidRDefault="00F76BA8" w:rsidP="00F76BA8">
      <w:pPr>
        <w:ind w:left="720"/>
        <w:rPr>
          <w:sz w:val="22"/>
          <w:szCs w:val="22"/>
        </w:rPr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  <w:r>
        <w:br/>
      </w:r>
      <w:bookmarkStart w:id="0" w:name="_GoBack"/>
      <w:bookmarkEnd w:id="0"/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r>
        <w:rPr>
          <w:smallCaps/>
          <w:sz w:val="24"/>
          <w:szCs w:val="24"/>
        </w:rPr>
        <w:t>6</w:t>
      </w:r>
      <w:r>
        <w:rPr>
          <w:smallCaps/>
          <w:sz w:val="24"/>
          <w:szCs w:val="24"/>
        </w:rPr>
        <w:t>.</w:t>
      </w:r>
      <w:r w:rsidRPr="00C512BD"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>Conclusion</w:t>
      </w: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Pr="006D15BF" w:rsidRDefault="00F76BA8" w:rsidP="00F76BA8">
      <w:pPr>
        <w:ind w:left="720"/>
      </w:pPr>
    </w:p>
    <w:p w:rsidR="00F44298" w:rsidRPr="006D15BF" w:rsidRDefault="00F44298">
      <w:pPr>
        <w:rPr>
          <w:smallCaps/>
          <w:sz w:val="24"/>
        </w:rPr>
      </w:pPr>
    </w:p>
    <w:sectPr w:rsidR="00F44298" w:rsidRPr="006D15BF">
      <w:pgSz w:w="15840" w:h="12240" w:orient="landscape" w:code="1"/>
      <w:pgMar w:top="864" w:right="720" w:bottom="864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A5" w:rsidRDefault="001F03A5" w:rsidP="007A1D1F">
      <w:r>
        <w:separator/>
      </w:r>
    </w:p>
  </w:endnote>
  <w:endnote w:type="continuationSeparator" w:id="0">
    <w:p w:rsidR="001F03A5" w:rsidRDefault="001F03A5" w:rsidP="007A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A5" w:rsidRDefault="001F03A5" w:rsidP="007A1D1F">
      <w:r>
        <w:separator/>
      </w:r>
    </w:p>
  </w:footnote>
  <w:footnote w:type="continuationSeparator" w:id="0">
    <w:p w:rsidR="001F03A5" w:rsidRDefault="001F03A5" w:rsidP="007A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2DCD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4486A"/>
    <w:multiLevelType w:val="singleLevel"/>
    <w:tmpl w:val="9E8CF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FD343EF"/>
    <w:multiLevelType w:val="singleLevel"/>
    <w:tmpl w:val="DA408C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10DF7336"/>
    <w:multiLevelType w:val="singleLevel"/>
    <w:tmpl w:val="59544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1674B5C"/>
    <w:multiLevelType w:val="singleLevel"/>
    <w:tmpl w:val="9D5EA3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FA830F2"/>
    <w:multiLevelType w:val="singleLevel"/>
    <w:tmpl w:val="BFCC83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9403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B52B86"/>
    <w:multiLevelType w:val="hybridMultilevel"/>
    <w:tmpl w:val="C3F0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E5D2B"/>
    <w:multiLevelType w:val="singleLevel"/>
    <w:tmpl w:val="F47A8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A4C3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385144"/>
    <w:multiLevelType w:val="hybridMultilevel"/>
    <w:tmpl w:val="584E02B8"/>
    <w:lvl w:ilvl="0" w:tplc="A5C87A6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06385"/>
    <w:multiLevelType w:val="singleLevel"/>
    <w:tmpl w:val="85047A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4926145"/>
    <w:multiLevelType w:val="hybridMultilevel"/>
    <w:tmpl w:val="D29EB1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C104DC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F745966"/>
    <w:multiLevelType w:val="singleLevel"/>
    <w:tmpl w:val="DF5A3C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563E61B5"/>
    <w:multiLevelType w:val="singleLevel"/>
    <w:tmpl w:val="5F4083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57CB5A11"/>
    <w:multiLevelType w:val="singleLevel"/>
    <w:tmpl w:val="1398E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4501BA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6AC1C8D"/>
    <w:multiLevelType w:val="hybridMultilevel"/>
    <w:tmpl w:val="E61EBBF4"/>
    <w:lvl w:ilvl="0" w:tplc="B02046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D8D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01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28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47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F6F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E3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E1A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543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972F3"/>
    <w:multiLevelType w:val="hybridMultilevel"/>
    <w:tmpl w:val="6352A844"/>
    <w:lvl w:ilvl="0" w:tplc="9CB2F430">
      <w:numFmt w:val="bullet"/>
      <w:lvlText w:val="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8E8CFA5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B130166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577EF6A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B0FF0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33B4E83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DBEC72A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2BD4BF9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44F83A2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CF117A5"/>
    <w:multiLevelType w:val="hybridMultilevel"/>
    <w:tmpl w:val="A4FE204E"/>
    <w:lvl w:ilvl="0" w:tplc="B4943CEC">
      <w:start w:val="1"/>
      <w:numFmt w:val="upperRoman"/>
      <w:pStyle w:val="Heading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CEFA3E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26C7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0DC1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E8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29C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066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282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EB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D26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25E5D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C716E8"/>
    <w:multiLevelType w:val="hybridMultilevel"/>
    <w:tmpl w:val="B5762700"/>
    <w:lvl w:ilvl="0" w:tplc="4D0E6A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D3A0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E0020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F27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C6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0E6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68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45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441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687E10"/>
    <w:multiLevelType w:val="hybridMultilevel"/>
    <w:tmpl w:val="FC4EC140"/>
    <w:lvl w:ilvl="0" w:tplc="F93871E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2"/>
  </w:num>
  <w:num w:numId="5">
    <w:abstractNumId w:val="21"/>
  </w:num>
  <w:num w:numId="6">
    <w:abstractNumId w:val="22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15"/>
  </w:num>
  <w:num w:numId="12">
    <w:abstractNumId w:val="11"/>
  </w:num>
  <w:num w:numId="13">
    <w:abstractNumId w:val="8"/>
  </w:num>
  <w:num w:numId="14">
    <w:abstractNumId w:val="14"/>
  </w:num>
  <w:num w:numId="15">
    <w:abstractNumId w:val="16"/>
  </w:num>
  <w:num w:numId="16">
    <w:abstractNumId w:val="19"/>
  </w:num>
  <w:num w:numId="17">
    <w:abstractNumId w:val="20"/>
  </w:num>
  <w:num w:numId="18">
    <w:abstractNumId w:val="23"/>
  </w:num>
  <w:num w:numId="19">
    <w:abstractNumId w:val="18"/>
  </w:num>
  <w:num w:numId="20">
    <w:abstractNumId w:val="17"/>
  </w:num>
  <w:num w:numId="21">
    <w:abstractNumId w:val="12"/>
  </w:num>
  <w:num w:numId="22">
    <w:abstractNumId w:val="24"/>
  </w:num>
  <w:num w:numId="23">
    <w:abstractNumId w:val="0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98"/>
    <w:rsid w:val="00033BE4"/>
    <w:rsid w:val="00101A70"/>
    <w:rsid w:val="00142E9A"/>
    <w:rsid w:val="001D0042"/>
    <w:rsid w:val="001F03A5"/>
    <w:rsid w:val="00260965"/>
    <w:rsid w:val="003031DB"/>
    <w:rsid w:val="00304072"/>
    <w:rsid w:val="003210EB"/>
    <w:rsid w:val="003B4784"/>
    <w:rsid w:val="004A6AB2"/>
    <w:rsid w:val="00517AAC"/>
    <w:rsid w:val="005976CB"/>
    <w:rsid w:val="00625F03"/>
    <w:rsid w:val="006D15BF"/>
    <w:rsid w:val="006D2C35"/>
    <w:rsid w:val="00781F3A"/>
    <w:rsid w:val="007A1D1F"/>
    <w:rsid w:val="00877B3B"/>
    <w:rsid w:val="00A915F0"/>
    <w:rsid w:val="00B11904"/>
    <w:rsid w:val="00B236FA"/>
    <w:rsid w:val="00B562CA"/>
    <w:rsid w:val="00B9713E"/>
    <w:rsid w:val="00BC4234"/>
    <w:rsid w:val="00BC5DD3"/>
    <w:rsid w:val="00C512BD"/>
    <w:rsid w:val="00C60EA2"/>
    <w:rsid w:val="00E13939"/>
    <w:rsid w:val="00E63527"/>
    <w:rsid w:val="00E74E88"/>
    <w:rsid w:val="00EC5496"/>
    <w:rsid w:val="00F44298"/>
    <w:rsid w:val="00F76BA8"/>
    <w:rsid w:val="00F940FA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230E544-531C-4916-95D8-08D43E1C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1" w:color="auto"/>
      </w:pBd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mallCaps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numId w:val="17"/>
      </w:numPr>
      <w:outlineLvl w:val="6"/>
    </w:pPr>
    <w:rPr>
      <w:smallCaps/>
      <w:sz w:val="24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numPr>
        <w:ilvl w:val="1"/>
        <w:numId w:val="17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pBdr>
        <w:bottom w:val="single" w:sz="12" w:space="1" w:color="auto"/>
      </w:pBdr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sz w:val="24"/>
    </w:rPr>
  </w:style>
  <w:style w:type="paragraph" w:styleId="BodyTextIndent">
    <w:name w:val="Body Text Indent"/>
    <w:basedOn w:val="Normal"/>
    <w:semiHidden/>
    <w:pPr>
      <w:pBdr>
        <w:bottom w:val="single" w:sz="12" w:space="1" w:color="auto"/>
      </w:pBdr>
      <w:ind w:left="360"/>
    </w:pPr>
    <w:rPr>
      <w:sz w:val="24"/>
    </w:rPr>
  </w:style>
  <w:style w:type="paragraph" w:styleId="BodyText2">
    <w:name w:val="Body Text 2"/>
    <w:basedOn w:val="Normal"/>
    <w:semiHidden/>
    <w:pPr>
      <w:pBdr>
        <w:bottom w:val="single" w:sz="12" w:space="1" w:color="auto"/>
      </w:pBdr>
    </w:pPr>
    <w:rPr>
      <w:i/>
      <w:sz w:val="24"/>
    </w:rPr>
  </w:style>
  <w:style w:type="paragraph" w:styleId="BodyText3">
    <w:name w:val="Body Text 3"/>
    <w:basedOn w:val="Normal"/>
    <w:semiHidden/>
    <w:pPr>
      <w:tabs>
        <w:tab w:val="left" w:pos="360"/>
      </w:tabs>
    </w:pPr>
    <w:rPr>
      <w:iCs/>
      <w:sz w:val="24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character" w:styleId="Strong">
    <w:name w:val="Strong"/>
    <w:qFormat/>
    <w:rPr>
      <w:b/>
      <w:bCs/>
    </w:rPr>
  </w:style>
  <w:style w:type="character" w:customStyle="1" w:styleId="Heading7Char">
    <w:name w:val="Heading 7 Char"/>
    <w:link w:val="Heading7"/>
    <w:rsid w:val="007A1D1F"/>
    <w:rPr>
      <w:smallCaps/>
      <w:sz w:val="24"/>
    </w:rPr>
  </w:style>
  <w:style w:type="character" w:styleId="Hyperlink">
    <w:name w:val="Hyperlink"/>
    <w:uiPriority w:val="99"/>
    <w:unhideWhenUsed/>
    <w:rsid w:val="007A1D1F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7A1D1F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1D1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D1F"/>
  </w:style>
  <w:style w:type="character" w:styleId="FootnoteReference">
    <w:name w:val="footnote reference"/>
    <w:uiPriority w:val="99"/>
    <w:semiHidden/>
    <w:unhideWhenUsed/>
    <w:rsid w:val="007A1D1F"/>
    <w:rPr>
      <w:vertAlign w:val="superscript"/>
    </w:rPr>
  </w:style>
  <w:style w:type="paragraph" w:customStyle="1" w:styleId="Heading7A">
    <w:name w:val="Heading 7 A"/>
    <w:next w:val="Normal"/>
    <w:rsid w:val="006D2C35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  <w:style w:type="paragraph" w:styleId="ListParagraph">
    <w:name w:val="List Paragraph"/>
    <w:basedOn w:val="Normal"/>
    <w:uiPriority w:val="34"/>
    <w:qFormat/>
    <w:rsid w:val="00304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joseph@capb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rles.hedman@capb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C4F0E-EF00-45CC-89E4-316E598B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PricewaterhouseCoopers LLP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w95inst</dc:creator>
  <cp:lastModifiedBy>Isaac Adams</cp:lastModifiedBy>
  <cp:revision>3</cp:revision>
  <cp:lastPrinted>2017-07-16T12:56:00Z</cp:lastPrinted>
  <dcterms:created xsi:type="dcterms:W3CDTF">2017-10-31T18:05:00Z</dcterms:created>
  <dcterms:modified xsi:type="dcterms:W3CDTF">2017-10-31T18:14:00Z</dcterms:modified>
</cp:coreProperties>
</file>