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946A" w14:textId="77E78DB4" w:rsidR="00436F65" w:rsidRDefault="00AE42DD">
      <w:pPr>
        <w:pStyle w:val="Style1"/>
        <w:rPr>
          <w:bCs/>
        </w:rPr>
      </w:pPr>
      <w:r>
        <w:rPr>
          <w:bCs/>
          <w:i/>
        </w:rPr>
        <w:t>Proactive: Faith and Enjoyment</w:t>
      </w:r>
    </w:p>
    <w:p w14:paraId="093419F3" w14:textId="77777777" w:rsidR="00AE42DD" w:rsidRDefault="00AE42DD">
      <w:pPr>
        <w:pStyle w:val="Style1"/>
        <w:rPr>
          <w:bCs/>
        </w:rPr>
      </w:pPr>
    </w:p>
    <w:p w14:paraId="2ED42485" w14:textId="0EA54C30" w:rsidR="00AE42DD" w:rsidRDefault="00AE42DD">
      <w:pPr>
        <w:pStyle w:val="Style1"/>
        <w:rPr>
          <w:bCs/>
        </w:rPr>
      </w:pPr>
      <w:r>
        <w:rPr>
          <w:bCs/>
        </w:rPr>
        <w:t>Faith</w:t>
      </w:r>
    </w:p>
    <w:p w14:paraId="1B89C05C" w14:textId="77777777" w:rsidR="00AE42DD" w:rsidRDefault="00AE42DD">
      <w:pPr>
        <w:pStyle w:val="Style1"/>
        <w:rPr>
          <w:bCs/>
        </w:rPr>
      </w:pPr>
    </w:p>
    <w:p w14:paraId="76687AD7" w14:textId="7756BB53" w:rsidR="00AE42DD" w:rsidRDefault="00AE42DD" w:rsidP="00AE42DD">
      <w:pPr>
        <w:pStyle w:val="Style1"/>
        <w:numPr>
          <w:ilvl w:val="0"/>
          <w:numId w:val="25"/>
        </w:numPr>
        <w:rPr>
          <w:bCs/>
        </w:rPr>
      </w:pPr>
      <w:r>
        <w:rPr>
          <w:bCs/>
        </w:rPr>
        <w:t>Trusting God in times of deprivation</w:t>
      </w:r>
    </w:p>
    <w:p w14:paraId="2A541591" w14:textId="77777777" w:rsidR="00AE42DD" w:rsidRDefault="00AE42DD" w:rsidP="00AE42DD">
      <w:pPr>
        <w:pStyle w:val="Style1"/>
        <w:ind w:left="720"/>
        <w:rPr>
          <w:bCs/>
        </w:rPr>
      </w:pPr>
    </w:p>
    <w:p w14:paraId="5EC44A7E" w14:textId="02DFA253" w:rsidR="00AE42DD" w:rsidRDefault="00AE42DD" w:rsidP="00AE42DD">
      <w:pPr>
        <w:pStyle w:val="Style1"/>
        <w:numPr>
          <w:ilvl w:val="0"/>
          <w:numId w:val="25"/>
        </w:numPr>
        <w:rPr>
          <w:bCs/>
        </w:rPr>
      </w:pPr>
      <w:r>
        <w:rPr>
          <w:bCs/>
        </w:rPr>
        <w:t>Generosity</w:t>
      </w:r>
    </w:p>
    <w:p w14:paraId="3601ECA1" w14:textId="77777777" w:rsidR="00AE42DD" w:rsidRDefault="00AE42DD" w:rsidP="00AE42DD">
      <w:pPr>
        <w:pStyle w:val="Style1"/>
        <w:rPr>
          <w:bCs/>
        </w:rPr>
      </w:pPr>
    </w:p>
    <w:p w14:paraId="586308B7" w14:textId="71A1DC1A" w:rsidR="00AE42DD" w:rsidRDefault="00AE42DD" w:rsidP="00AE42DD">
      <w:pPr>
        <w:pStyle w:val="Style1"/>
        <w:rPr>
          <w:bCs/>
        </w:rPr>
      </w:pPr>
      <w:r>
        <w:rPr>
          <w:bCs/>
        </w:rPr>
        <w:t>Enjoyment</w:t>
      </w:r>
    </w:p>
    <w:p w14:paraId="6A524805" w14:textId="77777777" w:rsidR="00AE42DD" w:rsidRDefault="00AE42DD" w:rsidP="00AE42DD">
      <w:pPr>
        <w:pStyle w:val="Style1"/>
        <w:rPr>
          <w:bCs/>
        </w:rPr>
      </w:pPr>
    </w:p>
    <w:p w14:paraId="77370BAC" w14:textId="77777777" w:rsidR="00AE42DD" w:rsidRPr="00A80807" w:rsidRDefault="00AE42DD" w:rsidP="00A80807">
      <w:pPr>
        <w:pStyle w:val="Style1"/>
        <w:ind w:left="720"/>
        <w:rPr>
          <w:bCs/>
          <w:i/>
        </w:rPr>
      </w:pPr>
      <w:r w:rsidRPr="00A80807">
        <w:rPr>
          <w:bCs/>
          <w:i/>
        </w:rPr>
        <w:t>“Everything created by God is good, and nothing is to be rejected if it is received with thanksgiving, for it is made holy by the word of God and prayer.”</w:t>
      </w:r>
    </w:p>
    <w:p w14:paraId="6985CE0D" w14:textId="15C7BAC0" w:rsidR="00AE42DD" w:rsidRPr="00A80807" w:rsidRDefault="00AE42DD" w:rsidP="00AE42DD">
      <w:pPr>
        <w:pStyle w:val="Style1"/>
        <w:ind w:left="3600" w:firstLine="720"/>
        <w:rPr>
          <w:bCs/>
          <w:i/>
        </w:rPr>
      </w:pPr>
      <w:r w:rsidRPr="00A80807">
        <w:rPr>
          <w:bCs/>
          <w:i/>
        </w:rPr>
        <w:t>– 1 Timothy 4:4</w:t>
      </w:r>
    </w:p>
    <w:p w14:paraId="62FF4EE4" w14:textId="77777777" w:rsidR="00436F65" w:rsidRDefault="00436F65">
      <w:pPr>
        <w:pStyle w:val="Style1"/>
        <w:pBdr>
          <w:bottom w:val="single" w:sz="12" w:space="1" w:color="auto"/>
        </w:pBdr>
        <w:rPr>
          <w:bCs/>
          <w:i/>
        </w:rPr>
      </w:pPr>
    </w:p>
    <w:p w14:paraId="03D87087" w14:textId="77777777" w:rsidR="00A80807" w:rsidRDefault="00A80807">
      <w:pPr>
        <w:pStyle w:val="Style1"/>
        <w:pBdr>
          <w:bottom w:val="single" w:sz="12" w:space="1" w:color="auto"/>
        </w:pBdr>
        <w:rPr>
          <w:bCs/>
          <w:i/>
        </w:rPr>
      </w:pPr>
    </w:p>
    <w:p w14:paraId="3AF0F022" w14:textId="77777777" w:rsidR="00A80807" w:rsidRDefault="00A80807">
      <w:pPr>
        <w:pStyle w:val="Style1"/>
        <w:pBdr>
          <w:bottom w:val="single" w:sz="12" w:space="1" w:color="auto"/>
        </w:pBdr>
        <w:rPr>
          <w:bCs/>
          <w:i/>
        </w:rPr>
      </w:pPr>
    </w:p>
    <w:p w14:paraId="24BDCC75" w14:textId="77777777" w:rsidR="00436F65" w:rsidRDefault="00436F65">
      <w:pPr>
        <w:pStyle w:val="Style1"/>
        <w:rPr>
          <w:b/>
          <w:bCs/>
        </w:rPr>
      </w:pPr>
    </w:p>
    <w:p w14:paraId="532D2630" w14:textId="77777777" w:rsidR="005D67CE" w:rsidRDefault="005D67CE" w:rsidP="005D67CE">
      <w:pPr>
        <w:rPr>
          <w:color w:val="000000"/>
          <w:sz w:val="24"/>
          <w:szCs w:val="24"/>
        </w:rPr>
      </w:pPr>
    </w:p>
    <w:p w14:paraId="76CC2FE4" w14:textId="77777777" w:rsidR="00AE42DD" w:rsidRDefault="00AE42DD" w:rsidP="005D67CE">
      <w:pPr>
        <w:rPr>
          <w:color w:val="000000"/>
          <w:sz w:val="24"/>
          <w:szCs w:val="24"/>
        </w:rPr>
      </w:pPr>
    </w:p>
    <w:p w14:paraId="12564454" w14:textId="77777777" w:rsidR="00AE42DD" w:rsidRDefault="00AE42DD" w:rsidP="005D67CE">
      <w:pPr>
        <w:rPr>
          <w:color w:val="000000"/>
          <w:sz w:val="24"/>
          <w:szCs w:val="24"/>
        </w:rPr>
      </w:pPr>
    </w:p>
    <w:p w14:paraId="1287FFCB" w14:textId="77777777" w:rsidR="00AE42DD" w:rsidRDefault="00AE42DD" w:rsidP="005D67CE">
      <w:pPr>
        <w:rPr>
          <w:color w:val="000000"/>
          <w:sz w:val="24"/>
          <w:szCs w:val="24"/>
        </w:rPr>
      </w:pPr>
    </w:p>
    <w:p w14:paraId="066CC7D8" w14:textId="77777777" w:rsidR="00AE42DD" w:rsidRDefault="00AE42DD" w:rsidP="005D67CE">
      <w:pPr>
        <w:rPr>
          <w:color w:val="000000"/>
          <w:sz w:val="24"/>
          <w:szCs w:val="24"/>
        </w:rPr>
      </w:pPr>
    </w:p>
    <w:p w14:paraId="163B6CAF" w14:textId="77777777" w:rsidR="00AE42DD" w:rsidRDefault="00AE42DD" w:rsidP="005D67CE">
      <w:pPr>
        <w:rPr>
          <w:color w:val="000000"/>
          <w:sz w:val="24"/>
          <w:szCs w:val="24"/>
        </w:rPr>
      </w:pPr>
    </w:p>
    <w:p w14:paraId="00C5266F" w14:textId="77777777" w:rsidR="00AE42DD" w:rsidRDefault="00AE42DD" w:rsidP="005D67CE">
      <w:pPr>
        <w:rPr>
          <w:color w:val="000000"/>
          <w:sz w:val="24"/>
          <w:szCs w:val="24"/>
        </w:rPr>
      </w:pPr>
    </w:p>
    <w:p w14:paraId="26600DEC" w14:textId="77777777" w:rsidR="00AE42DD" w:rsidRDefault="00AE42DD" w:rsidP="005D67CE">
      <w:pPr>
        <w:rPr>
          <w:color w:val="000000"/>
          <w:sz w:val="24"/>
          <w:szCs w:val="24"/>
        </w:rPr>
      </w:pPr>
    </w:p>
    <w:p w14:paraId="4E02E6E9" w14:textId="77777777" w:rsidR="00AE42DD" w:rsidRDefault="00AE42DD" w:rsidP="005D67CE">
      <w:pPr>
        <w:rPr>
          <w:color w:val="000000"/>
          <w:sz w:val="24"/>
          <w:szCs w:val="24"/>
        </w:rPr>
      </w:pPr>
    </w:p>
    <w:p w14:paraId="60614542" w14:textId="77777777" w:rsidR="00AE42DD" w:rsidRDefault="00AE42DD" w:rsidP="005D67CE">
      <w:pPr>
        <w:rPr>
          <w:color w:val="000000"/>
          <w:sz w:val="24"/>
          <w:szCs w:val="24"/>
        </w:rPr>
      </w:pPr>
    </w:p>
    <w:p w14:paraId="0EAAD796" w14:textId="77777777" w:rsidR="00AE42DD" w:rsidRPr="009B3F51" w:rsidRDefault="00AE42DD" w:rsidP="005D67CE">
      <w:pPr>
        <w:rPr>
          <w:color w:val="000000"/>
          <w:sz w:val="24"/>
          <w:szCs w:val="24"/>
        </w:rPr>
      </w:pPr>
    </w:p>
    <w:p w14:paraId="061ED7B5" w14:textId="77777777" w:rsidR="005D67CE" w:rsidRPr="009B3F51" w:rsidRDefault="005D67CE" w:rsidP="005D67CE">
      <w:pPr>
        <w:rPr>
          <w:color w:val="000000"/>
          <w:sz w:val="24"/>
          <w:szCs w:val="24"/>
        </w:rPr>
      </w:pPr>
    </w:p>
    <w:p w14:paraId="40CA1705" w14:textId="6845ED2E" w:rsidR="00262EAD" w:rsidRPr="005D67CE" w:rsidRDefault="005D67CE" w:rsidP="005D67CE">
      <w:pPr>
        <w:shd w:val="clear" w:color="auto" w:fill="FFFFFF"/>
        <w:rPr>
          <w:i/>
          <w:sz w:val="24"/>
          <w:szCs w:val="24"/>
        </w:rPr>
      </w:pPr>
      <w:r w:rsidRPr="005D67CE">
        <w:rPr>
          <w:i/>
          <w:sz w:val="24"/>
          <w:szCs w:val="24"/>
        </w:rPr>
        <w:t xml:space="preserve">Questions? Contact Steve at </w:t>
      </w:r>
      <w:hyperlink r:id="rId7" w:history="1">
        <w:r w:rsidRPr="005D67CE">
          <w:rPr>
            <w:rStyle w:val="Hyperlink"/>
            <w:i/>
            <w:color w:val="auto"/>
            <w:sz w:val="24"/>
            <w:szCs w:val="24"/>
            <w:u w:val="none"/>
          </w:rPr>
          <w:t>Steve_boyer@hotmail.com</w:t>
        </w:r>
      </w:hyperlink>
      <w:r w:rsidRPr="005D67CE">
        <w:rPr>
          <w:i/>
          <w:sz w:val="24"/>
          <w:szCs w:val="24"/>
        </w:rPr>
        <w:t xml:space="preserve">, Jamie at </w:t>
      </w:r>
      <w:hyperlink r:id="rId8" w:history="1">
        <w:r w:rsidRPr="005D67CE">
          <w:rPr>
            <w:rStyle w:val="Hyperlink"/>
            <w:i/>
            <w:color w:val="auto"/>
            <w:sz w:val="24"/>
            <w:szCs w:val="24"/>
            <w:u w:val="none"/>
          </w:rPr>
          <w:t>Jamie.dunlop@capbap.org</w:t>
        </w:r>
      </w:hyperlink>
      <w:r w:rsidRPr="005D67CE">
        <w:rPr>
          <w:i/>
          <w:sz w:val="24"/>
          <w:szCs w:val="24"/>
        </w:rPr>
        <w:t>, or Kyle at kmburke20@gmail.com</w:t>
      </w:r>
      <w:r w:rsidR="00262EAD" w:rsidRPr="005D67CE">
        <w:rPr>
          <w:i/>
          <w:sz w:val="24"/>
          <w:szCs w:val="24"/>
        </w:rPr>
        <w:t>.</w:t>
      </w:r>
    </w:p>
    <w:p w14:paraId="4742F6B8" w14:textId="77777777" w:rsidR="00021DA5" w:rsidRDefault="00021DA5">
      <w:pPr>
        <w:outlineLvl w:val="0"/>
        <w:rPr>
          <w:b/>
          <w:noProof/>
          <w:sz w:val="28"/>
        </w:rPr>
      </w:pPr>
    </w:p>
    <w:p w14:paraId="48E098A3" w14:textId="77777777" w:rsidR="00436C89" w:rsidRDefault="00262EAD" w:rsidP="00436C89">
      <w:pPr>
        <w:outlineLvl w:val="0"/>
        <w:rPr>
          <w:b/>
          <w:sz w:val="28"/>
        </w:rPr>
      </w:pPr>
      <w:r>
        <w:rPr>
          <w:b/>
          <w:noProof/>
          <w:sz w:val="28"/>
        </w:rPr>
        <w:br w:type="column"/>
      </w:r>
      <w:r w:rsidR="00436C89">
        <w:rPr>
          <w:b/>
          <w:noProof/>
          <w:sz w:val="28"/>
        </w:rPr>
        <w:t>Core Seminars – Christian Discipleship</w:t>
      </w:r>
    </w:p>
    <w:p w14:paraId="6B4C862C" w14:textId="4DCE95FF" w:rsidR="00436C89" w:rsidRDefault="00436C89" w:rsidP="00436C89">
      <w:pPr>
        <w:tabs>
          <w:tab w:val="right" w:pos="612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213B3AD" wp14:editId="091B6141">
            <wp:simplePos x="0" y="0"/>
            <wp:positionH relativeFrom="column">
              <wp:posOffset>3568700</wp:posOffset>
            </wp:positionH>
            <wp:positionV relativeFrom="paragraph">
              <wp:posOffset>-377825</wp:posOffset>
            </wp:positionV>
            <wp:extent cx="82677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7CE">
        <w:rPr>
          <w:b/>
          <w:noProof/>
          <w:sz w:val="28"/>
        </w:rPr>
        <w:t>Stewardship</w:t>
      </w:r>
    </w:p>
    <w:p w14:paraId="71C43879" w14:textId="0728470A" w:rsidR="00436C89" w:rsidRPr="00436C89" w:rsidRDefault="004D1F40" w:rsidP="00436C89">
      <w:pPr>
        <w:pStyle w:val="Heading1"/>
        <w:rPr>
          <w:sz w:val="24"/>
        </w:rPr>
      </w:pPr>
      <w:r>
        <w:rPr>
          <w:sz w:val="24"/>
        </w:rPr>
        <w:t>Week 13</w:t>
      </w:r>
    </w:p>
    <w:p w14:paraId="247F152F" w14:textId="706587B2" w:rsidR="007B67FF" w:rsidRDefault="007B67FF" w:rsidP="00436C89">
      <w:pPr>
        <w:outlineLvl w:val="0"/>
        <w:rPr>
          <w:b/>
          <w:sz w:val="24"/>
        </w:rPr>
      </w:pPr>
    </w:p>
    <w:p w14:paraId="0518F3B3" w14:textId="77777777" w:rsidR="00021DA5" w:rsidRDefault="00021DA5" w:rsidP="00021DA5">
      <w:pPr>
        <w:outlineLvl w:val="0"/>
        <w:rPr>
          <w:b/>
          <w:sz w:val="32"/>
        </w:rPr>
      </w:pPr>
    </w:p>
    <w:p w14:paraId="3A5C78E0" w14:textId="04A09315" w:rsidR="007B67FF" w:rsidRDefault="00D53AA2" w:rsidP="003D7C5A">
      <w:pPr>
        <w:jc w:val="center"/>
        <w:outlineLvl w:val="0"/>
        <w:rPr>
          <w:b/>
          <w:sz w:val="32"/>
        </w:rPr>
      </w:pPr>
      <w:r>
        <w:rPr>
          <w:b/>
          <w:sz w:val="28"/>
        </w:rPr>
        <w:t>Idolatry: Th</w:t>
      </w:r>
      <w:bookmarkStart w:id="0" w:name="_GoBack"/>
      <w:bookmarkEnd w:id="0"/>
      <w:r w:rsidR="004D1F40">
        <w:rPr>
          <w:b/>
          <w:sz w:val="28"/>
        </w:rPr>
        <w:t xml:space="preserve">e </w:t>
      </w:r>
      <w:r w:rsidR="007B2EA8">
        <w:rPr>
          <w:b/>
          <w:sz w:val="28"/>
        </w:rPr>
        <w:t>Enemy</w:t>
      </w:r>
      <w:r w:rsidR="004D1F40">
        <w:rPr>
          <w:b/>
          <w:sz w:val="28"/>
        </w:rPr>
        <w:t xml:space="preserve"> of Stewardship</w:t>
      </w:r>
    </w:p>
    <w:p w14:paraId="08960A30" w14:textId="77777777" w:rsidR="007B67FF" w:rsidRDefault="007B67FF">
      <w:pPr>
        <w:pStyle w:val="Style1"/>
        <w:rPr>
          <w:b/>
        </w:rPr>
      </w:pPr>
    </w:p>
    <w:p w14:paraId="7F117A9F" w14:textId="35A6B6E8" w:rsidR="007B67FF" w:rsidRDefault="006402F9">
      <w:pPr>
        <w:pStyle w:val="Style1"/>
        <w:rPr>
          <w:b/>
          <w:smallCaps/>
          <w:szCs w:val="24"/>
        </w:rPr>
      </w:pPr>
      <w:r>
        <w:rPr>
          <w:b/>
          <w:smallCaps/>
          <w:szCs w:val="24"/>
        </w:rPr>
        <w:t xml:space="preserve">I. </w:t>
      </w:r>
      <w:r w:rsidR="007B67FF">
        <w:rPr>
          <w:b/>
          <w:smallCaps/>
          <w:szCs w:val="24"/>
        </w:rPr>
        <w:t>Introduction</w:t>
      </w:r>
    </w:p>
    <w:p w14:paraId="15AFEA82" w14:textId="77777777" w:rsidR="000C3FF4" w:rsidRDefault="000C3FF4">
      <w:pPr>
        <w:pStyle w:val="Style1"/>
        <w:rPr>
          <w:sz w:val="20"/>
        </w:rPr>
      </w:pPr>
    </w:p>
    <w:p w14:paraId="6410A6C5" w14:textId="3CDB08A1" w:rsidR="004D5E59" w:rsidRDefault="004D1F40">
      <w:pPr>
        <w:pStyle w:val="Style1"/>
        <w:rPr>
          <w:szCs w:val="24"/>
        </w:rPr>
      </w:pPr>
      <w:r>
        <w:rPr>
          <w:szCs w:val="24"/>
        </w:rPr>
        <w:t>Why does God call Abraham to sacrifice his son Isaac?</w:t>
      </w:r>
    </w:p>
    <w:p w14:paraId="6DAA6469" w14:textId="77777777" w:rsidR="004D1F40" w:rsidRDefault="004D1F40">
      <w:pPr>
        <w:pStyle w:val="Style1"/>
        <w:rPr>
          <w:szCs w:val="24"/>
        </w:rPr>
      </w:pPr>
    </w:p>
    <w:p w14:paraId="39E6E553" w14:textId="77777777" w:rsidR="004D1F40" w:rsidRDefault="004D1F40">
      <w:pPr>
        <w:pStyle w:val="Style1"/>
        <w:rPr>
          <w:szCs w:val="24"/>
        </w:rPr>
      </w:pPr>
    </w:p>
    <w:p w14:paraId="69F87D03" w14:textId="7CE0D073" w:rsidR="004D1F40" w:rsidRPr="004D5E59" w:rsidRDefault="004D1F40">
      <w:pPr>
        <w:pStyle w:val="Style1"/>
        <w:rPr>
          <w:szCs w:val="24"/>
        </w:rPr>
      </w:pPr>
      <w:r>
        <w:rPr>
          <w:szCs w:val="24"/>
        </w:rPr>
        <w:t>The enemies of stewardship: various forms of idolatry</w:t>
      </w:r>
    </w:p>
    <w:p w14:paraId="79693E61" w14:textId="77777777" w:rsidR="004D5E59" w:rsidRDefault="004D5E59">
      <w:pPr>
        <w:pStyle w:val="Style1"/>
        <w:rPr>
          <w:i/>
          <w:szCs w:val="24"/>
        </w:rPr>
      </w:pPr>
    </w:p>
    <w:p w14:paraId="156DE7DC" w14:textId="77777777" w:rsidR="007B67FF" w:rsidRDefault="007B67FF">
      <w:pPr>
        <w:pStyle w:val="Style1"/>
        <w:rPr>
          <w:bCs/>
          <w:sz w:val="20"/>
        </w:rPr>
      </w:pPr>
    </w:p>
    <w:p w14:paraId="5D24EA5F" w14:textId="77777777" w:rsidR="004D5E59" w:rsidRDefault="004D5E59">
      <w:pPr>
        <w:pStyle w:val="Style1"/>
        <w:rPr>
          <w:bCs/>
          <w:sz w:val="20"/>
        </w:rPr>
      </w:pPr>
    </w:p>
    <w:p w14:paraId="11499FF9" w14:textId="216E3FCA" w:rsidR="007B67FF" w:rsidRDefault="006402F9">
      <w:pPr>
        <w:pStyle w:val="Style1"/>
        <w:rPr>
          <w:b/>
          <w:smallCaps/>
          <w:szCs w:val="24"/>
        </w:rPr>
      </w:pPr>
      <w:r>
        <w:rPr>
          <w:b/>
          <w:szCs w:val="24"/>
        </w:rPr>
        <w:t xml:space="preserve">II. </w:t>
      </w:r>
      <w:r w:rsidRPr="006402F9">
        <w:rPr>
          <w:b/>
          <w:smallCaps/>
          <w:szCs w:val="24"/>
        </w:rPr>
        <w:t>How Gifts Become Idols</w:t>
      </w:r>
    </w:p>
    <w:p w14:paraId="508AC715" w14:textId="77777777" w:rsidR="007B67FF" w:rsidRDefault="007B67FF">
      <w:pPr>
        <w:pStyle w:val="Style1"/>
        <w:ind w:left="360"/>
        <w:rPr>
          <w:bCs/>
          <w:sz w:val="20"/>
        </w:rPr>
      </w:pPr>
    </w:p>
    <w:p w14:paraId="5E171E3A" w14:textId="14D03B77" w:rsidR="004D5E59" w:rsidRPr="00A80807" w:rsidRDefault="004D5E59" w:rsidP="004D5E59">
      <w:pPr>
        <w:pStyle w:val="Style1"/>
        <w:rPr>
          <w:i/>
          <w:sz w:val="22"/>
          <w:szCs w:val="24"/>
        </w:rPr>
      </w:pPr>
      <w:r w:rsidRPr="00A80807">
        <w:rPr>
          <w:i/>
          <w:sz w:val="22"/>
          <w:szCs w:val="24"/>
        </w:rPr>
        <w:t>“</w:t>
      </w:r>
      <w:r w:rsidR="006402F9" w:rsidRPr="00A80807">
        <w:rPr>
          <w:i/>
          <w:sz w:val="22"/>
          <w:szCs w:val="24"/>
        </w:rPr>
        <w:t>These men have taken their idols into their hearts.” – Ezekiel 14:3</w:t>
      </w:r>
    </w:p>
    <w:p w14:paraId="7B99E079" w14:textId="77777777" w:rsidR="004D5E59" w:rsidRDefault="004D5E59" w:rsidP="004D5E59">
      <w:pPr>
        <w:pStyle w:val="Style1"/>
        <w:rPr>
          <w:szCs w:val="24"/>
        </w:rPr>
      </w:pPr>
    </w:p>
    <w:p w14:paraId="594571C0" w14:textId="5F96C231" w:rsidR="004D5E59" w:rsidRDefault="006402F9" w:rsidP="004D5E59">
      <w:pPr>
        <w:pStyle w:val="Style1"/>
        <w:rPr>
          <w:szCs w:val="24"/>
        </w:rPr>
      </w:pPr>
      <w:r>
        <w:rPr>
          <w:szCs w:val="24"/>
        </w:rPr>
        <w:t>An idol “is anything more important to you than God, anything that absorbs your heart and imagination more than God, anything you seek to give you what only God can give” – Tim Keller</w:t>
      </w:r>
    </w:p>
    <w:p w14:paraId="141AE959" w14:textId="77777777" w:rsidR="00E377D7" w:rsidRDefault="00E377D7" w:rsidP="004D5E59">
      <w:pPr>
        <w:pStyle w:val="Style1"/>
        <w:rPr>
          <w:szCs w:val="24"/>
        </w:rPr>
      </w:pPr>
    </w:p>
    <w:p w14:paraId="4F5272A6" w14:textId="442EBDCA" w:rsidR="008B2A9A" w:rsidRPr="008B2A9A" w:rsidRDefault="008B2A9A" w:rsidP="008B2A9A">
      <w:pPr>
        <w:pStyle w:val="Style1"/>
        <w:jc w:val="center"/>
        <w:rPr>
          <w:b/>
          <w:i/>
          <w:szCs w:val="24"/>
          <w:u w:val="single"/>
        </w:rPr>
      </w:pPr>
      <w:r w:rsidRPr="008B2A9A">
        <w:rPr>
          <w:b/>
          <w:i/>
          <w:szCs w:val="24"/>
          <w:u w:val="single"/>
        </w:rPr>
        <w:t>Three Biblical Metaphors for Idolatry</w:t>
      </w:r>
    </w:p>
    <w:p w14:paraId="29051CCD" w14:textId="77777777" w:rsidR="008B2A9A" w:rsidRDefault="008B2A9A" w:rsidP="004D5E59">
      <w:pPr>
        <w:pStyle w:val="Style1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</w:tblGrid>
      <w:tr w:rsidR="006402F9" w14:paraId="09F04C27" w14:textId="77777777" w:rsidTr="006402F9">
        <w:tc>
          <w:tcPr>
            <w:tcW w:w="1640" w:type="dxa"/>
          </w:tcPr>
          <w:p w14:paraId="6B34DDDB" w14:textId="77777777" w:rsidR="006402F9" w:rsidRDefault="006402F9" w:rsidP="004D5E59">
            <w:pPr>
              <w:pStyle w:val="Style1"/>
              <w:rPr>
                <w:szCs w:val="24"/>
              </w:rPr>
            </w:pPr>
          </w:p>
        </w:tc>
        <w:tc>
          <w:tcPr>
            <w:tcW w:w="1640" w:type="dxa"/>
          </w:tcPr>
          <w:p w14:paraId="66300661" w14:textId="64F9BFE5" w:rsidR="006402F9" w:rsidRPr="006402F9" w:rsidRDefault="006402F9" w:rsidP="004D5E59">
            <w:pPr>
              <w:pStyle w:val="Style1"/>
              <w:rPr>
                <w:b/>
                <w:szCs w:val="24"/>
              </w:rPr>
            </w:pPr>
            <w:r w:rsidRPr="006402F9">
              <w:rPr>
                <w:b/>
                <w:szCs w:val="24"/>
              </w:rPr>
              <w:t>Love</w:t>
            </w:r>
          </w:p>
        </w:tc>
        <w:tc>
          <w:tcPr>
            <w:tcW w:w="1640" w:type="dxa"/>
          </w:tcPr>
          <w:p w14:paraId="5B719FC3" w14:textId="5C439CF1" w:rsidR="006402F9" w:rsidRPr="006402F9" w:rsidRDefault="006402F9" w:rsidP="004D5E59">
            <w:pPr>
              <w:pStyle w:val="Style1"/>
              <w:rPr>
                <w:b/>
                <w:szCs w:val="24"/>
              </w:rPr>
            </w:pPr>
            <w:r w:rsidRPr="006402F9">
              <w:rPr>
                <w:b/>
                <w:szCs w:val="24"/>
              </w:rPr>
              <w:t>Trust</w:t>
            </w:r>
          </w:p>
        </w:tc>
        <w:tc>
          <w:tcPr>
            <w:tcW w:w="1640" w:type="dxa"/>
          </w:tcPr>
          <w:p w14:paraId="310AE497" w14:textId="28E8A0D8" w:rsidR="006402F9" w:rsidRPr="006402F9" w:rsidRDefault="006402F9" w:rsidP="004D5E59">
            <w:pPr>
              <w:pStyle w:val="Style1"/>
              <w:rPr>
                <w:b/>
                <w:szCs w:val="24"/>
              </w:rPr>
            </w:pPr>
            <w:r w:rsidRPr="006402F9">
              <w:rPr>
                <w:b/>
                <w:szCs w:val="24"/>
              </w:rPr>
              <w:t>Serve</w:t>
            </w:r>
          </w:p>
        </w:tc>
      </w:tr>
      <w:tr w:rsidR="006402F9" w14:paraId="1C06A4FA" w14:textId="77777777" w:rsidTr="006402F9">
        <w:tc>
          <w:tcPr>
            <w:tcW w:w="1640" w:type="dxa"/>
          </w:tcPr>
          <w:p w14:paraId="62A618BB" w14:textId="7F6F4965" w:rsidR="006402F9" w:rsidRPr="008B2A9A" w:rsidRDefault="006402F9" w:rsidP="004D5E5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Biblical Metaphor</w:t>
            </w:r>
          </w:p>
        </w:tc>
        <w:tc>
          <w:tcPr>
            <w:tcW w:w="1640" w:type="dxa"/>
          </w:tcPr>
          <w:p w14:paraId="7CD9ACEB" w14:textId="77777777" w:rsidR="006402F9" w:rsidRPr="008B2A9A" w:rsidRDefault="006402F9" w:rsidP="004D5E5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Marital</w:t>
            </w:r>
          </w:p>
          <w:p w14:paraId="190FB05A" w14:textId="62DE1508" w:rsidR="006402F9" w:rsidRPr="008B2A9A" w:rsidRDefault="006402F9" w:rsidP="004D5E5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(false lover)</w:t>
            </w:r>
          </w:p>
        </w:tc>
        <w:tc>
          <w:tcPr>
            <w:tcW w:w="1640" w:type="dxa"/>
          </w:tcPr>
          <w:p w14:paraId="09ED2E30" w14:textId="4DA7E5BC" w:rsidR="006402F9" w:rsidRPr="008B2A9A" w:rsidRDefault="006402F9" w:rsidP="004D5E5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Religious (false savior)</w:t>
            </w:r>
          </w:p>
        </w:tc>
        <w:tc>
          <w:tcPr>
            <w:tcW w:w="1640" w:type="dxa"/>
          </w:tcPr>
          <w:p w14:paraId="5A5345F8" w14:textId="77777777" w:rsidR="006402F9" w:rsidRPr="008B2A9A" w:rsidRDefault="006402F9" w:rsidP="004D5E5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Political</w:t>
            </w:r>
          </w:p>
          <w:p w14:paraId="6B119178" w14:textId="317E6E1E" w:rsidR="006402F9" w:rsidRPr="008B2A9A" w:rsidRDefault="006402F9" w:rsidP="004D5E5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(false master)</w:t>
            </w:r>
          </w:p>
        </w:tc>
      </w:tr>
      <w:tr w:rsidR="006402F9" w14:paraId="4DC4B5A3" w14:textId="77777777" w:rsidTr="006402F9">
        <w:tc>
          <w:tcPr>
            <w:tcW w:w="1640" w:type="dxa"/>
          </w:tcPr>
          <w:p w14:paraId="45F3D260" w14:textId="47B02977" w:rsidR="006402F9" w:rsidRPr="008B2A9A" w:rsidRDefault="006402F9" w:rsidP="006402F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Promises made by the idol</w:t>
            </w:r>
          </w:p>
        </w:tc>
        <w:tc>
          <w:tcPr>
            <w:tcW w:w="1640" w:type="dxa"/>
          </w:tcPr>
          <w:p w14:paraId="35DA989F" w14:textId="5B1171DA" w:rsidR="006402F9" w:rsidRPr="008B2A9A" w:rsidRDefault="006402F9" w:rsidP="006402F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Significance, value, worth, beauty</w:t>
            </w:r>
          </w:p>
        </w:tc>
        <w:tc>
          <w:tcPr>
            <w:tcW w:w="1640" w:type="dxa"/>
          </w:tcPr>
          <w:p w14:paraId="1E1DED3F" w14:textId="1D4F5767" w:rsidR="006402F9" w:rsidRPr="008B2A9A" w:rsidRDefault="006402F9" w:rsidP="006402F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Security and control</w:t>
            </w:r>
          </w:p>
        </w:tc>
        <w:tc>
          <w:tcPr>
            <w:tcW w:w="1640" w:type="dxa"/>
          </w:tcPr>
          <w:p w14:paraId="7D23496C" w14:textId="3D88DAFA" w:rsidR="006402F9" w:rsidRPr="008B2A9A" w:rsidRDefault="006402F9" w:rsidP="006402F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---</w:t>
            </w:r>
          </w:p>
        </w:tc>
      </w:tr>
      <w:tr w:rsidR="006402F9" w14:paraId="721E4690" w14:textId="77777777" w:rsidTr="006402F9">
        <w:tc>
          <w:tcPr>
            <w:tcW w:w="1640" w:type="dxa"/>
          </w:tcPr>
          <w:p w14:paraId="0E78FC5E" w14:textId="2491A27B" w:rsidR="006402F9" w:rsidRPr="008B2A9A" w:rsidRDefault="006402F9" w:rsidP="006402F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Demands the idol makes of you</w:t>
            </w:r>
          </w:p>
        </w:tc>
        <w:tc>
          <w:tcPr>
            <w:tcW w:w="1640" w:type="dxa"/>
          </w:tcPr>
          <w:p w14:paraId="527666EF" w14:textId="5B9D62DC" w:rsidR="006402F9" w:rsidRPr="008B2A9A" w:rsidRDefault="006402F9" w:rsidP="006402F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---</w:t>
            </w:r>
          </w:p>
        </w:tc>
        <w:tc>
          <w:tcPr>
            <w:tcW w:w="1640" w:type="dxa"/>
          </w:tcPr>
          <w:p w14:paraId="2357AEED" w14:textId="78384939" w:rsidR="006402F9" w:rsidRPr="008B2A9A" w:rsidRDefault="006402F9" w:rsidP="006402F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---</w:t>
            </w:r>
          </w:p>
        </w:tc>
        <w:tc>
          <w:tcPr>
            <w:tcW w:w="1640" w:type="dxa"/>
          </w:tcPr>
          <w:p w14:paraId="75DE743D" w14:textId="021313B1" w:rsidR="006402F9" w:rsidRPr="008B2A9A" w:rsidRDefault="006402F9" w:rsidP="006402F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Obedience</w:t>
            </w:r>
          </w:p>
        </w:tc>
      </w:tr>
      <w:tr w:rsidR="006402F9" w14:paraId="4D1620EB" w14:textId="77777777" w:rsidTr="006402F9">
        <w:tc>
          <w:tcPr>
            <w:tcW w:w="1640" w:type="dxa"/>
          </w:tcPr>
          <w:p w14:paraId="0E85ECA4" w14:textId="02F1A714" w:rsidR="006402F9" w:rsidRPr="008B2A9A" w:rsidRDefault="006402F9" w:rsidP="004D5E5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Revealed when we ask…</w:t>
            </w:r>
          </w:p>
        </w:tc>
        <w:tc>
          <w:tcPr>
            <w:tcW w:w="1640" w:type="dxa"/>
          </w:tcPr>
          <w:p w14:paraId="42D3F977" w14:textId="0E5E003B" w:rsidR="006402F9" w:rsidRPr="008B2A9A" w:rsidRDefault="006402F9" w:rsidP="004D5E5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What do I want most?</w:t>
            </w:r>
          </w:p>
        </w:tc>
        <w:tc>
          <w:tcPr>
            <w:tcW w:w="1640" w:type="dxa"/>
          </w:tcPr>
          <w:p w14:paraId="5916124F" w14:textId="1AEB48C5" w:rsidR="006402F9" w:rsidRPr="008B2A9A" w:rsidRDefault="006402F9" w:rsidP="004D5E5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What alleviates my fear?</w:t>
            </w:r>
          </w:p>
        </w:tc>
        <w:tc>
          <w:tcPr>
            <w:tcW w:w="1640" w:type="dxa"/>
          </w:tcPr>
          <w:p w14:paraId="3EC956DD" w14:textId="4F537EB7" w:rsidR="006402F9" w:rsidRPr="008B2A9A" w:rsidRDefault="006402F9" w:rsidP="004D5E59">
            <w:pPr>
              <w:pStyle w:val="Style1"/>
              <w:rPr>
                <w:sz w:val="20"/>
                <w:szCs w:val="24"/>
              </w:rPr>
            </w:pPr>
            <w:r w:rsidRPr="008B2A9A">
              <w:rPr>
                <w:sz w:val="20"/>
                <w:szCs w:val="24"/>
              </w:rPr>
              <w:t>What emotions are out of control?</w:t>
            </w:r>
          </w:p>
        </w:tc>
      </w:tr>
    </w:tbl>
    <w:p w14:paraId="1C6C88A7" w14:textId="73EBDC7A" w:rsidR="006402F9" w:rsidRDefault="006402F9" w:rsidP="004D5E59">
      <w:pPr>
        <w:pStyle w:val="Style1"/>
        <w:rPr>
          <w:szCs w:val="24"/>
        </w:rPr>
      </w:pPr>
      <w:r>
        <w:rPr>
          <w:szCs w:val="24"/>
        </w:rPr>
        <w:br w:type="page"/>
      </w:r>
    </w:p>
    <w:p w14:paraId="6F37C591" w14:textId="736ACFAE" w:rsidR="006402F9" w:rsidRPr="006402F9" w:rsidRDefault="006402F9" w:rsidP="006402F9">
      <w:pPr>
        <w:pStyle w:val="Style1"/>
        <w:rPr>
          <w:smallCaps/>
          <w:szCs w:val="24"/>
        </w:rPr>
      </w:pPr>
      <w:r w:rsidRPr="006402F9">
        <w:rPr>
          <w:b/>
          <w:smallCaps/>
          <w:szCs w:val="24"/>
        </w:rPr>
        <w:lastRenderedPageBreak/>
        <w:t>III. Why Idols Are Evil</w:t>
      </w:r>
    </w:p>
    <w:p w14:paraId="63AE34E1" w14:textId="77777777" w:rsidR="006402F9" w:rsidRDefault="006402F9" w:rsidP="006402F9">
      <w:pPr>
        <w:pStyle w:val="Style1"/>
        <w:rPr>
          <w:szCs w:val="24"/>
        </w:rPr>
      </w:pPr>
    </w:p>
    <w:p w14:paraId="2D2F8085" w14:textId="5071DF22" w:rsidR="006402F9" w:rsidRDefault="00035542" w:rsidP="006402F9">
      <w:pPr>
        <w:pStyle w:val="Style1"/>
        <w:rPr>
          <w:szCs w:val="24"/>
        </w:rPr>
      </w:pPr>
      <w:r w:rsidRPr="00035542">
        <w:rPr>
          <w:szCs w:val="24"/>
        </w:rPr>
        <w:t xml:space="preserve">Idols </w:t>
      </w:r>
      <w:r>
        <w:rPr>
          <w:szCs w:val="24"/>
        </w:rPr>
        <w:t>are enemies of stewardship; idols are enemies of God.</w:t>
      </w:r>
    </w:p>
    <w:p w14:paraId="50A7CD0A" w14:textId="77777777" w:rsidR="00035542" w:rsidRDefault="00035542" w:rsidP="006402F9">
      <w:pPr>
        <w:pStyle w:val="Style1"/>
        <w:rPr>
          <w:szCs w:val="24"/>
        </w:rPr>
      </w:pPr>
    </w:p>
    <w:p w14:paraId="3B8A07C6" w14:textId="77777777" w:rsidR="00035542" w:rsidRDefault="00035542" w:rsidP="006402F9">
      <w:pPr>
        <w:pStyle w:val="Style1"/>
        <w:rPr>
          <w:szCs w:val="24"/>
        </w:rPr>
      </w:pPr>
    </w:p>
    <w:p w14:paraId="39590A67" w14:textId="2F1A3AB7" w:rsidR="00035542" w:rsidRPr="00035542" w:rsidRDefault="00035542" w:rsidP="006402F9">
      <w:pPr>
        <w:pStyle w:val="Style1"/>
        <w:rPr>
          <w:szCs w:val="24"/>
        </w:rPr>
      </w:pPr>
      <w:r>
        <w:rPr>
          <w:szCs w:val="24"/>
        </w:rPr>
        <w:t>Parable of the talents: the actions of the servants mattered not because of the money at stake but because the Master’s glory was at stake.</w:t>
      </w:r>
    </w:p>
    <w:p w14:paraId="3A762E61" w14:textId="77777777" w:rsidR="00E377D7" w:rsidRDefault="00E377D7" w:rsidP="004D5E59">
      <w:pPr>
        <w:pStyle w:val="Style1"/>
        <w:rPr>
          <w:szCs w:val="24"/>
        </w:rPr>
      </w:pPr>
    </w:p>
    <w:p w14:paraId="1C4B3D59" w14:textId="77777777" w:rsidR="00035542" w:rsidRDefault="00035542" w:rsidP="004D5E59">
      <w:pPr>
        <w:pStyle w:val="Style1"/>
        <w:rPr>
          <w:szCs w:val="24"/>
        </w:rPr>
      </w:pPr>
    </w:p>
    <w:p w14:paraId="0D7D4206" w14:textId="40EB3C35" w:rsidR="00035542" w:rsidRDefault="00035542" w:rsidP="004D5E59">
      <w:pPr>
        <w:pStyle w:val="Style1"/>
        <w:rPr>
          <w:szCs w:val="24"/>
        </w:rPr>
      </w:pPr>
      <w:r>
        <w:rPr>
          <w:szCs w:val="24"/>
        </w:rPr>
        <w:t>Viewing stewardship through a lens of results vs. a lens of faith.</w:t>
      </w:r>
    </w:p>
    <w:p w14:paraId="195A869F" w14:textId="77777777" w:rsidR="00035542" w:rsidRDefault="00035542" w:rsidP="004D5E59">
      <w:pPr>
        <w:pStyle w:val="Style1"/>
        <w:rPr>
          <w:szCs w:val="24"/>
        </w:rPr>
      </w:pPr>
    </w:p>
    <w:p w14:paraId="1B718ACF" w14:textId="77777777" w:rsidR="00035542" w:rsidRDefault="00035542" w:rsidP="004D5E59">
      <w:pPr>
        <w:pStyle w:val="Style1"/>
        <w:rPr>
          <w:szCs w:val="24"/>
        </w:rPr>
      </w:pPr>
    </w:p>
    <w:p w14:paraId="6DE6DA99" w14:textId="29548DE4" w:rsidR="00035542" w:rsidRDefault="00035542" w:rsidP="004D5E59">
      <w:pPr>
        <w:pStyle w:val="Style1"/>
        <w:rPr>
          <w:szCs w:val="24"/>
        </w:rPr>
      </w:pPr>
      <w:r>
        <w:rPr>
          <w:szCs w:val="24"/>
        </w:rPr>
        <w:t>Implications:</w:t>
      </w:r>
    </w:p>
    <w:p w14:paraId="4C5D10A6" w14:textId="77777777" w:rsidR="00035542" w:rsidRDefault="00035542" w:rsidP="004D5E59">
      <w:pPr>
        <w:pStyle w:val="Style1"/>
        <w:rPr>
          <w:szCs w:val="24"/>
        </w:rPr>
      </w:pPr>
    </w:p>
    <w:p w14:paraId="2BD438A6" w14:textId="70B0198C" w:rsidR="00035542" w:rsidRDefault="00035542" w:rsidP="00035542">
      <w:pPr>
        <w:pStyle w:val="Style1"/>
        <w:numPr>
          <w:ilvl w:val="0"/>
          <w:numId w:val="21"/>
        </w:numPr>
        <w:rPr>
          <w:szCs w:val="24"/>
        </w:rPr>
      </w:pPr>
      <w:r>
        <w:rPr>
          <w:szCs w:val="24"/>
        </w:rPr>
        <w:t>A warning</w:t>
      </w:r>
    </w:p>
    <w:p w14:paraId="20F57A84" w14:textId="77777777" w:rsidR="00035542" w:rsidRDefault="00035542" w:rsidP="00035542">
      <w:pPr>
        <w:pStyle w:val="Style1"/>
        <w:ind w:left="720"/>
        <w:rPr>
          <w:szCs w:val="24"/>
        </w:rPr>
      </w:pPr>
    </w:p>
    <w:p w14:paraId="0469E064" w14:textId="77777777" w:rsidR="00035542" w:rsidRDefault="00035542" w:rsidP="00035542">
      <w:pPr>
        <w:pStyle w:val="Style1"/>
        <w:ind w:left="720"/>
        <w:rPr>
          <w:szCs w:val="24"/>
        </w:rPr>
      </w:pPr>
    </w:p>
    <w:p w14:paraId="3E80DD21" w14:textId="2ED0F28B" w:rsidR="00035542" w:rsidRDefault="00035542" w:rsidP="00035542">
      <w:pPr>
        <w:pStyle w:val="Style1"/>
        <w:numPr>
          <w:ilvl w:val="0"/>
          <w:numId w:val="21"/>
        </w:numPr>
        <w:rPr>
          <w:szCs w:val="24"/>
        </w:rPr>
      </w:pPr>
      <w:r>
        <w:rPr>
          <w:szCs w:val="24"/>
        </w:rPr>
        <w:t>An encouragement</w:t>
      </w:r>
    </w:p>
    <w:p w14:paraId="6CD205E9" w14:textId="77777777" w:rsidR="00035542" w:rsidRDefault="00035542" w:rsidP="00035542">
      <w:pPr>
        <w:pStyle w:val="Style1"/>
        <w:rPr>
          <w:szCs w:val="24"/>
        </w:rPr>
      </w:pPr>
    </w:p>
    <w:p w14:paraId="1D51FF79" w14:textId="39574BE4" w:rsidR="00035542" w:rsidRPr="006402F9" w:rsidRDefault="00035542" w:rsidP="00035542">
      <w:pPr>
        <w:pStyle w:val="Style1"/>
        <w:rPr>
          <w:smallCaps/>
          <w:szCs w:val="24"/>
        </w:rPr>
      </w:pPr>
      <w:r w:rsidRPr="006402F9">
        <w:rPr>
          <w:b/>
          <w:smallCaps/>
          <w:szCs w:val="24"/>
        </w:rPr>
        <w:t>I</w:t>
      </w:r>
      <w:r>
        <w:rPr>
          <w:b/>
          <w:smallCaps/>
          <w:szCs w:val="24"/>
        </w:rPr>
        <w:t>V</w:t>
      </w:r>
      <w:r w:rsidRPr="006402F9">
        <w:rPr>
          <w:b/>
          <w:smallCaps/>
          <w:szCs w:val="24"/>
        </w:rPr>
        <w:t xml:space="preserve">. </w:t>
      </w:r>
      <w:r>
        <w:rPr>
          <w:b/>
          <w:smallCaps/>
          <w:szCs w:val="24"/>
        </w:rPr>
        <w:t>How Can I Find Idolatry In My Heart?</w:t>
      </w:r>
    </w:p>
    <w:p w14:paraId="6DC28DB6" w14:textId="77777777" w:rsidR="00035542" w:rsidRDefault="00035542" w:rsidP="00035542">
      <w:pPr>
        <w:pStyle w:val="Style1"/>
        <w:rPr>
          <w:szCs w:val="24"/>
        </w:rPr>
      </w:pPr>
    </w:p>
    <w:p w14:paraId="5BC36744" w14:textId="7A5FD125" w:rsidR="00035542" w:rsidRDefault="00035542" w:rsidP="00035542">
      <w:pPr>
        <w:pStyle w:val="Style1"/>
        <w:rPr>
          <w:szCs w:val="24"/>
        </w:rPr>
      </w:pPr>
      <w:r>
        <w:rPr>
          <w:szCs w:val="24"/>
        </w:rPr>
        <w:t>Normal means of grace: Scripture, Holy Spirit, Church, Circumstances, Behavior (fruit of the Spirit).</w:t>
      </w:r>
    </w:p>
    <w:p w14:paraId="4D8B76F7" w14:textId="77777777" w:rsidR="00035542" w:rsidRDefault="00035542" w:rsidP="00035542">
      <w:pPr>
        <w:pStyle w:val="Style1"/>
        <w:rPr>
          <w:szCs w:val="24"/>
        </w:rPr>
      </w:pPr>
    </w:p>
    <w:p w14:paraId="48E77C77" w14:textId="77777777" w:rsidR="00035542" w:rsidRDefault="00035542" w:rsidP="00035542">
      <w:pPr>
        <w:pStyle w:val="Style1"/>
        <w:rPr>
          <w:szCs w:val="24"/>
        </w:rPr>
      </w:pPr>
    </w:p>
    <w:p w14:paraId="739EBD2A" w14:textId="22B44E88" w:rsidR="00035542" w:rsidRDefault="00035542" w:rsidP="00035542">
      <w:pPr>
        <w:pStyle w:val="Style1"/>
        <w:rPr>
          <w:szCs w:val="24"/>
        </w:rPr>
      </w:pPr>
      <w:r>
        <w:rPr>
          <w:szCs w:val="24"/>
        </w:rPr>
        <w:t>Some questions to ask:</w:t>
      </w:r>
    </w:p>
    <w:p w14:paraId="1393A882" w14:textId="0FADD69B" w:rsidR="00035542" w:rsidRDefault="00035542" w:rsidP="00035542">
      <w:pPr>
        <w:pStyle w:val="Style1"/>
        <w:numPr>
          <w:ilvl w:val="0"/>
          <w:numId w:val="22"/>
        </w:numPr>
        <w:rPr>
          <w:szCs w:val="24"/>
        </w:rPr>
      </w:pPr>
      <w:r>
        <w:rPr>
          <w:szCs w:val="24"/>
        </w:rPr>
        <w:t>Can I imagine being content if things turn out differently than I hope?</w:t>
      </w:r>
    </w:p>
    <w:p w14:paraId="6A77C42D" w14:textId="1D14CD5E" w:rsidR="00035542" w:rsidRDefault="00035542" w:rsidP="00035542">
      <w:pPr>
        <w:pStyle w:val="Style1"/>
        <w:numPr>
          <w:ilvl w:val="0"/>
          <w:numId w:val="22"/>
        </w:numPr>
        <w:rPr>
          <w:szCs w:val="24"/>
        </w:rPr>
      </w:pPr>
      <w:r>
        <w:rPr>
          <w:szCs w:val="24"/>
        </w:rPr>
        <w:t>Is my fear out of proportion to the situation?</w:t>
      </w:r>
    </w:p>
    <w:p w14:paraId="1B0EAD23" w14:textId="11B4422E" w:rsidR="00035542" w:rsidRDefault="00035542" w:rsidP="00035542">
      <w:pPr>
        <w:pStyle w:val="Style1"/>
        <w:numPr>
          <w:ilvl w:val="0"/>
          <w:numId w:val="22"/>
        </w:numPr>
        <w:rPr>
          <w:szCs w:val="24"/>
        </w:rPr>
      </w:pPr>
      <w:r>
        <w:rPr>
          <w:szCs w:val="24"/>
        </w:rPr>
        <w:t>Am I a faithful steward today?</w:t>
      </w:r>
    </w:p>
    <w:p w14:paraId="421744B9" w14:textId="199F8E33" w:rsidR="00035542" w:rsidRDefault="00035542" w:rsidP="00035542">
      <w:pPr>
        <w:pStyle w:val="Style1"/>
        <w:numPr>
          <w:ilvl w:val="0"/>
          <w:numId w:val="22"/>
        </w:numPr>
        <w:rPr>
          <w:szCs w:val="24"/>
        </w:rPr>
      </w:pPr>
      <w:r>
        <w:rPr>
          <w:szCs w:val="24"/>
        </w:rPr>
        <w:t>Do I feel I’m better than others because of my stewardship?</w:t>
      </w:r>
    </w:p>
    <w:p w14:paraId="75C17482" w14:textId="14BC10BB" w:rsidR="00035542" w:rsidRDefault="00035542" w:rsidP="00035542">
      <w:pPr>
        <w:pStyle w:val="Style1"/>
        <w:numPr>
          <w:ilvl w:val="0"/>
          <w:numId w:val="22"/>
        </w:numPr>
        <w:rPr>
          <w:szCs w:val="24"/>
        </w:rPr>
      </w:pPr>
      <w:r>
        <w:rPr>
          <w:szCs w:val="24"/>
        </w:rPr>
        <w:t>Do I feel God’s cheated me out of what was rightfully mine?</w:t>
      </w:r>
    </w:p>
    <w:p w14:paraId="48558AD6" w14:textId="163A9746" w:rsidR="00035542" w:rsidRDefault="00035542" w:rsidP="00035542">
      <w:pPr>
        <w:pStyle w:val="Style1"/>
        <w:numPr>
          <w:ilvl w:val="0"/>
          <w:numId w:val="22"/>
        </w:numPr>
        <w:rPr>
          <w:szCs w:val="24"/>
        </w:rPr>
      </w:pPr>
      <w:r>
        <w:rPr>
          <w:szCs w:val="24"/>
        </w:rPr>
        <w:t>What are my most unyielding emotions?</w:t>
      </w:r>
    </w:p>
    <w:p w14:paraId="0DDA995F" w14:textId="42D5ADD7" w:rsidR="00035542" w:rsidRDefault="00035542" w:rsidP="00035542">
      <w:pPr>
        <w:pStyle w:val="Style1"/>
        <w:numPr>
          <w:ilvl w:val="0"/>
          <w:numId w:val="22"/>
        </w:numPr>
        <w:rPr>
          <w:szCs w:val="24"/>
        </w:rPr>
      </w:pPr>
      <w:r>
        <w:rPr>
          <w:szCs w:val="24"/>
        </w:rPr>
        <w:t>Where am I not being a good steward?</w:t>
      </w:r>
    </w:p>
    <w:p w14:paraId="60CA1006" w14:textId="77777777" w:rsidR="00035542" w:rsidRDefault="00035542" w:rsidP="00035542">
      <w:pPr>
        <w:pStyle w:val="Style1"/>
        <w:rPr>
          <w:szCs w:val="24"/>
        </w:rPr>
      </w:pPr>
    </w:p>
    <w:p w14:paraId="0DA0A467" w14:textId="424A81D8" w:rsidR="00035542" w:rsidRPr="006402F9" w:rsidRDefault="00035542" w:rsidP="00035542">
      <w:pPr>
        <w:pStyle w:val="Style1"/>
        <w:rPr>
          <w:smallCaps/>
          <w:szCs w:val="24"/>
        </w:rPr>
      </w:pPr>
      <w:r>
        <w:rPr>
          <w:b/>
          <w:smallCaps/>
          <w:szCs w:val="24"/>
        </w:rPr>
        <w:br w:type="column"/>
      </w:r>
      <w:r>
        <w:rPr>
          <w:b/>
          <w:smallCaps/>
          <w:szCs w:val="24"/>
        </w:rPr>
        <w:t>V</w:t>
      </w:r>
      <w:r w:rsidRPr="006402F9">
        <w:rPr>
          <w:b/>
          <w:smallCaps/>
          <w:szCs w:val="24"/>
        </w:rPr>
        <w:t xml:space="preserve">. </w:t>
      </w:r>
      <w:r>
        <w:rPr>
          <w:b/>
          <w:smallCaps/>
          <w:szCs w:val="24"/>
        </w:rPr>
        <w:t>Fighting Idolatry</w:t>
      </w:r>
    </w:p>
    <w:p w14:paraId="1A7AEE05" w14:textId="77777777" w:rsidR="00035542" w:rsidRDefault="00035542" w:rsidP="00035542">
      <w:pPr>
        <w:pStyle w:val="Style1"/>
        <w:rPr>
          <w:szCs w:val="24"/>
        </w:rPr>
      </w:pPr>
    </w:p>
    <w:p w14:paraId="13536F13" w14:textId="54BF20C1" w:rsidR="004B477C" w:rsidRPr="004B477C" w:rsidRDefault="004B477C" w:rsidP="00035542">
      <w:pPr>
        <w:pStyle w:val="Style1"/>
        <w:rPr>
          <w:i/>
          <w:szCs w:val="24"/>
        </w:rPr>
      </w:pPr>
      <w:r>
        <w:rPr>
          <w:i/>
          <w:szCs w:val="24"/>
        </w:rPr>
        <w:t>Reactive: Repentance</w:t>
      </w:r>
    </w:p>
    <w:p w14:paraId="02D8DDBC" w14:textId="77777777" w:rsidR="004B477C" w:rsidRDefault="004B477C" w:rsidP="00035542">
      <w:pPr>
        <w:pStyle w:val="Style1"/>
        <w:rPr>
          <w:szCs w:val="24"/>
        </w:rPr>
      </w:pPr>
    </w:p>
    <w:p w14:paraId="09424B61" w14:textId="77777777" w:rsidR="008B2A9A" w:rsidRDefault="008B2A9A" w:rsidP="008B2A9A">
      <w:pPr>
        <w:pStyle w:val="NormalWeb"/>
        <w:spacing w:before="0" w:beforeAutospacing="0" w:after="0" w:afterAutospacing="0" w:line="276" w:lineRule="auto"/>
        <w:rPr>
          <w:bCs/>
          <w:sz w:val="20"/>
          <w:szCs w:val="22"/>
        </w:rPr>
      </w:pPr>
      <w:r w:rsidRPr="008B2A9A">
        <w:rPr>
          <w:bCs/>
          <w:sz w:val="20"/>
          <w:szCs w:val="22"/>
          <w:vertAlign w:val="superscript"/>
        </w:rPr>
        <w:t>1</w:t>
      </w:r>
      <w:r w:rsidRPr="008B2A9A">
        <w:rPr>
          <w:bCs/>
          <w:sz w:val="20"/>
          <w:szCs w:val="22"/>
        </w:rPr>
        <w:t xml:space="preserve">What causes quarrels and what causes fights among you? Is it not this, that your passions are at war within you? </w:t>
      </w:r>
      <w:r w:rsidRPr="008B2A9A">
        <w:rPr>
          <w:b/>
          <w:bCs/>
          <w:sz w:val="20"/>
          <w:szCs w:val="22"/>
          <w:vertAlign w:val="superscript"/>
        </w:rPr>
        <w:t xml:space="preserve"> 2 </w:t>
      </w:r>
      <w:r w:rsidRPr="008B2A9A">
        <w:rPr>
          <w:bCs/>
          <w:sz w:val="20"/>
          <w:szCs w:val="22"/>
        </w:rPr>
        <w:t>You desire and do not have, so you murder. You covet and cannot obtain, so you fight and quarrel. You do not have, because you do not ask. </w:t>
      </w:r>
      <w:r w:rsidRPr="008B2A9A">
        <w:rPr>
          <w:b/>
          <w:bCs/>
          <w:sz w:val="20"/>
          <w:szCs w:val="22"/>
          <w:vertAlign w:val="superscript"/>
        </w:rPr>
        <w:t>3 </w:t>
      </w:r>
      <w:r w:rsidRPr="008B2A9A">
        <w:rPr>
          <w:bCs/>
          <w:sz w:val="20"/>
          <w:szCs w:val="22"/>
        </w:rPr>
        <w:t>You ask and do not receive, because you ask wrongly, to spend it on your passions. </w:t>
      </w:r>
      <w:r w:rsidRPr="008B2A9A">
        <w:rPr>
          <w:b/>
          <w:bCs/>
          <w:sz w:val="20"/>
          <w:szCs w:val="22"/>
          <w:vertAlign w:val="superscript"/>
        </w:rPr>
        <w:t>4 </w:t>
      </w:r>
      <w:r w:rsidRPr="008B2A9A">
        <w:rPr>
          <w:bCs/>
          <w:sz w:val="20"/>
          <w:szCs w:val="22"/>
        </w:rPr>
        <w:t>You adulterous people! Do you not know that friendship with the world is enmity with God? Therefore whoever wishes to be a friend of the world makes himself an enemy of God. </w:t>
      </w:r>
      <w:r w:rsidRPr="008B2A9A">
        <w:rPr>
          <w:b/>
          <w:bCs/>
          <w:sz w:val="20"/>
          <w:szCs w:val="22"/>
          <w:vertAlign w:val="superscript"/>
        </w:rPr>
        <w:t>5 </w:t>
      </w:r>
      <w:r w:rsidRPr="008B2A9A">
        <w:rPr>
          <w:bCs/>
          <w:sz w:val="20"/>
          <w:szCs w:val="22"/>
        </w:rPr>
        <w:t>Or do you suppose it is to no purpose that the Scripture says, “He yearns jealously over the spirit that he has made to dwell in us”? </w:t>
      </w:r>
      <w:r w:rsidRPr="008B2A9A">
        <w:rPr>
          <w:b/>
          <w:bCs/>
          <w:sz w:val="20"/>
          <w:szCs w:val="22"/>
          <w:vertAlign w:val="superscript"/>
        </w:rPr>
        <w:t>6 </w:t>
      </w:r>
      <w:r w:rsidRPr="008B2A9A">
        <w:rPr>
          <w:bCs/>
          <w:sz w:val="20"/>
          <w:szCs w:val="22"/>
        </w:rPr>
        <w:t>But he gives more grace. Therefore it says, “God opposes the proud, but gives grace to the humble.”</w:t>
      </w:r>
      <w:r w:rsidRPr="008B2A9A">
        <w:rPr>
          <w:b/>
          <w:bCs/>
          <w:sz w:val="20"/>
          <w:szCs w:val="22"/>
          <w:vertAlign w:val="superscript"/>
        </w:rPr>
        <w:t>7 </w:t>
      </w:r>
      <w:r w:rsidRPr="008B2A9A">
        <w:rPr>
          <w:bCs/>
          <w:sz w:val="20"/>
          <w:szCs w:val="22"/>
        </w:rPr>
        <w:t>Submit yourselves therefore to God. Resist the devil, and he will flee from you. </w:t>
      </w:r>
      <w:r w:rsidRPr="008B2A9A">
        <w:rPr>
          <w:b/>
          <w:bCs/>
          <w:sz w:val="20"/>
          <w:szCs w:val="22"/>
          <w:vertAlign w:val="superscript"/>
        </w:rPr>
        <w:t>8 </w:t>
      </w:r>
      <w:r w:rsidRPr="008B2A9A">
        <w:rPr>
          <w:bCs/>
          <w:sz w:val="20"/>
          <w:szCs w:val="22"/>
        </w:rPr>
        <w:t>Draw near to God, and he will draw near to you. Cleanse your hands, you sinners, and purify your hearts, you double-minded. </w:t>
      </w:r>
      <w:r w:rsidRPr="008B2A9A">
        <w:rPr>
          <w:b/>
          <w:bCs/>
          <w:sz w:val="20"/>
          <w:szCs w:val="22"/>
          <w:vertAlign w:val="superscript"/>
        </w:rPr>
        <w:t>9 </w:t>
      </w:r>
      <w:r w:rsidRPr="008B2A9A">
        <w:rPr>
          <w:bCs/>
          <w:sz w:val="20"/>
          <w:szCs w:val="22"/>
        </w:rPr>
        <w:t>Be wretched and mourn and weep. Let your laughter be turned to mourning and your joy to gloom. </w:t>
      </w:r>
      <w:r w:rsidRPr="008B2A9A">
        <w:rPr>
          <w:b/>
          <w:bCs/>
          <w:sz w:val="20"/>
          <w:szCs w:val="22"/>
          <w:vertAlign w:val="superscript"/>
        </w:rPr>
        <w:t>10 </w:t>
      </w:r>
      <w:r w:rsidRPr="008B2A9A">
        <w:rPr>
          <w:bCs/>
          <w:sz w:val="20"/>
          <w:szCs w:val="22"/>
        </w:rPr>
        <w:t>Humble yourselves before the Lord, and he will exalt you.</w:t>
      </w:r>
    </w:p>
    <w:p w14:paraId="5033B5A4" w14:textId="77777777" w:rsidR="008B2A9A" w:rsidRPr="008B2A9A" w:rsidRDefault="008B2A9A" w:rsidP="008B2A9A">
      <w:pPr>
        <w:pStyle w:val="NormalWeb"/>
        <w:spacing w:before="0" w:beforeAutospacing="0" w:after="0" w:afterAutospacing="0" w:line="276" w:lineRule="auto"/>
        <w:rPr>
          <w:bCs/>
          <w:sz w:val="20"/>
          <w:szCs w:val="22"/>
        </w:rPr>
      </w:pPr>
    </w:p>
    <w:p w14:paraId="7641A04D" w14:textId="77777777" w:rsidR="008B2A9A" w:rsidRPr="008B2A9A" w:rsidRDefault="008B2A9A" w:rsidP="008B2A9A">
      <w:pPr>
        <w:pStyle w:val="Style1"/>
        <w:tabs>
          <w:tab w:val="num" w:pos="0"/>
        </w:tabs>
        <w:rPr>
          <w:szCs w:val="24"/>
          <w:u w:val="single"/>
        </w:rPr>
      </w:pPr>
      <w:r w:rsidRPr="008B2A9A">
        <w:rPr>
          <w:szCs w:val="24"/>
          <w:u w:val="single"/>
        </w:rPr>
        <w:t>Recognize</w:t>
      </w:r>
    </w:p>
    <w:p w14:paraId="4EAFAA06" w14:textId="28D6A53B" w:rsidR="008B2A9A" w:rsidRPr="008B2A9A" w:rsidRDefault="008B2A9A" w:rsidP="008B2A9A">
      <w:pPr>
        <w:pStyle w:val="Style1"/>
        <w:numPr>
          <w:ilvl w:val="0"/>
          <w:numId w:val="24"/>
        </w:numPr>
        <w:ind w:left="360"/>
        <w:rPr>
          <w:szCs w:val="24"/>
        </w:rPr>
      </w:pPr>
      <w:r w:rsidRPr="008B2A9A">
        <w:rPr>
          <w:szCs w:val="24"/>
        </w:rPr>
        <w:t>Desire to Disappointment</w:t>
      </w:r>
      <w:r>
        <w:rPr>
          <w:szCs w:val="24"/>
        </w:rPr>
        <w:t xml:space="preserve"> (verse 2a)</w:t>
      </w:r>
    </w:p>
    <w:p w14:paraId="441A925A" w14:textId="77777777" w:rsidR="008B2A9A" w:rsidRPr="008B2A9A" w:rsidRDefault="008B2A9A" w:rsidP="008B2A9A">
      <w:pPr>
        <w:pStyle w:val="Style1"/>
        <w:ind w:left="360"/>
        <w:rPr>
          <w:szCs w:val="24"/>
        </w:rPr>
      </w:pPr>
    </w:p>
    <w:p w14:paraId="4A6D6F4B" w14:textId="77777777" w:rsidR="008B2A9A" w:rsidRPr="008B2A9A" w:rsidRDefault="008B2A9A" w:rsidP="008B2A9A">
      <w:pPr>
        <w:pStyle w:val="Style1"/>
        <w:ind w:left="360"/>
        <w:rPr>
          <w:szCs w:val="24"/>
        </w:rPr>
      </w:pPr>
    </w:p>
    <w:p w14:paraId="63537FF6" w14:textId="4D8DA365" w:rsidR="008B2A9A" w:rsidRPr="008B2A9A" w:rsidRDefault="008B2A9A" w:rsidP="008B2A9A">
      <w:pPr>
        <w:pStyle w:val="Style1"/>
        <w:numPr>
          <w:ilvl w:val="0"/>
          <w:numId w:val="24"/>
        </w:numPr>
        <w:ind w:left="360"/>
        <w:rPr>
          <w:szCs w:val="24"/>
        </w:rPr>
      </w:pPr>
      <w:r w:rsidRPr="008B2A9A">
        <w:rPr>
          <w:szCs w:val="24"/>
        </w:rPr>
        <w:t xml:space="preserve">Disobedience </w:t>
      </w:r>
      <w:r>
        <w:rPr>
          <w:szCs w:val="24"/>
        </w:rPr>
        <w:t>(verse 2b)</w:t>
      </w:r>
    </w:p>
    <w:p w14:paraId="1560F9E7" w14:textId="77777777" w:rsidR="008B2A9A" w:rsidRPr="008B2A9A" w:rsidRDefault="008B2A9A" w:rsidP="008B2A9A">
      <w:pPr>
        <w:pStyle w:val="Style1"/>
        <w:rPr>
          <w:szCs w:val="24"/>
        </w:rPr>
      </w:pPr>
    </w:p>
    <w:p w14:paraId="445FDE39" w14:textId="77777777" w:rsidR="008B2A9A" w:rsidRPr="008B2A9A" w:rsidRDefault="008B2A9A" w:rsidP="008B2A9A">
      <w:pPr>
        <w:pStyle w:val="Style1"/>
        <w:rPr>
          <w:szCs w:val="24"/>
        </w:rPr>
      </w:pPr>
    </w:p>
    <w:p w14:paraId="2CDCF93D" w14:textId="4DC24729" w:rsidR="008B2A9A" w:rsidRPr="008B2A9A" w:rsidRDefault="008B2A9A" w:rsidP="008B2A9A">
      <w:pPr>
        <w:pStyle w:val="Style1"/>
        <w:numPr>
          <w:ilvl w:val="0"/>
          <w:numId w:val="24"/>
        </w:numPr>
        <w:ind w:left="360"/>
        <w:rPr>
          <w:szCs w:val="24"/>
        </w:rPr>
      </w:pPr>
      <w:r w:rsidRPr="008B2A9A">
        <w:rPr>
          <w:szCs w:val="24"/>
        </w:rPr>
        <w:t>Adultery</w:t>
      </w:r>
      <w:r>
        <w:rPr>
          <w:szCs w:val="24"/>
        </w:rPr>
        <w:t xml:space="preserve"> (verse 4)</w:t>
      </w:r>
    </w:p>
    <w:p w14:paraId="34526C68" w14:textId="77777777" w:rsidR="008B2A9A" w:rsidRPr="008B2A9A" w:rsidRDefault="008B2A9A" w:rsidP="008B2A9A">
      <w:pPr>
        <w:pStyle w:val="Style1"/>
        <w:ind w:left="1080"/>
        <w:rPr>
          <w:szCs w:val="24"/>
        </w:rPr>
      </w:pPr>
    </w:p>
    <w:p w14:paraId="5915A40D" w14:textId="77777777" w:rsidR="008B2A9A" w:rsidRPr="008B2A9A" w:rsidRDefault="008B2A9A" w:rsidP="008B2A9A">
      <w:pPr>
        <w:pStyle w:val="Style1"/>
        <w:ind w:left="1080"/>
        <w:rPr>
          <w:szCs w:val="24"/>
        </w:rPr>
      </w:pPr>
    </w:p>
    <w:p w14:paraId="2E43717F" w14:textId="77777777" w:rsidR="008B2A9A" w:rsidRPr="008B2A9A" w:rsidRDefault="008B2A9A" w:rsidP="008B2A9A">
      <w:pPr>
        <w:pStyle w:val="Style1"/>
        <w:rPr>
          <w:szCs w:val="24"/>
          <w:u w:val="single"/>
        </w:rPr>
      </w:pPr>
      <w:r w:rsidRPr="008B2A9A">
        <w:rPr>
          <w:szCs w:val="24"/>
          <w:u w:val="single"/>
        </w:rPr>
        <w:t>Act</w:t>
      </w:r>
    </w:p>
    <w:p w14:paraId="6C65E8C1" w14:textId="3130D832" w:rsidR="008B2A9A" w:rsidRPr="008B2A9A" w:rsidRDefault="008B2A9A" w:rsidP="008B2A9A">
      <w:pPr>
        <w:pStyle w:val="Style1"/>
        <w:numPr>
          <w:ilvl w:val="0"/>
          <w:numId w:val="24"/>
        </w:numPr>
        <w:ind w:left="360"/>
        <w:rPr>
          <w:szCs w:val="24"/>
        </w:rPr>
      </w:pPr>
      <w:r w:rsidRPr="008B2A9A">
        <w:rPr>
          <w:szCs w:val="24"/>
        </w:rPr>
        <w:t>Submit</w:t>
      </w:r>
      <w:r>
        <w:rPr>
          <w:szCs w:val="24"/>
        </w:rPr>
        <w:t xml:space="preserve"> (verse 7)</w:t>
      </w:r>
    </w:p>
    <w:p w14:paraId="1C9F293B" w14:textId="77777777" w:rsidR="008B2A9A" w:rsidRPr="008B2A9A" w:rsidRDefault="008B2A9A" w:rsidP="008B2A9A">
      <w:pPr>
        <w:pStyle w:val="Style1"/>
        <w:rPr>
          <w:szCs w:val="24"/>
        </w:rPr>
      </w:pPr>
    </w:p>
    <w:p w14:paraId="20FD6C51" w14:textId="77777777" w:rsidR="008B2A9A" w:rsidRPr="008B2A9A" w:rsidRDefault="008B2A9A" w:rsidP="008B2A9A">
      <w:pPr>
        <w:pStyle w:val="Style1"/>
        <w:rPr>
          <w:szCs w:val="24"/>
        </w:rPr>
      </w:pPr>
    </w:p>
    <w:p w14:paraId="35311586" w14:textId="39E2CA02" w:rsidR="008B2A9A" w:rsidRPr="008B2A9A" w:rsidRDefault="008B2A9A" w:rsidP="008B2A9A">
      <w:pPr>
        <w:pStyle w:val="Style1"/>
        <w:numPr>
          <w:ilvl w:val="0"/>
          <w:numId w:val="24"/>
        </w:numPr>
        <w:ind w:left="360"/>
        <w:rPr>
          <w:szCs w:val="24"/>
        </w:rPr>
      </w:pPr>
      <w:r w:rsidRPr="008B2A9A">
        <w:rPr>
          <w:szCs w:val="24"/>
        </w:rPr>
        <w:t xml:space="preserve">Confess </w:t>
      </w:r>
      <w:r>
        <w:rPr>
          <w:szCs w:val="24"/>
        </w:rPr>
        <w:t>(verse 8b)</w:t>
      </w:r>
    </w:p>
    <w:p w14:paraId="37139510" w14:textId="77777777" w:rsidR="008B2A9A" w:rsidRPr="008B2A9A" w:rsidRDefault="008B2A9A" w:rsidP="008B2A9A">
      <w:pPr>
        <w:pStyle w:val="Style1"/>
        <w:ind w:left="720"/>
        <w:rPr>
          <w:szCs w:val="24"/>
        </w:rPr>
      </w:pPr>
    </w:p>
    <w:p w14:paraId="054A696C" w14:textId="77777777" w:rsidR="008B2A9A" w:rsidRPr="008B2A9A" w:rsidRDefault="008B2A9A" w:rsidP="008B2A9A">
      <w:pPr>
        <w:pStyle w:val="Style1"/>
        <w:rPr>
          <w:szCs w:val="24"/>
          <w:u w:val="single"/>
        </w:rPr>
      </w:pPr>
      <w:r w:rsidRPr="008B2A9A">
        <w:rPr>
          <w:szCs w:val="24"/>
          <w:u w:val="single"/>
        </w:rPr>
        <w:t>Result</w:t>
      </w:r>
    </w:p>
    <w:p w14:paraId="5039B494" w14:textId="6A3C82F8" w:rsidR="00035542" w:rsidRPr="004B477C" w:rsidRDefault="008B2A9A" w:rsidP="00813EC2">
      <w:pPr>
        <w:pStyle w:val="Style1"/>
        <w:numPr>
          <w:ilvl w:val="0"/>
          <w:numId w:val="24"/>
        </w:numPr>
        <w:ind w:left="360"/>
        <w:rPr>
          <w:szCs w:val="24"/>
        </w:rPr>
      </w:pPr>
      <w:r w:rsidRPr="004B477C">
        <w:rPr>
          <w:szCs w:val="24"/>
        </w:rPr>
        <w:t>Exaltation  (verse 10)</w:t>
      </w:r>
    </w:p>
    <w:sectPr w:rsidR="00035542" w:rsidRPr="004B477C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B233" w14:textId="77777777" w:rsidR="00300797" w:rsidRDefault="00300797">
      <w:r>
        <w:separator/>
      </w:r>
    </w:p>
  </w:endnote>
  <w:endnote w:type="continuationSeparator" w:id="0">
    <w:p w14:paraId="3F384EA8" w14:textId="77777777" w:rsidR="00300797" w:rsidRDefault="0030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0EB65" w14:textId="77777777" w:rsidR="00300797" w:rsidRDefault="00300797">
      <w:r>
        <w:separator/>
      </w:r>
    </w:p>
  </w:footnote>
  <w:footnote w:type="continuationSeparator" w:id="0">
    <w:p w14:paraId="14E2C7FA" w14:textId="77777777" w:rsidR="00300797" w:rsidRDefault="0030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F5494"/>
    <w:multiLevelType w:val="hybridMultilevel"/>
    <w:tmpl w:val="E14E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D515C"/>
    <w:multiLevelType w:val="hybridMultilevel"/>
    <w:tmpl w:val="F1525E4A"/>
    <w:lvl w:ilvl="0" w:tplc="ECB0C3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D565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1A69CF"/>
    <w:multiLevelType w:val="hybridMultilevel"/>
    <w:tmpl w:val="41B4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6C8"/>
    <w:multiLevelType w:val="hybridMultilevel"/>
    <w:tmpl w:val="A6802A5C"/>
    <w:lvl w:ilvl="0" w:tplc="3EDE2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4760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C2605"/>
    <w:multiLevelType w:val="hybridMultilevel"/>
    <w:tmpl w:val="31B0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C07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9543C5"/>
    <w:multiLevelType w:val="hybridMultilevel"/>
    <w:tmpl w:val="668C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B323B"/>
    <w:multiLevelType w:val="hybridMultilevel"/>
    <w:tmpl w:val="879C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55C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772431"/>
    <w:multiLevelType w:val="hybridMultilevel"/>
    <w:tmpl w:val="FEF22E2A"/>
    <w:lvl w:ilvl="0" w:tplc="ECB0C3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C65CB"/>
    <w:multiLevelType w:val="hybridMultilevel"/>
    <w:tmpl w:val="0C7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B0C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FA7F48"/>
    <w:multiLevelType w:val="hybridMultilevel"/>
    <w:tmpl w:val="5E1A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4"/>
  </w:num>
  <w:num w:numId="5">
    <w:abstractNumId w:val="3"/>
  </w:num>
  <w:num w:numId="6">
    <w:abstractNumId w:val="8"/>
  </w:num>
  <w:num w:numId="7">
    <w:abstractNumId w:val="13"/>
  </w:num>
  <w:num w:numId="8">
    <w:abstractNumId w:val="15"/>
  </w:num>
  <w:num w:numId="9">
    <w:abstractNumId w:val="4"/>
  </w:num>
  <w:num w:numId="10">
    <w:abstractNumId w:val="5"/>
  </w:num>
  <w:num w:numId="11">
    <w:abstractNumId w:val="23"/>
  </w:num>
  <w:num w:numId="12">
    <w:abstractNumId w:val="17"/>
  </w:num>
  <w:num w:numId="13">
    <w:abstractNumId w:val="12"/>
  </w:num>
  <w:num w:numId="14">
    <w:abstractNumId w:val="7"/>
  </w:num>
  <w:num w:numId="15">
    <w:abstractNumId w:val="2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6"/>
  </w:num>
  <w:num w:numId="20">
    <w:abstractNumId w:val="1"/>
  </w:num>
  <w:num w:numId="21">
    <w:abstractNumId w:val="21"/>
  </w:num>
  <w:num w:numId="22">
    <w:abstractNumId w:val="18"/>
  </w:num>
  <w:num w:numId="23">
    <w:abstractNumId w:val="24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E9"/>
    <w:rsid w:val="00021DA5"/>
    <w:rsid w:val="00022D1A"/>
    <w:rsid w:val="000327FE"/>
    <w:rsid w:val="00035542"/>
    <w:rsid w:val="000B5DE9"/>
    <w:rsid w:val="000C3FF4"/>
    <w:rsid w:val="000E721B"/>
    <w:rsid w:val="00164A32"/>
    <w:rsid w:val="001D4F7C"/>
    <w:rsid w:val="00220200"/>
    <w:rsid w:val="00224E98"/>
    <w:rsid w:val="00240311"/>
    <w:rsid w:val="00245BF8"/>
    <w:rsid w:val="00262EAD"/>
    <w:rsid w:val="0029219B"/>
    <w:rsid w:val="002A1074"/>
    <w:rsid w:val="002C05D1"/>
    <w:rsid w:val="002F6764"/>
    <w:rsid w:val="00300797"/>
    <w:rsid w:val="00372275"/>
    <w:rsid w:val="003D7C5A"/>
    <w:rsid w:val="003F4765"/>
    <w:rsid w:val="003F7BE2"/>
    <w:rsid w:val="00411A3F"/>
    <w:rsid w:val="00430153"/>
    <w:rsid w:val="00436C89"/>
    <w:rsid w:val="00436F65"/>
    <w:rsid w:val="004B477C"/>
    <w:rsid w:val="004C04B5"/>
    <w:rsid w:val="004D1F40"/>
    <w:rsid w:val="004D5E59"/>
    <w:rsid w:val="00571D23"/>
    <w:rsid w:val="005D67CE"/>
    <w:rsid w:val="005F0B84"/>
    <w:rsid w:val="006402F9"/>
    <w:rsid w:val="006E5185"/>
    <w:rsid w:val="00707440"/>
    <w:rsid w:val="007B2EA8"/>
    <w:rsid w:val="007B67FF"/>
    <w:rsid w:val="007E1BEA"/>
    <w:rsid w:val="00852CE3"/>
    <w:rsid w:val="008B06C8"/>
    <w:rsid w:val="008B2A9A"/>
    <w:rsid w:val="008D76F4"/>
    <w:rsid w:val="009407AF"/>
    <w:rsid w:val="009E1B5C"/>
    <w:rsid w:val="00A80807"/>
    <w:rsid w:val="00AE42DD"/>
    <w:rsid w:val="00B73BCC"/>
    <w:rsid w:val="00C03788"/>
    <w:rsid w:val="00C40EDA"/>
    <w:rsid w:val="00CE72DF"/>
    <w:rsid w:val="00D53AA2"/>
    <w:rsid w:val="00E377D7"/>
    <w:rsid w:val="00E77AFD"/>
    <w:rsid w:val="00EC269C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B0456"/>
  <w15:chartTrackingRefBased/>
  <w15:docId w15:val="{AB1BAA21-332D-4B27-9B32-4DBF9D02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Pr>
      <w:i/>
      <w:sz w:val="24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6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7D7"/>
    <w:pPr>
      <w:ind w:left="720"/>
      <w:contextualSpacing/>
    </w:pPr>
  </w:style>
  <w:style w:type="table" w:styleId="TableGrid">
    <w:name w:val="Table Grid"/>
    <w:basedOn w:val="TableNormal"/>
    <w:uiPriority w:val="59"/>
    <w:rsid w:val="00C4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8B2A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dunlop@capbap.org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Steve_boyer@hot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Jamie Dunlop</dc:creator>
  <cp:keywords/>
  <cp:lastModifiedBy>James Dunlop</cp:lastModifiedBy>
  <cp:revision>8</cp:revision>
  <cp:lastPrinted>2018-06-01T17:01:00Z</cp:lastPrinted>
  <dcterms:created xsi:type="dcterms:W3CDTF">2018-06-01T15:11:00Z</dcterms:created>
  <dcterms:modified xsi:type="dcterms:W3CDTF">2018-06-02T14:17:00Z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