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EABF3" w14:textId="2CF126E4" w:rsidR="008D69AB" w:rsidRDefault="00091EF4" w:rsidP="00631493">
      <w:pPr>
        <w:rPr>
          <w:rFonts w:asciiTheme="majorBidi" w:hAnsiTheme="majorBidi" w:cstheme="majorBidi"/>
          <w:sz w:val="24"/>
          <w:szCs w:val="24"/>
        </w:rPr>
      </w:pPr>
      <w:r>
        <w:rPr>
          <w:noProof/>
          <w:lang w:bidi="he-IL"/>
        </w:rPr>
        <w:drawing>
          <wp:inline distT="0" distB="0" distL="0" distR="0" wp14:anchorId="3A6DB72B" wp14:editId="6C5DA6A6">
            <wp:extent cx="4139565" cy="2373351"/>
            <wp:effectExtent l="0" t="0" r="0" b="8255"/>
            <wp:docPr id="1" name="Picture 1" descr="Image result for western europe map reli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stern europe map relig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237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B7654" w14:textId="63077D1E" w:rsidR="00091EF4" w:rsidRPr="00091EF4" w:rsidRDefault="00091EF4" w:rsidP="00091EF4">
      <w:pPr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>Predominant Religious Bodies in Europe in the Mid-16</w:t>
      </w:r>
      <w:r w:rsidRPr="00091EF4">
        <w:rPr>
          <w:rFonts w:asciiTheme="majorBidi" w:hAnsiTheme="majorBidi" w:cstheme="majorBidi"/>
          <w:b/>
          <w:bCs/>
          <w:i/>
          <w:iCs/>
          <w:vertAlign w:val="superscript"/>
        </w:rPr>
        <w:t>th</w:t>
      </w:r>
      <w:r>
        <w:rPr>
          <w:rFonts w:asciiTheme="majorBidi" w:hAnsiTheme="majorBidi" w:cstheme="majorBidi"/>
          <w:b/>
          <w:bCs/>
          <w:i/>
          <w:iCs/>
        </w:rPr>
        <w:t xml:space="preserve"> Century</w:t>
      </w:r>
    </w:p>
    <w:p w14:paraId="31476B6E" w14:textId="77777777" w:rsidR="00091EF4" w:rsidRDefault="00091EF4" w:rsidP="00091EF4">
      <w:pPr>
        <w:rPr>
          <w:rFonts w:asciiTheme="majorBidi" w:hAnsiTheme="majorBidi" w:cstheme="majorBidi"/>
        </w:rPr>
      </w:pPr>
    </w:p>
    <w:p w14:paraId="77194EBD" w14:textId="3157CA35" w:rsidR="00091EF4" w:rsidRPr="00091EF4" w:rsidRDefault="00091EF4" w:rsidP="00091EF4">
      <w:r>
        <w:rPr>
          <w:rFonts w:asciiTheme="majorBidi" w:hAnsiTheme="majorBidi" w:cstheme="majorBidi"/>
        </w:rPr>
        <w:t xml:space="preserve">Image </w:t>
      </w:r>
      <w:r w:rsidRPr="00091EF4">
        <w:rPr>
          <w:rFonts w:asciiTheme="majorBidi" w:hAnsiTheme="majorBidi" w:cstheme="majorBidi"/>
        </w:rPr>
        <w:t>Source</w:t>
      </w:r>
      <w:r>
        <w:rPr>
          <w:rFonts w:asciiTheme="majorBidi" w:hAnsiTheme="majorBidi" w:cstheme="majorBidi"/>
        </w:rPr>
        <w:t xml:space="preserve">: </w:t>
      </w:r>
      <w:hyperlink r:id="rId7" w:history="1">
        <w:r w:rsidRPr="00091EF4">
          <w:rPr>
            <w:rStyle w:val="Hyperlink"/>
          </w:rPr>
          <w:t>http://wpscms.pearsoncmg.com/wps/media/objects/1748/1790587/chap_assets/maps/atl_map14_1.html</w:t>
        </w:r>
      </w:hyperlink>
      <w:r w:rsidRPr="00091EF4">
        <w:t xml:space="preserve">  </w:t>
      </w:r>
    </w:p>
    <w:p w14:paraId="5FCF1242" w14:textId="7FDF6B79" w:rsidR="00091EF4" w:rsidRDefault="00091EF4" w:rsidP="00631493">
      <w:pPr>
        <w:rPr>
          <w:rFonts w:asciiTheme="majorBidi" w:hAnsiTheme="majorBidi" w:cstheme="majorBidi"/>
          <w:sz w:val="24"/>
          <w:szCs w:val="24"/>
        </w:rPr>
      </w:pPr>
    </w:p>
    <w:p w14:paraId="33E5C92E" w14:textId="77777777" w:rsidR="008D69AB" w:rsidRDefault="008D69AB" w:rsidP="00631493">
      <w:pPr>
        <w:rPr>
          <w:rFonts w:asciiTheme="majorBidi" w:hAnsiTheme="majorBidi" w:cstheme="majorBidi"/>
          <w:sz w:val="24"/>
          <w:szCs w:val="24"/>
        </w:rPr>
      </w:pPr>
    </w:p>
    <w:p w14:paraId="70F698FC" w14:textId="47FA659B" w:rsidR="006D2927" w:rsidRPr="007A15E4" w:rsidRDefault="00DD38B6" w:rsidP="00631493">
      <w:pPr>
        <w:rPr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</w:t>
      </w:r>
      <w:r w:rsidR="00631493">
        <w:rPr>
          <w:rFonts w:asciiTheme="majorBidi" w:hAnsiTheme="majorBidi" w:cstheme="majorBidi"/>
          <w:sz w:val="24"/>
          <w:szCs w:val="24"/>
        </w:rPr>
        <w:t>uestions?</w:t>
      </w:r>
      <w:r w:rsidR="006D2927" w:rsidRPr="007A15E4">
        <w:rPr>
          <w:rFonts w:asciiTheme="majorBidi" w:hAnsiTheme="majorBidi" w:cstheme="majorBidi"/>
          <w:sz w:val="24"/>
          <w:szCs w:val="24"/>
        </w:rPr>
        <w:t xml:space="preserve"> </w:t>
      </w:r>
      <w:r w:rsidR="007C3EE5">
        <w:rPr>
          <w:sz w:val="24"/>
          <w:szCs w:val="24"/>
        </w:rPr>
        <w:t>E</w:t>
      </w:r>
      <w:r w:rsidR="006D2927" w:rsidRPr="007A15E4">
        <w:rPr>
          <w:sz w:val="24"/>
          <w:szCs w:val="24"/>
        </w:rPr>
        <w:t xml:space="preserve">mail </w:t>
      </w:r>
      <w:hyperlink r:id="rId8" w:history="1">
        <w:r w:rsidR="006D2927" w:rsidRPr="007A15E4">
          <w:rPr>
            <w:rStyle w:val="Hyperlink"/>
            <w:sz w:val="24"/>
            <w:szCs w:val="24"/>
          </w:rPr>
          <w:t>bobby.jamieson@capbap.org</w:t>
        </w:r>
      </w:hyperlink>
    </w:p>
    <w:p w14:paraId="4C73F732" w14:textId="6F1C4534" w:rsidR="004777FC" w:rsidRPr="00874A9E" w:rsidRDefault="000E1822" w:rsidP="00631493">
      <w:pPr>
        <w:widowControl/>
        <w:rPr>
          <w:sz w:val="28"/>
        </w:rPr>
      </w:pPr>
      <w:r w:rsidRPr="00874A9E">
        <w:rPr>
          <w:b/>
          <w:sz w:val="28"/>
        </w:rPr>
        <w:br w:type="column"/>
      </w:r>
      <w:r w:rsidR="002C2D29" w:rsidRPr="00874A9E">
        <w:rPr>
          <w:noProof/>
          <w:sz w:val="28"/>
          <w:lang w:bidi="he-IL"/>
        </w:rPr>
        <w:drawing>
          <wp:anchor distT="0" distB="0" distL="114300" distR="114300" simplePos="0" relativeHeight="251657728" behindDoc="0" locked="0" layoutInCell="1" allowOverlap="1" wp14:anchorId="4C73F78E" wp14:editId="4C73F78F">
            <wp:simplePos x="0" y="0"/>
            <wp:positionH relativeFrom="column">
              <wp:posOffset>3113405</wp:posOffset>
            </wp:positionH>
            <wp:positionV relativeFrom="paragraph">
              <wp:posOffset>-384810</wp:posOffset>
            </wp:positionV>
            <wp:extent cx="1143000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7FC" w:rsidRPr="00874A9E">
        <w:rPr>
          <w:sz w:val="28"/>
        </w:rPr>
        <w:t xml:space="preserve">Core Seminars </w:t>
      </w:r>
    </w:p>
    <w:p w14:paraId="4C73F733" w14:textId="34053BBE" w:rsidR="004777FC" w:rsidRPr="00874A9E" w:rsidRDefault="00631493">
      <w:pPr>
        <w:widowControl/>
        <w:tabs>
          <w:tab w:val="right" w:pos="6120"/>
        </w:tabs>
        <w:rPr>
          <w:b/>
          <w:sz w:val="28"/>
        </w:rPr>
      </w:pPr>
      <w:r>
        <w:rPr>
          <w:b/>
          <w:sz w:val="28"/>
        </w:rPr>
        <w:t>Global Christianity</w:t>
      </w:r>
    </w:p>
    <w:p w14:paraId="4C73F734" w14:textId="47DBF0EA" w:rsidR="004777FC" w:rsidRPr="00874A9E" w:rsidRDefault="00116C8D">
      <w:pPr>
        <w:widowControl/>
        <w:tabs>
          <w:tab w:val="right" w:pos="6120"/>
        </w:tabs>
        <w:rPr>
          <w:b/>
          <w:i/>
          <w:sz w:val="24"/>
        </w:rPr>
      </w:pPr>
      <w:r w:rsidRPr="00874A9E">
        <w:rPr>
          <w:b/>
          <w:i/>
          <w:sz w:val="24"/>
        </w:rPr>
        <w:t xml:space="preserve">Week </w:t>
      </w:r>
      <w:r w:rsidR="00091EF4">
        <w:rPr>
          <w:b/>
          <w:i/>
          <w:sz w:val="24"/>
        </w:rPr>
        <w:t>6</w:t>
      </w:r>
    </w:p>
    <w:p w14:paraId="4C73F735" w14:textId="77777777" w:rsidR="004777FC" w:rsidRPr="00874A9E" w:rsidRDefault="004777FC">
      <w:pPr>
        <w:widowControl/>
        <w:jc w:val="center"/>
        <w:rPr>
          <w:b/>
          <w:sz w:val="24"/>
        </w:rPr>
      </w:pPr>
    </w:p>
    <w:p w14:paraId="4C73F737" w14:textId="32F52D34" w:rsidR="004777FC" w:rsidRPr="00874A9E" w:rsidRDefault="00091EF4">
      <w:pPr>
        <w:widowControl/>
        <w:jc w:val="center"/>
        <w:rPr>
          <w:b/>
          <w:sz w:val="32"/>
        </w:rPr>
      </w:pPr>
      <w:r>
        <w:rPr>
          <w:b/>
          <w:sz w:val="32"/>
        </w:rPr>
        <w:t>Christianity in Western Europe</w:t>
      </w:r>
    </w:p>
    <w:p w14:paraId="4C73F739" w14:textId="77777777" w:rsidR="004777FC" w:rsidRPr="00874A9E" w:rsidRDefault="004777FC">
      <w:pPr>
        <w:pStyle w:val="Style1"/>
        <w:widowControl/>
        <w:rPr>
          <w:b/>
          <w:sz w:val="20"/>
        </w:rPr>
      </w:pPr>
    </w:p>
    <w:p w14:paraId="5B341990" w14:textId="3DB90253" w:rsidR="004F3101" w:rsidRPr="00874A9E" w:rsidRDefault="00427F19" w:rsidP="006E2D85">
      <w:pPr>
        <w:pStyle w:val="Heading3"/>
        <w:spacing w:before="0" w:after="0"/>
        <w:rPr>
          <w:rFonts w:ascii="Times New Roman" w:hAnsi="Times New Roman"/>
          <w:sz w:val="32"/>
          <w:szCs w:val="24"/>
        </w:rPr>
      </w:pPr>
      <w:r w:rsidRPr="00874A9E">
        <w:rPr>
          <w:rFonts w:ascii="Times New Roman" w:hAnsi="Times New Roman"/>
          <w:sz w:val="32"/>
          <w:szCs w:val="24"/>
        </w:rPr>
        <w:t>Introduction</w:t>
      </w:r>
    </w:p>
    <w:p w14:paraId="78C597AE" w14:textId="77777777" w:rsidR="004F3101" w:rsidRPr="00874A9E" w:rsidRDefault="004F3101" w:rsidP="004F3101"/>
    <w:p w14:paraId="3CC4A2A6" w14:textId="19B80FA3" w:rsidR="006E2D85" w:rsidRDefault="00091EF4" w:rsidP="00091EF4">
      <w:pPr>
        <w:rPr>
          <w:sz w:val="32"/>
          <w:szCs w:val="32"/>
        </w:rPr>
      </w:pPr>
      <w:r>
        <w:rPr>
          <w:sz w:val="24"/>
          <w:szCs w:val="24"/>
        </w:rPr>
        <w:t xml:space="preserve">We’ll tell three stories, then gather three common threads. Focus is on Reformation to the present. </w:t>
      </w:r>
    </w:p>
    <w:p w14:paraId="08CA1109" w14:textId="77777777" w:rsidR="0030495E" w:rsidRPr="008D69AB" w:rsidRDefault="0030495E" w:rsidP="004F3101">
      <w:pPr>
        <w:rPr>
          <w:sz w:val="32"/>
          <w:szCs w:val="32"/>
        </w:rPr>
      </w:pPr>
    </w:p>
    <w:p w14:paraId="22616C05" w14:textId="76529315" w:rsidR="006E2D85" w:rsidRPr="00091EF4" w:rsidRDefault="00091EF4" w:rsidP="00091EF4">
      <w:pPr>
        <w:pStyle w:val="Heading3"/>
        <w:spacing w:before="0" w:after="0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br/>
      </w:r>
      <w:r w:rsidR="006E2D85">
        <w:rPr>
          <w:rFonts w:ascii="Times New Roman" w:hAnsi="Times New Roman"/>
          <w:sz w:val="32"/>
          <w:szCs w:val="24"/>
        </w:rPr>
        <w:t xml:space="preserve">I. </w:t>
      </w:r>
      <w:r>
        <w:rPr>
          <w:rFonts w:ascii="Times New Roman" w:hAnsi="Times New Roman"/>
          <w:sz w:val="32"/>
          <w:szCs w:val="24"/>
        </w:rPr>
        <w:t>France and Spain: Where Reform Never Took Root</w:t>
      </w:r>
    </w:p>
    <w:p w14:paraId="20C9BC89" w14:textId="77777777" w:rsidR="00091EF4" w:rsidRDefault="00091EF4" w:rsidP="006E2D85">
      <w:pPr>
        <w:rPr>
          <w:b/>
          <w:bCs/>
          <w:sz w:val="24"/>
          <w:szCs w:val="24"/>
        </w:rPr>
      </w:pPr>
    </w:p>
    <w:p w14:paraId="235E1EAC" w14:textId="333F2B14" w:rsidR="00091EF4" w:rsidRPr="00091EF4" w:rsidRDefault="00091EF4" w:rsidP="006E2D85">
      <w:pPr>
        <w:rPr>
          <w:b/>
          <w:bCs/>
          <w:sz w:val="24"/>
          <w:szCs w:val="24"/>
        </w:rPr>
      </w:pPr>
      <w:r w:rsidRPr="00091EF4">
        <w:rPr>
          <w:b/>
          <w:bCs/>
          <w:sz w:val="24"/>
          <w:szCs w:val="24"/>
        </w:rPr>
        <w:t xml:space="preserve">Spain: </w:t>
      </w:r>
    </w:p>
    <w:p w14:paraId="0AF4D73C" w14:textId="66714B2E" w:rsidR="0030495E" w:rsidRDefault="00091EF4" w:rsidP="00091EF4">
      <w:pPr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Militant Roman Catholicism kept Reformation out</w:t>
      </w:r>
    </w:p>
    <w:p w14:paraId="7A82B564" w14:textId="77777777" w:rsidR="00091EF4" w:rsidRDefault="00091EF4" w:rsidP="00091EF4">
      <w:pPr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Today only 3% Protestant</w:t>
      </w:r>
    </w:p>
    <w:p w14:paraId="56BB5EBD" w14:textId="77777777" w:rsidR="00091EF4" w:rsidRDefault="00091EF4" w:rsidP="00091EF4">
      <w:pPr>
        <w:rPr>
          <w:sz w:val="24"/>
          <w:szCs w:val="24"/>
        </w:rPr>
      </w:pPr>
    </w:p>
    <w:p w14:paraId="6D2E5EB6" w14:textId="1D06B43D" w:rsidR="00091EF4" w:rsidRPr="00091EF4" w:rsidRDefault="00091EF4" w:rsidP="00091E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France:</w:t>
      </w:r>
    </w:p>
    <w:p w14:paraId="26F45518" w14:textId="5DAC6CFE" w:rsidR="00091EF4" w:rsidRDefault="00091EF4" w:rsidP="00091EF4">
      <w:pPr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1572, St. Bartholomew’s Day Massacre</w:t>
      </w:r>
    </w:p>
    <w:p w14:paraId="06713FA1" w14:textId="6B2CE991" w:rsidR="00091EF4" w:rsidRDefault="00091EF4" w:rsidP="00091EF4">
      <w:pPr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Today: </w:t>
      </w:r>
      <w:proofErr w:type="spellStart"/>
      <w:r>
        <w:rPr>
          <w:sz w:val="24"/>
          <w:szCs w:val="24"/>
        </w:rPr>
        <w:t>laïcité</w:t>
      </w:r>
      <w:proofErr w:type="spellEnd"/>
      <w:r>
        <w:rPr>
          <w:sz w:val="24"/>
          <w:szCs w:val="24"/>
        </w:rPr>
        <w:t xml:space="preserve">, extremely strict separation of church and state, religion and public life </w:t>
      </w:r>
    </w:p>
    <w:p w14:paraId="35094461" w14:textId="0A4FE895" w:rsidR="00091EF4" w:rsidRPr="00B2370F" w:rsidRDefault="00091EF4" w:rsidP="00091EF4">
      <w:pPr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Today only 3% Protestant (1% evangelical)</w:t>
      </w:r>
    </w:p>
    <w:p w14:paraId="347B2D27" w14:textId="0375BC09" w:rsidR="00091EF4" w:rsidRDefault="00091EF4" w:rsidP="00091EF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09E706D" w14:textId="77777777" w:rsidR="00091EF4" w:rsidRDefault="00091EF4" w:rsidP="00091EF4">
      <w:pPr>
        <w:rPr>
          <w:sz w:val="24"/>
          <w:szCs w:val="24"/>
        </w:rPr>
      </w:pPr>
    </w:p>
    <w:p w14:paraId="294BCF1B" w14:textId="77777777" w:rsidR="00091EF4" w:rsidRDefault="00091EF4" w:rsidP="00091EF4">
      <w:pPr>
        <w:rPr>
          <w:sz w:val="24"/>
          <w:szCs w:val="24"/>
        </w:rPr>
      </w:pPr>
    </w:p>
    <w:p w14:paraId="5C54F98D" w14:textId="77777777" w:rsidR="00091EF4" w:rsidRDefault="00091EF4" w:rsidP="00091EF4">
      <w:pPr>
        <w:rPr>
          <w:sz w:val="24"/>
          <w:szCs w:val="24"/>
        </w:rPr>
      </w:pPr>
    </w:p>
    <w:p w14:paraId="42F67FA6" w14:textId="77777777" w:rsidR="00091EF4" w:rsidRDefault="00091EF4" w:rsidP="00091EF4">
      <w:pPr>
        <w:rPr>
          <w:sz w:val="24"/>
          <w:szCs w:val="24"/>
        </w:rPr>
      </w:pPr>
    </w:p>
    <w:p w14:paraId="058BCC97" w14:textId="77777777" w:rsidR="00091EF4" w:rsidRDefault="00091EF4" w:rsidP="00091EF4">
      <w:pPr>
        <w:rPr>
          <w:sz w:val="24"/>
          <w:szCs w:val="24"/>
        </w:rPr>
      </w:pPr>
    </w:p>
    <w:p w14:paraId="5F3462B1" w14:textId="77777777" w:rsidR="00091EF4" w:rsidRDefault="00091EF4" w:rsidP="00091EF4">
      <w:pPr>
        <w:rPr>
          <w:sz w:val="24"/>
          <w:szCs w:val="24"/>
        </w:rPr>
      </w:pPr>
    </w:p>
    <w:p w14:paraId="77BB1616" w14:textId="77777777" w:rsidR="00091EF4" w:rsidRDefault="00091EF4" w:rsidP="00091EF4">
      <w:pPr>
        <w:rPr>
          <w:sz w:val="24"/>
          <w:szCs w:val="24"/>
        </w:rPr>
      </w:pPr>
    </w:p>
    <w:p w14:paraId="5F4B3883" w14:textId="77777777" w:rsidR="00091EF4" w:rsidRDefault="00091EF4" w:rsidP="00091EF4">
      <w:pPr>
        <w:rPr>
          <w:sz w:val="24"/>
          <w:szCs w:val="24"/>
        </w:rPr>
      </w:pPr>
    </w:p>
    <w:p w14:paraId="63C3D06E" w14:textId="77777777" w:rsidR="00091EF4" w:rsidRDefault="00091EF4" w:rsidP="00091EF4">
      <w:pPr>
        <w:rPr>
          <w:sz w:val="24"/>
          <w:szCs w:val="24"/>
        </w:rPr>
      </w:pPr>
    </w:p>
    <w:p w14:paraId="6A1FF9CE" w14:textId="77777777" w:rsidR="00091EF4" w:rsidRDefault="00091EF4" w:rsidP="00091EF4">
      <w:pPr>
        <w:rPr>
          <w:sz w:val="24"/>
          <w:szCs w:val="24"/>
        </w:rPr>
      </w:pPr>
    </w:p>
    <w:p w14:paraId="2DEBC4A4" w14:textId="5800CD96" w:rsidR="00091EF4" w:rsidRPr="00091EF4" w:rsidRDefault="00091EF4" w:rsidP="00091EF4">
      <w:pPr>
        <w:pStyle w:val="Heading3"/>
        <w:spacing w:before="0" w:after="0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lastRenderedPageBreak/>
        <w:t xml:space="preserve">II. Germany and Scandinavia: Secular Lutheran Lands of the North </w:t>
      </w:r>
    </w:p>
    <w:p w14:paraId="48E386BE" w14:textId="77777777" w:rsidR="00091EF4" w:rsidRDefault="00091EF4" w:rsidP="00091EF4">
      <w:pPr>
        <w:rPr>
          <w:b/>
          <w:bCs/>
          <w:sz w:val="24"/>
          <w:szCs w:val="24"/>
        </w:rPr>
      </w:pPr>
    </w:p>
    <w:p w14:paraId="5BB50595" w14:textId="5CC2151D" w:rsidR="00091EF4" w:rsidRPr="00091EF4" w:rsidRDefault="00091EF4" w:rsidP="00091E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Germany: </w:t>
      </w:r>
    </w:p>
    <w:p w14:paraId="67BF389D" w14:textId="76D02D65" w:rsidR="00091EF4" w:rsidRDefault="00091EF4" w:rsidP="00091EF4">
      <w:pPr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Reformation proceeded by ruler adopting new position</w:t>
      </w:r>
    </w:p>
    <w:p w14:paraId="2B6A7A3F" w14:textId="2506B29B" w:rsidR="00091EF4" w:rsidRDefault="00091EF4" w:rsidP="00091EF4">
      <w:pPr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Wide gap between ruler’s profession and people’s practice</w:t>
      </w:r>
    </w:p>
    <w:p w14:paraId="7CCB2CA3" w14:textId="77777777" w:rsidR="00091EF4" w:rsidRDefault="00091EF4" w:rsidP="00091EF4">
      <w:pPr>
        <w:rPr>
          <w:sz w:val="24"/>
          <w:szCs w:val="24"/>
        </w:rPr>
      </w:pPr>
    </w:p>
    <w:p w14:paraId="455EAE7F" w14:textId="49915C97" w:rsidR="00091EF4" w:rsidRPr="00091EF4" w:rsidRDefault="00091EF4" w:rsidP="00091E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Scandinavia</w:t>
      </w:r>
    </w:p>
    <w:p w14:paraId="5C59156D" w14:textId="184679EB" w:rsidR="00091EF4" w:rsidRDefault="00091EF4" w:rsidP="00091EF4">
      <w:pPr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(1) “Christianization” in the middle ages</w:t>
      </w:r>
    </w:p>
    <w:p w14:paraId="51C8D342" w14:textId="585EAC45" w:rsidR="00091EF4" w:rsidRDefault="00091EF4" w:rsidP="00091EF4">
      <w:pPr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(2) Adoption of Lutheranism in the sixteenth century</w:t>
      </w:r>
    </w:p>
    <w:p w14:paraId="6097E7E3" w14:textId="35EC623C" w:rsidR="00091EF4" w:rsidRDefault="00091EF4" w:rsidP="00091EF4">
      <w:pPr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(3) Rapid and early secularization</w:t>
      </w:r>
    </w:p>
    <w:p w14:paraId="09FBB5E5" w14:textId="068CD568" w:rsidR="00091EF4" w:rsidRDefault="00091EF4" w:rsidP="00091EF4">
      <w:pPr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1890 – only 5% of Sweden’s urban population attended church at least once a month</w:t>
      </w:r>
    </w:p>
    <w:p w14:paraId="48816B0B" w14:textId="4B4572F6" w:rsidR="00091EF4" w:rsidRDefault="00091EF4" w:rsidP="00091EF4">
      <w:pPr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1927 – Only 5.6% of whole Swedish population attended church regularly</w:t>
      </w:r>
    </w:p>
    <w:p w14:paraId="42582BD9" w14:textId="096B17C2" w:rsidR="00091EF4" w:rsidRDefault="00091EF4" w:rsidP="00091EF4">
      <w:pPr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1950s – 3% of Swedes attend Lutheran church</w:t>
      </w:r>
    </w:p>
    <w:p w14:paraId="6C7B33FB" w14:textId="512AC575" w:rsidR="00091EF4" w:rsidRDefault="000A1B80" w:rsidP="00091EF4">
      <w:pPr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Minor exception: Swedish Baptists</w:t>
      </w:r>
    </w:p>
    <w:p w14:paraId="70E60240" w14:textId="27E305AE" w:rsidR="000A1B80" w:rsidRDefault="000A1B80" w:rsidP="000A1B80">
      <w:pPr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Brian Stanley, in </w:t>
      </w:r>
      <w:r>
        <w:rPr>
          <w:i/>
          <w:iCs/>
          <w:sz w:val="24"/>
          <w:szCs w:val="24"/>
        </w:rPr>
        <w:t>Christianity in the Twentieth Century</w:t>
      </w:r>
      <w:r w:rsidRPr="000A1B80">
        <w:rPr>
          <w:sz w:val="24"/>
          <w:szCs w:val="24"/>
        </w:rPr>
        <w:t>: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“Last in, first out . . . </w:t>
      </w:r>
      <w:r w:rsidRPr="000A1B80">
        <w:rPr>
          <w:sz w:val="24"/>
          <w:szCs w:val="24"/>
        </w:rPr>
        <w:t>The narrative of Scandinavian Christianity is as much one of long-term failure in Christianization as one of t</w:t>
      </w:r>
      <w:r>
        <w:rPr>
          <w:sz w:val="24"/>
          <w:szCs w:val="24"/>
        </w:rPr>
        <w:t xml:space="preserve">wentieth-century secularization” (111, 114). </w:t>
      </w:r>
    </w:p>
    <w:p w14:paraId="4B5DB249" w14:textId="77777777" w:rsidR="000A1B80" w:rsidRDefault="000A1B80" w:rsidP="000A1B80">
      <w:pPr>
        <w:rPr>
          <w:sz w:val="24"/>
          <w:szCs w:val="24"/>
        </w:rPr>
      </w:pPr>
    </w:p>
    <w:p w14:paraId="15EB7689" w14:textId="77777777" w:rsidR="000A1B80" w:rsidRDefault="000A1B80" w:rsidP="000A1B80">
      <w:pPr>
        <w:rPr>
          <w:sz w:val="24"/>
          <w:szCs w:val="24"/>
        </w:rPr>
      </w:pPr>
    </w:p>
    <w:p w14:paraId="052F119B" w14:textId="77777777" w:rsidR="000A1B80" w:rsidRDefault="000A1B80" w:rsidP="000A1B80">
      <w:pPr>
        <w:rPr>
          <w:sz w:val="24"/>
          <w:szCs w:val="24"/>
        </w:rPr>
      </w:pPr>
    </w:p>
    <w:p w14:paraId="79C324BF" w14:textId="77777777" w:rsidR="000A1B80" w:rsidRDefault="000A1B80" w:rsidP="000A1B80">
      <w:pPr>
        <w:rPr>
          <w:sz w:val="24"/>
          <w:szCs w:val="24"/>
        </w:rPr>
      </w:pPr>
    </w:p>
    <w:p w14:paraId="4E65B17E" w14:textId="77777777" w:rsidR="000A1B80" w:rsidRDefault="000A1B80" w:rsidP="000A1B80">
      <w:pPr>
        <w:rPr>
          <w:sz w:val="24"/>
          <w:szCs w:val="24"/>
        </w:rPr>
      </w:pPr>
    </w:p>
    <w:p w14:paraId="2E56FD3A" w14:textId="77777777" w:rsidR="000A1B80" w:rsidRDefault="000A1B80" w:rsidP="000A1B80">
      <w:pPr>
        <w:rPr>
          <w:sz w:val="24"/>
          <w:szCs w:val="24"/>
        </w:rPr>
      </w:pPr>
    </w:p>
    <w:p w14:paraId="5A3D545D" w14:textId="77777777" w:rsidR="000A1B80" w:rsidRDefault="000A1B80" w:rsidP="000A1B80">
      <w:pPr>
        <w:rPr>
          <w:sz w:val="24"/>
          <w:szCs w:val="24"/>
        </w:rPr>
      </w:pPr>
    </w:p>
    <w:p w14:paraId="7DDA59C2" w14:textId="77777777" w:rsidR="000A1B80" w:rsidRDefault="000A1B80" w:rsidP="000A1B80">
      <w:pPr>
        <w:rPr>
          <w:sz w:val="24"/>
          <w:szCs w:val="24"/>
        </w:rPr>
      </w:pPr>
    </w:p>
    <w:p w14:paraId="3CB26FD9" w14:textId="77777777" w:rsidR="000A1B80" w:rsidRDefault="000A1B80" w:rsidP="000A1B80">
      <w:pPr>
        <w:rPr>
          <w:sz w:val="24"/>
          <w:szCs w:val="24"/>
        </w:rPr>
      </w:pPr>
    </w:p>
    <w:p w14:paraId="2479A1CA" w14:textId="77777777" w:rsidR="000A1B80" w:rsidRDefault="000A1B80" w:rsidP="000A1B80">
      <w:pPr>
        <w:rPr>
          <w:sz w:val="24"/>
          <w:szCs w:val="24"/>
        </w:rPr>
      </w:pPr>
    </w:p>
    <w:p w14:paraId="69408092" w14:textId="77777777" w:rsidR="000A1B80" w:rsidRDefault="000A1B80" w:rsidP="000A1B80">
      <w:pPr>
        <w:rPr>
          <w:sz w:val="24"/>
          <w:szCs w:val="24"/>
        </w:rPr>
      </w:pPr>
    </w:p>
    <w:p w14:paraId="6A915819" w14:textId="77777777" w:rsidR="000A1B80" w:rsidRDefault="000A1B80" w:rsidP="000A1B80">
      <w:pPr>
        <w:rPr>
          <w:sz w:val="24"/>
          <w:szCs w:val="24"/>
        </w:rPr>
      </w:pPr>
    </w:p>
    <w:p w14:paraId="64EDA8F9" w14:textId="77777777" w:rsidR="000A1B80" w:rsidRDefault="000A1B80" w:rsidP="000A1B80">
      <w:pPr>
        <w:rPr>
          <w:sz w:val="24"/>
          <w:szCs w:val="24"/>
        </w:rPr>
      </w:pPr>
    </w:p>
    <w:p w14:paraId="0C7835E5" w14:textId="77777777" w:rsidR="000A1B80" w:rsidRDefault="000A1B80" w:rsidP="000A1B80">
      <w:pPr>
        <w:rPr>
          <w:sz w:val="24"/>
          <w:szCs w:val="24"/>
        </w:rPr>
      </w:pPr>
    </w:p>
    <w:p w14:paraId="7AB85912" w14:textId="77777777" w:rsidR="000A1B80" w:rsidRPr="00B2370F" w:rsidRDefault="000A1B80" w:rsidP="000A1B80">
      <w:pPr>
        <w:rPr>
          <w:sz w:val="24"/>
          <w:szCs w:val="24"/>
        </w:rPr>
      </w:pPr>
    </w:p>
    <w:p w14:paraId="3F3E7262" w14:textId="0AEE7805" w:rsidR="000A1B80" w:rsidRPr="00091EF4" w:rsidRDefault="000A1B80" w:rsidP="000A1B80">
      <w:pPr>
        <w:pStyle w:val="Heading3"/>
        <w:spacing w:before="0" w:after="0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III. England: A Partly-Reformed Establishment in Need of Reformation and Revival </w:t>
      </w:r>
    </w:p>
    <w:p w14:paraId="59B6FF34" w14:textId="77777777" w:rsidR="000A1B80" w:rsidRDefault="000A1B80" w:rsidP="000A1B80">
      <w:pPr>
        <w:rPr>
          <w:b/>
          <w:bCs/>
          <w:sz w:val="24"/>
          <w:szCs w:val="24"/>
        </w:rPr>
      </w:pPr>
    </w:p>
    <w:p w14:paraId="5E5C9DB1" w14:textId="14110DD1" w:rsidR="00F3121C" w:rsidRPr="00F3121C" w:rsidRDefault="00A05228" w:rsidP="00F3121C">
      <w:pPr>
        <w:numPr>
          <w:ilvl w:val="0"/>
          <w:numId w:val="3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1558</w:t>
      </w:r>
      <w:bookmarkStart w:id="0" w:name="_GoBack"/>
      <w:bookmarkEnd w:id="0"/>
      <w:r w:rsidR="00F3121C">
        <w:rPr>
          <w:sz w:val="24"/>
          <w:szCs w:val="24"/>
        </w:rPr>
        <w:t>–59 – Elizabethan religious settlement</w:t>
      </w:r>
    </w:p>
    <w:p w14:paraId="26ED1DBF" w14:textId="77777777" w:rsidR="00F3121C" w:rsidRPr="00F3121C" w:rsidRDefault="00F3121C" w:rsidP="00F3121C">
      <w:pPr>
        <w:numPr>
          <w:ilvl w:val="0"/>
          <w:numId w:val="3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1662 – Act of Uniformity; Puritan pastors expelled from the Church of England</w:t>
      </w:r>
    </w:p>
    <w:p w14:paraId="79739360" w14:textId="07CCFFC1" w:rsidR="00F3121C" w:rsidRPr="00F3121C" w:rsidRDefault="00F3121C" w:rsidP="00F3121C">
      <w:pPr>
        <w:numPr>
          <w:ilvl w:val="0"/>
          <w:numId w:val="3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1730s–40s – Great Awakening; widespread revival</w:t>
      </w:r>
    </w:p>
    <w:p w14:paraId="550758EE" w14:textId="5252C7DE" w:rsidR="000A1B80" w:rsidRPr="00F3121C" w:rsidRDefault="00F3121C" w:rsidP="00F3121C">
      <w:pPr>
        <w:numPr>
          <w:ilvl w:val="0"/>
          <w:numId w:val="3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Church of England today: only 1.4% of the population attends </w:t>
      </w:r>
    </w:p>
    <w:p w14:paraId="4CCA7C38" w14:textId="66A911AF" w:rsidR="00F3121C" w:rsidRPr="00F3121C" w:rsidRDefault="00F3121C" w:rsidP="00F3121C">
      <w:pPr>
        <w:numPr>
          <w:ilvl w:val="0"/>
          <w:numId w:val="3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State of play today?</w:t>
      </w:r>
    </w:p>
    <w:p w14:paraId="6ACFD079" w14:textId="511D5CDA" w:rsidR="00F3121C" w:rsidRPr="00F3121C" w:rsidRDefault="00F3121C" w:rsidP="00091EF4">
      <w:pPr>
        <w:numPr>
          <w:ilvl w:val="0"/>
          <w:numId w:val="31"/>
        </w:numPr>
        <w:rPr>
          <w:sz w:val="24"/>
          <w:szCs w:val="24"/>
        </w:rPr>
      </w:pPr>
      <w:r w:rsidRPr="00F3121C">
        <w:rPr>
          <w:sz w:val="24"/>
          <w:szCs w:val="24"/>
        </w:rPr>
        <w:t>Pressures on being Baptist</w:t>
      </w:r>
    </w:p>
    <w:p w14:paraId="417DB41C" w14:textId="77777777" w:rsidR="00F3121C" w:rsidRDefault="00F3121C" w:rsidP="00091EF4">
      <w:pPr>
        <w:rPr>
          <w:sz w:val="24"/>
          <w:szCs w:val="24"/>
        </w:rPr>
      </w:pPr>
    </w:p>
    <w:p w14:paraId="0E735D48" w14:textId="77777777" w:rsidR="00F3121C" w:rsidRDefault="00F3121C" w:rsidP="00091EF4">
      <w:pPr>
        <w:rPr>
          <w:sz w:val="24"/>
          <w:szCs w:val="24"/>
        </w:rPr>
      </w:pPr>
    </w:p>
    <w:p w14:paraId="7ACE5517" w14:textId="77777777" w:rsidR="00F3121C" w:rsidRDefault="00F3121C" w:rsidP="00091EF4">
      <w:pPr>
        <w:rPr>
          <w:sz w:val="24"/>
          <w:szCs w:val="24"/>
        </w:rPr>
      </w:pPr>
    </w:p>
    <w:p w14:paraId="58A34D90" w14:textId="77777777" w:rsidR="00F3121C" w:rsidRDefault="00F3121C" w:rsidP="00091EF4">
      <w:pPr>
        <w:rPr>
          <w:sz w:val="24"/>
          <w:szCs w:val="24"/>
        </w:rPr>
      </w:pPr>
    </w:p>
    <w:p w14:paraId="46403E8B" w14:textId="77777777" w:rsidR="000A1B80" w:rsidRDefault="000A1B80" w:rsidP="00091EF4">
      <w:pPr>
        <w:rPr>
          <w:sz w:val="24"/>
          <w:szCs w:val="24"/>
        </w:rPr>
      </w:pPr>
    </w:p>
    <w:p w14:paraId="29AC366F" w14:textId="77777777" w:rsidR="000A1B80" w:rsidRDefault="000A1B80" w:rsidP="00091EF4">
      <w:pPr>
        <w:rPr>
          <w:sz w:val="24"/>
          <w:szCs w:val="24"/>
        </w:rPr>
      </w:pPr>
    </w:p>
    <w:p w14:paraId="0DB600F6" w14:textId="77777777" w:rsidR="000A1B80" w:rsidRDefault="000A1B80" w:rsidP="00091EF4">
      <w:pPr>
        <w:rPr>
          <w:sz w:val="24"/>
          <w:szCs w:val="24"/>
        </w:rPr>
      </w:pPr>
    </w:p>
    <w:p w14:paraId="7926E3A1" w14:textId="09B7B21D" w:rsidR="000A1B80" w:rsidRPr="00091EF4" w:rsidRDefault="000A1B80" w:rsidP="000A1B80">
      <w:pPr>
        <w:pStyle w:val="Heading3"/>
        <w:spacing w:before="0" w:after="0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IV. Common Threads</w:t>
      </w:r>
    </w:p>
    <w:p w14:paraId="63F7936B" w14:textId="77777777" w:rsidR="000A1B80" w:rsidRDefault="000A1B80" w:rsidP="000A1B80">
      <w:pPr>
        <w:rPr>
          <w:b/>
          <w:bCs/>
          <w:sz w:val="24"/>
          <w:szCs w:val="24"/>
        </w:rPr>
      </w:pPr>
    </w:p>
    <w:p w14:paraId="36C428F1" w14:textId="1A5D2945" w:rsidR="000A1B80" w:rsidRDefault="000A1B80" w:rsidP="000A1B80">
      <w:pPr>
        <w:rPr>
          <w:sz w:val="24"/>
          <w:szCs w:val="24"/>
        </w:rPr>
      </w:pPr>
      <w:r>
        <w:rPr>
          <w:sz w:val="24"/>
          <w:szCs w:val="24"/>
        </w:rPr>
        <w:t xml:space="preserve">1. The fallout of the Enlightenment. </w:t>
      </w:r>
    </w:p>
    <w:p w14:paraId="2AD6A8E8" w14:textId="77777777" w:rsidR="000A1B80" w:rsidRDefault="000A1B80" w:rsidP="000A1B80">
      <w:pPr>
        <w:rPr>
          <w:sz w:val="24"/>
          <w:szCs w:val="24"/>
        </w:rPr>
      </w:pPr>
    </w:p>
    <w:p w14:paraId="081A9CE8" w14:textId="2D6BA40D" w:rsidR="000A1B80" w:rsidRDefault="000A1B80" w:rsidP="000A1B80">
      <w:pPr>
        <w:rPr>
          <w:sz w:val="24"/>
          <w:szCs w:val="24"/>
        </w:rPr>
      </w:pPr>
      <w:r>
        <w:rPr>
          <w:sz w:val="24"/>
          <w:szCs w:val="24"/>
        </w:rPr>
        <w:t xml:space="preserve">2. Secularism accelerating in the wake of the sexual revolution. </w:t>
      </w:r>
    </w:p>
    <w:p w14:paraId="158155ED" w14:textId="77777777" w:rsidR="000A1B80" w:rsidRDefault="000A1B80" w:rsidP="000A1B80">
      <w:pPr>
        <w:rPr>
          <w:sz w:val="24"/>
          <w:szCs w:val="24"/>
        </w:rPr>
      </w:pPr>
    </w:p>
    <w:p w14:paraId="1DCA185A" w14:textId="69969E03" w:rsidR="000A1B80" w:rsidRPr="000A1B80" w:rsidRDefault="000A1B80" w:rsidP="000A1B80">
      <w:pPr>
        <w:rPr>
          <w:sz w:val="24"/>
          <w:szCs w:val="24"/>
        </w:rPr>
      </w:pPr>
      <w:r>
        <w:rPr>
          <w:sz w:val="24"/>
          <w:szCs w:val="24"/>
        </w:rPr>
        <w:t xml:space="preserve">3. The largely counter-productive presence of state churches. </w:t>
      </w:r>
    </w:p>
    <w:p w14:paraId="1A4F8ED3" w14:textId="77777777" w:rsidR="000A1B80" w:rsidRPr="00B2370F" w:rsidRDefault="000A1B80" w:rsidP="00091EF4">
      <w:pPr>
        <w:rPr>
          <w:sz w:val="24"/>
          <w:szCs w:val="24"/>
        </w:rPr>
      </w:pPr>
    </w:p>
    <w:sectPr w:rsidR="000A1B80" w:rsidRPr="00B2370F">
      <w:endnotePr>
        <w:numFmt w:val="decimal"/>
      </w:endnotePr>
      <w:pgSz w:w="15840" w:h="12240" w:orient="landscape" w:code="1"/>
      <w:pgMar w:top="864" w:right="821" w:bottom="864" w:left="1080" w:header="720" w:footer="720" w:gutter="0"/>
      <w:cols w:num="2" w:space="9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4DB3"/>
    <w:multiLevelType w:val="hybridMultilevel"/>
    <w:tmpl w:val="01C6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6FBF"/>
    <w:multiLevelType w:val="hybridMultilevel"/>
    <w:tmpl w:val="A3CC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050A8"/>
    <w:multiLevelType w:val="hybridMultilevel"/>
    <w:tmpl w:val="1C58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4755"/>
    <w:multiLevelType w:val="hybridMultilevel"/>
    <w:tmpl w:val="9118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45FC3"/>
    <w:multiLevelType w:val="hybridMultilevel"/>
    <w:tmpl w:val="E9B8C3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7F7EC7"/>
    <w:multiLevelType w:val="hybridMultilevel"/>
    <w:tmpl w:val="C880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17DFE"/>
    <w:multiLevelType w:val="hybridMultilevel"/>
    <w:tmpl w:val="6694A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E2480"/>
    <w:multiLevelType w:val="multilevel"/>
    <w:tmpl w:val="177EC0C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28092062"/>
    <w:multiLevelType w:val="hybridMultilevel"/>
    <w:tmpl w:val="3366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C4436"/>
    <w:multiLevelType w:val="hybridMultilevel"/>
    <w:tmpl w:val="419A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C6D5A"/>
    <w:multiLevelType w:val="hybridMultilevel"/>
    <w:tmpl w:val="DA3CE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C2C87"/>
    <w:multiLevelType w:val="hybridMultilevel"/>
    <w:tmpl w:val="BFC6AD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423EF"/>
    <w:multiLevelType w:val="hybridMultilevel"/>
    <w:tmpl w:val="8D64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D6269"/>
    <w:multiLevelType w:val="hybridMultilevel"/>
    <w:tmpl w:val="10CA9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04364"/>
    <w:multiLevelType w:val="hybridMultilevel"/>
    <w:tmpl w:val="B468A680"/>
    <w:lvl w:ilvl="0" w:tplc="445E23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43601"/>
    <w:multiLevelType w:val="hybridMultilevel"/>
    <w:tmpl w:val="0998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D4251"/>
    <w:multiLevelType w:val="hybridMultilevel"/>
    <w:tmpl w:val="DD42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E531F"/>
    <w:multiLevelType w:val="multilevel"/>
    <w:tmpl w:val="177EC0C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 w15:restartNumberingAfterBreak="0">
    <w:nsid w:val="4B4B3487"/>
    <w:multiLevelType w:val="hybridMultilevel"/>
    <w:tmpl w:val="9D54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05009"/>
    <w:multiLevelType w:val="hybridMultilevel"/>
    <w:tmpl w:val="7C2C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421D7"/>
    <w:multiLevelType w:val="hybridMultilevel"/>
    <w:tmpl w:val="E794D8FE"/>
    <w:lvl w:ilvl="0" w:tplc="27E4A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D82B7D"/>
    <w:multiLevelType w:val="hybridMultilevel"/>
    <w:tmpl w:val="4B90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B3BAC"/>
    <w:multiLevelType w:val="hybridMultilevel"/>
    <w:tmpl w:val="065C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B1BFA"/>
    <w:multiLevelType w:val="hybridMultilevel"/>
    <w:tmpl w:val="E96A1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4B6AA0"/>
    <w:multiLevelType w:val="hybridMultilevel"/>
    <w:tmpl w:val="9B4E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85E05"/>
    <w:multiLevelType w:val="hybridMultilevel"/>
    <w:tmpl w:val="536A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13FB1"/>
    <w:multiLevelType w:val="hybridMultilevel"/>
    <w:tmpl w:val="18B4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B68AC"/>
    <w:multiLevelType w:val="hybridMultilevel"/>
    <w:tmpl w:val="C1567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F2989"/>
    <w:multiLevelType w:val="hybridMultilevel"/>
    <w:tmpl w:val="4918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66347"/>
    <w:multiLevelType w:val="hybridMultilevel"/>
    <w:tmpl w:val="E5CEC1A6"/>
    <w:lvl w:ilvl="0" w:tplc="821E1B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25"/>
  </w:num>
  <w:num w:numId="5">
    <w:abstractNumId w:val="28"/>
  </w:num>
  <w:num w:numId="6">
    <w:abstractNumId w:val="23"/>
  </w:num>
  <w:num w:numId="7">
    <w:abstractNumId w:val="21"/>
  </w:num>
  <w:num w:numId="8">
    <w:abstractNumId w:val="27"/>
  </w:num>
  <w:num w:numId="9">
    <w:abstractNumId w:val="22"/>
  </w:num>
  <w:num w:numId="10">
    <w:abstractNumId w:val="1"/>
  </w:num>
  <w:num w:numId="11">
    <w:abstractNumId w:val="5"/>
  </w:num>
  <w:num w:numId="12">
    <w:abstractNumId w:val="14"/>
  </w:num>
  <w:num w:numId="13">
    <w:abstractNumId w:val="30"/>
  </w:num>
  <w:num w:numId="14">
    <w:abstractNumId w:val="20"/>
  </w:num>
  <w:num w:numId="15">
    <w:abstractNumId w:val="2"/>
  </w:num>
  <w:num w:numId="16">
    <w:abstractNumId w:val="13"/>
  </w:num>
  <w:num w:numId="17">
    <w:abstractNumId w:val="26"/>
  </w:num>
  <w:num w:numId="18">
    <w:abstractNumId w:val="24"/>
  </w:num>
  <w:num w:numId="19">
    <w:abstractNumId w:val="29"/>
  </w:num>
  <w:num w:numId="20">
    <w:abstractNumId w:val="6"/>
  </w:num>
  <w:num w:numId="21">
    <w:abstractNumId w:val="11"/>
  </w:num>
  <w:num w:numId="22">
    <w:abstractNumId w:val="19"/>
  </w:num>
  <w:num w:numId="23">
    <w:abstractNumId w:val="10"/>
  </w:num>
  <w:num w:numId="24">
    <w:abstractNumId w:val="9"/>
  </w:num>
  <w:num w:numId="25">
    <w:abstractNumId w:val="18"/>
  </w:num>
  <w:num w:numId="26">
    <w:abstractNumId w:val="15"/>
  </w:num>
  <w:num w:numId="27">
    <w:abstractNumId w:val="8"/>
  </w:num>
  <w:num w:numId="28">
    <w:abstractNumId w:val="0"/>
  </w:num>
  <w:num w:numId="29">
    <w:abstractNumId w:val="3"/>
  </w:num>
  <w:num w:numId="30">
    <w:abstractNumId w:val="1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FC"/>
    <w:rsid w:val="00002A34"/>
    <w:rsid w:val="0004334F"/>
    <w:rsid w:val="00091EF4"/>
    <w:rsid w:val="000A1B80"/>
    <w:rsid w:val="000B75B6"/>
    <w:rsid w:val="000E1822"/>
    <w:rsid w:val="00116C8D"/>
    <w:rsid w:val="00151085"/>
    <w:rsid w:val="00164774"/>
    <w:rsid w:val="001B3B2B"/>
    <w:rsid w:val="00220063"/>
    <w:rsid w:val="002763F5"/>
    <w:rsid w:val="0028761B"/>
    <w:rsid w:val="002C2D29"/>
    <w:rsid w:val="002D4532"/>
    <w:rsid w:val="0030495E"/>
    <w:rsid w:val="0034712E"/>
    <w:rsid w:val="003B3A03"/>
    <w:rsid w:val="003E31F7"/>
    <w:rsid w:val="00427F19"/>
    <w:rsid w:val="004777FC"/>
    <w:rsid w:val="004A642C"/>
    <w:rsid w:val="004D6052"/>
    <w:rsid w:val="004E5E13"/>
    <w:rsid w:val="004F3101"/>
    <w:rsid w:val="00511EAA"/>
    <w:rsid w:val="00540ACE"/>
    <w:rsid w:val="00583EA7"/>
    <w:rsid w:val="0060382B"/>
    <w:rsid w:val="00631493"/>
    <w:rsid w:val="0065002F"/>
    <w:rsid w:val="00673360"/>
    <w:rsid w:val="006917F5"/>
    <w:rsid w:val="006C3D54"/>
    <w:rsid w:val="006D2927"/>
    <w:rsid w:val="006E2D85"/>
    <w:rsid w:val="00724779"/>
    <w:rsid w:val="00753C51"/>
    <w:rsid w:val="007B1809"/>
    <w:rsid w:val="007B3F78"/>
    <w:rsid w:val="007B5289"/>
    <w:rsid w:val="007C3EE5"/>
    <w:rsid w:val="007F719F"/>
    <w:rsid w:val="008550F4"/>
    <w:rsid w:val="00874A9E"/>
    <w:rsid w:val="008C02A9"/>
    <w:rsid w:val="008C2106"/>
    <w:rsid w:val="008D56B8"/>
    <w:rsid w:val="008D69AB"/>
    <w:rsid w:val="00913C94"/>
    <w:rsid w:val="009858D0"/>
    <w:rsid w:val="009A07E9"/>
    <w:rsid w:val="009A6A6C"/>
    <w:rsid w:val="009C0043"/>
    <w:rsid w:val="00A05228"/>
    <w:rsid w:val="00A640C5"/>
    <w:rsid w:val="00AA1BB5"/>
    <w:rsid w:val="00B065AF"/>
    <w:rsid w:val="00B2370F"/>
    <w:rsid w:val="00B531B3"/>
    <w:rsid w:val="00C57BF7"/>
    <w:rsid w:val="00CA3D34"/>
    <w:rsid w:val="00CB7CBF"/>
    <w:rsid w:val="00CD3DD0"/>
    <w:rsid w:val="00D03735"/>
    <w:rsid w:val="00D34554"/>
    <w:rsid w:val="00D565FD"/>
    <w:rsid w:val="00DD38B6"/>
    <w:rsid w:val="00DE2C2A"/>
    <w:rsid w:val="00E33814"/>
    <w:rsid w:val="00EB377B"/>
    <w:rsid w:val="00EE74D3"/>
    <w:rsid w:val="00F259E4"/>
    <w:rsid w:val="00F3121C"/>
    <w:rsid w:val="00F64049"/>
    <w:rsid w:val="00FA0B06"/>
    <w:rsid w:val="00FE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3F70F"/>
  <w15:chartTrackingRefBased/>
  <w15:docId w15:val="{E8C155AA-4BE2-48E5-BAA6-13FAA31E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4F3101"/>
    <w:pPr>
      <w:keepNext/>
      <w:widowControl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i/>
      <w:sz w:val="32"/>
    </w:rPr>
  </w:style>
  <w:style w:type="paragraph" w:styleId="BodyText2">
    <w:name w:val="Body Text 2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widowControl/>
    </w:pPr>
    <w:rPr>
      <w:i/>
      <w:sz w:val="24"/>
    </w:rPr>
  </w:style>
  <w:style w:type="paragraph" w:customStyle="1" w:styleId="Verdana">
    <w:name w:val="Verdana"/>
    <w:basedOn w:val="Normal"/>
    <w:pPr>
      <w:widowControl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0E1822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rsid w:val="000E182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4F3101"/>
    <w:rPr>
      <w:rFonts w:ascii="Cambria" w:hAnsi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6917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1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by.jamieson@capbap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pscms.pearsoncmg.com/wps/media/objects/1748/1790587/chap_assets/maps/atl_map14_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4EB2A-C487-462F-B590-0DA7E613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>Winston &amp; Strawn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cp:lastModifiedBy>Bobby Jamieson</cp:lastModifiedBy>
  <cp:revision>6</cp:revision>
  <cp:lastPrinted>2018-11-24T17:58:00Z</cp:lastPrinted>
  <dcterms:created xsi:type="dcterms:W3CDTF">2018-11-24T17:39:00Z</dcterms:created>
  <dcterms:modified xsi:type="dcterms:W3CDTF">2018-11-26T19:19:00Z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Block DocID</vt:lpwstr>
  </property>
</Properties>
</file>