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rsidR="00AA7AAE" w:rsidRDefault="00AA7AAE">
      <w:pPr>
        <w:spacing w:line="276" w:lineRule="auto"/>
        <w:rPr>
          <w:rFonts w:ascii="Roboto" w:eastAsia="Roboto" w:hAnsi="Roboto" w:cs="Roboto"/>
          <w:b/>
          <w:sz w:val="22"/>
          <w:szCs w:val="22"/>
        </w:rPr>
      </w:pP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rsidR="00AA7AAE" w:rsidRDefault="00AA7AAE">
      <w:pPr>
        <w:spacing w:line="276" w:lineRule="auto"/>
        <w:rPr>
          <w:rFonts w:ascii="Roboto" w:eastAsia="Roboto" w:hAnsi="Roboto" w:cs="Roboto"/>
          <w:b/>
          <w:sz w:val="22"/>
          <w:szCs w:val="22"/>
        </w:rPr>
      </w:pPr>
    </w:p>
    <w:p w:rsidR="00AA7AAE" w:rsidRPr="00483B7A" w:rsidRDefault="009A7170" w:rsidP="00B96A86">
      <w:pPr>
        <w:pStyle w:val="ListParagraph"/>
        <w:numPr>
          <w:ilvl w:val="0"/>
          <w:numId w:val="2"/>
        </w:numPr>
        <w:rPr>
          <w:rFonts w:ascii="Roboto" w:eastAsia="Roboto" w:hAnsi="Roboto" w:cs="Roboto"/>
          <w:sz w:val="24"/>
          <w:szCs w:val="24"/>
        </w:rPr>
      </w:pPr>
      <w:r>
        <w:rPr>
          <w:rFonts w:ascii="Calibri" w:eastAsia="SimSun" w:hAnsi="Calibri" w:cs="Arial"/>
          <w:b/>
          <w:sz w:val="24"/>
          <w:szCs w:val="24"/>
        </w:rPr>
        <w:t xml:space="preserve">Prayer </w:t>
      </w:r>
    </w:p>
    <w:p w:rsidR="00A20507" w:rsidRDefault="00A20507">
      <w:pPr>
        <w:tabs>
          <w:tab w:val="center" w:pos="4512"/>
          <w:tab w:val="right" w:pos="9900"/>
        </w:tabs>
        <w:spacing w:line="276" w:lineRule="auto"/>
        <w:rPr>
          <w:rFonts w:ascii="Montserrat" w:eastAsia="Montserrat" w:hAnsi="Montserrat" w:cs="Montserrat"/>
          <w:sz w:val="22"/>
          <w:szCs w:val="22"/>
        </w:rPr>
      </w:pPr>
    </w:p>
    <w:p w:rsidR="004B5FCE" w:rsidRPr="009A7170" w:rsidRDefault="004B5FCE" w:rsidP="004B5FCE">
      <w:pPr>
        <w:tabs>
          <w:tab w:val="center" w:pos="4512"/>
          <w:tab w:val="right" w:pos="9900"/>
        </w:tabs>
        <w:spacing w:line="276" w:lineRule="auto"/>
        <w:ind w:left="567"/>
        <w:rPr>
          <w:rFonts w:asciiTheme="majorHAnsi" w:hAnsiTheme="majorHAnsi" w:cstheme="majorHAnsi"/>
          <w:b/>
          <w:sz w:val="28"/>
          <w:szCs w:val="28"/>
        </w:rPr>
      </w:pPr>
      <w:r w:rsidRPr="009A7170">
        <w:rPr>
          <w:rFonts w:asciiTheme="majorHAnsi" w:hAnsiTheme="majorHAnsi" w:cstheme="majorHAnsi"/>
          <w:b/>
          <w:sz w:val="28"/>
          <w:szCs w:val="28"/>
        </w:rPr>
        <w:t>Fourth Weekend of ADVENT</w:t>
      </w:r>
      <w:bookmarkStart w:id="0" w:name="_GoBack"/>
      <w:bookmarkEnd w:id="0"/>
    </w:p>
    <w:p w:rsidR="004B5FCE" w:rsidRDefault="004B5FCE" w:rsidP="004B5FCE">
      <w:pPr>
        <w:tabs>
          <w:tab w:val="center" w:pos="4512"/>
          <w:tab w:val="right" w:pos="9900"/>
        </w:tabs>
        <w:spacing w:line="276" w:lineRule="auto"/>
        <w:ind w:left="567"/>
        <w:rPr>
          <w:rFonts w:asciiTheme="majorHAnsi" w:hAnsiTheme="majorHAnsi" w:cstheme="majorHAnsi"/>
          <w:b/>
          <w:sz w:val="24"/>
          <w:szCs w:val="24"/>
        </w:rPr>
      </w:pPr>
      <w:r w:rsidRPr="004B5FCE">
        <w:rPr>
          <w:rFonts w:asciiTheme="majorHAnsi" w:hAnsiTheme="majorHAnsi" w:cstheme="majorHAnsi"/>
          <w:b/>
          <w:sz w:val="24"/>
          <w:szCs w:val="24"/>
        </w:rPr>
        <w:t xml:space="preserve"> Opening Prayer: Everlasting Father, all the world bows down before </w:t>
      </w:r>
      <w:proofErr w:type="gramStart"/>
      <w:r w:rsidRPr="004B5FCE">
        <w:rPr>
          <w:rFonts w:asciiTheme="majorHAnsi" w:hAnsiTheme="majorHAnsi" w:cstheme="majorHAnsi"/>
          <w:b/>
          <w:sz w:val="24"/>
          <w:szCs w:val="24"/>
        </w:rPr>
        <w:t>You</w:t>
      </w:r>
      <w:proofErr w:type="gramEnd"/>
      <w:r w:rsidRPr="004B5FCE">
        <w:rPr>
          <w:rFonts w:asciiTheme="majorHAnsi" w:hAnsiTheme="majorHAnsi" w:cstheme="majorHAnsi"/>
          <w:b/>
          <w:sz w:val="24"/>
          <w:szCs w:val="24"/>
        </w:rPr>
        <w:t>. Teach us to embrace Your will in all things, in times of prosperity and in times of adversity. May we constantly fix our gaze to do Your will. We ask this through our Lord Jesus Christ, Your Son, who lives and reigns with You and the Holy Spirit, one God, forever and ever. Amen.</w:t>
      </w:r>
    </w:p>
    <w:p w:rsidR="004B5FCE" w:rsidRDefault="004B5FCE" w:rsidP="004B5FCE">
      <w:pPr>
        <w:tabs>
          <w:tab w:val="center" w:pos="4512"/>
          <w:tab w:val="right" w:pos="9900"/>
        </w:tabs>
        <w:spacing w:line="276" w:lineRule="auto"/>
        <w:ind w:left="567"/>
        <w:rPr>
          <w:rFonts w:asciiTheme="majorHAnsi" w:hAnsiTheme="majorHAnsi" w:cstheme="majorHAnsi"/>
          <w:b/>
          <w:sz w:val="24"/>
          <w:szCs w:val="24"/>
        </w:rPr>
      </w:pPr>
      <w:r w:rsidRPr="004B5FCE">
        <w:rPr>
          <w:rFonts w:asciiTheme="majorHAnsi" w:hAnsiTheme="majorHAnsi" w:cstheme="majorHAnsi"/>
          <w:b/>
          <w:sz w:val="24"/>
          <w:szCs w:val="24"/>
        </w:rPr>
        <w:t xml:space="preserve"> </w:t>
      </w:r>
      <w:r w:rsidRPr="004B5FCE">
        <w:rPr>
          <w:rFonts w:asciiTheme="majorHAnsi" w:hAnsiTheme="majorHAnsi" w:cstheme="majorHAnsi"/>
          <w:b/>
          <w:sz w:val="24"/>
          <w:szCs w:val="24"/>
          <w:u w:val="single"/>
        </w:rPr>
        <w:t>A Prayer of Encouragement</w:t>
      </w:r>
      <w:r w:rsidRPr="004B5FCE">
        <w:rPr>
          <w:rFonts w:asciiTheme="majorHAnsi" w:hAnsiTheme="majorHAnsi" w:cstheme="majorHAnsi"/>
          <w:b/>
          <w:sz w:val="24"/>
          <w:szCs w:val="24"/>
        </w:rPr>
        <w:t xml:space="preserve"> </w:t>
      </w:r>
    </w:p>
    <w:p w:rsidR="00E75A16" w:rsidRDefault="004B5FCE" w:rsidP="004B5FCE">
      <w:pPr>
        <w:tabs>
          <w:tab w:val="center" w:pos="4512"/>
          <w:tab w:val="right" w:pos="9900"/>
        </w:tabs>
        <w:spacing w:line="276" w:lineRule="auto"/>
        <w:ind w:left="567"/>
        <w:rPr>
          <w:rFonts w:asciiTheme="majorHAnsi" w:hAnsiTheme="majorHAnsi" w:cstheme="majorHAnsi"/>
          <w:b/>
          <w:sz w:val="24"/>
          <w:szCs w:val="24"/>
        </w:rPr>
      </w:pPr>
      <w:r w:rsidRPr="004B5FCE">
        <w:rPr>
          <w:rFonts w:asciiTheme="majorHAnsi" w:hAnsiTheme="majorHAnsi" w:cstheme="majorHAnsi"/>
          <w:b/>
          <w:sz w:val="24"/>
          <w:szCs w:val="24"/>
        </w:rPr>
        <w:t>Father, we thank you for this year. You have been our shield, fortress and provider and have been ever present with us. Renew our faith in You and never let us waver from our path to Your Kingdom. By Your grace, we are Your children and overcomers. Father, we pray for the people around us who need Your encouragement because of all that they are facing right now. Fill them with hope, with Your presence, and with Your supernatural strength. Let the rain of Your presence fall upon them to</w:t>
      </w:r>
      <w:r>
        <w:rPr>
          <w:rFonts w:asciiTheme="majorHAnsi" w:hAnsiTheme="majorHAnsi" w:cstheme="majorHAnsi"/>
          <w:b/>
          <w:sz w:val="24"/>
          <w:szCs w:val="24"/>
        </w:rPr>
        <w:t xml:space="preserve"> refresh and renew their faith.</w:t>
      </w:r>
    </w:p>
    <w:p w:rsidR="004B5FCE" w:rsidRDefault="004B5FCE" w:rsidP="004B5FCE">
      <w:pPr>
        <w:tabs>
          <w:tab w:val="center" w:pos="4512"/>
          <w:tab w:val="right" w:pos="9900"/>
        </w:tabs>
        <w:spacing w:line="276" w:lineRule="auto"/>
        <w:ind w:left="567"/>
        <w:rPr>
          <w:rFonts w:asciiTheme="majorHAnsi" w:hAnsiTheme="majorHAnsi" w:cstheme="majorHAnsi"/>
          <w:b/>
          <w:sz w:val="24"/>
          <w:szCs w:val="24"/>
        </w:rPr>
      </w:pPr>
      <w:r w:rsidRPr="004B5FCE">
        <w:rPr>
          <w:rFonts w:asciiTheme="majorHAnsi" w:hAnsiTheme="majorHAnsi" w:cstheme="majorHAnsi"/>
          <w:b/>
          <w:sz w:val="24"/>
          <w:szCs w:val="24"/>
        </w:rPr>
        <w:t>Father, we lift up the Church in our nation and everyone who calls upon Your Name. We ask You to empower us with Your love and anointing, and be our pillar of strength. We are nothing without You but we are everything when we stand with You and in You. Let there be a unity amongst us that only You can give, but one that we must pursue. Father, I thank You for the grace You have given to us. We give You this day, this week and the rest of 2018. We need Your favour, wisdom and strength to finish well. Give us courage to do all that we need to do, as we serve You and Your purpose with passion. Thank You for Your amazing love and grace. You are our all. We exalt You, we worship You and adore You. We thank You for the miracles that You have prepared for us, and for our answered prayers. Amen.</w:t>
      </w:r>
    </w:p>
    <w:p w:rsidR="004B5FCE" w:rsidRPr="004B5FCE" w:rsidRDefault="004B5FCE" w:rsidP="004B5FCE">
      <w:pPr>
        <w:tabs>
          <w:tab w:val="center" w:pos="4512"/>
          <w:tab w:val="right" w:pos="9900"/>
        </w:tabs>
        <w:spacing w:line="276" w:lineRule="auto"/>
        <w:ind w:left="567"/>
        <w:rPr>
          <w:rFonts w:asciiTheme="majorHAnsi" w:hAnsiTheme="majorHAnsi" w:cstheme="majorHAnsi"/>
          <w:b/>
          <w:sz w:val="24"/>
          <w:szCs w:val="24"/>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654158" w:rsidRPr="00E75A16" w:rsidRDefault="00654158">
      <w:pPr>
        <w:tabs>
          <w:tab w:val="center" w:pos="4512"/>
          <w:tab w:val="right" w:pos="9900"/>
        </w:tabs>
        <w:spacing w:line="276" w:lineRule="auto"/>
        <w:rPr>
          <w:rFonts w:ascii="Montserrat" w:eastAsia="Montserrat" w:hAnsi="Montserrat" w:cs="Montserrat"/>
          <w:b/>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E70BFF" w:rsidRDefault="00E70BFF">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WORD (60 minutes)</w:t>
            </w:r>
          </w:p>
        </w:tc>
      </w:tr>
    </w:tbl>
    <w:p w:rsidR="00A35909" w:rsidRDefault="00A35909" w:rsidP="004B2600">
      <w:pPr>
        <w:jc w:val="center"/>
        <w:rPr>
          <w:rFonts w:ascii="Calibri" w:hAnsi="Calibri" w:cs="Arial"/>
          <w:b/>
          <w:color w:val="FF0000"/>
          <w:sz w:val="32"/>
          <w:szCs w:val="24"/>
          <w:lang w:val="en-MY"/>
        </w:rPr>
      </w:pPr>
    </w:p>
    <w:p w:rsidR="00734170" w:rsidRPr="00FD6731" w:rsidRDefault="00E75A16" w:rsidP="004B2600">
      <w:pPr>
        <w:jc w:val="center"/>
        <w:rPr>
          <w:rFonts w:ascii="Calibri" w:hAnsi="Calibri" w:cs="Arial"/>
          <w:b/>
          <w:color w:val="FF0000"/>
          <w:sz w:val="32"/>
          <w:szCs w:val="24"/>
          <w:lang w:val="en-MY"/>
        </w:rPr>
      </w:pPr>
      <w:r>
        <w:rPr>
          <w:rFonts w:ascii="Calibri" w:hAnsi="Calibri" w:cs="Arial"/>
          <w:b/>
          <w:color w:val="FF0000"/>
          <w:sz w:val="32"/>
          <w:szCs w:val="24"/>
          <w:lang w:val="en-MY"/>
        </w:rPr>
        <w:t xml:space="preserve">Advent </w:t>
      </w:r>
      <w:r w:rsidR="004F38ED">
        <w:rPr>
          <w:rFonts w:ascii="Calibri" w:hAnsi="Calibri" w:cs="Arial"/>
          <w:b/>
          <w:color w:val="FF0000"/>
          <w:sz w:val="32"/>
          <w:szCs w:val="24"/>
          <w:lang w:val="en-MY"/>
        </w:rPr>
        <w:t>IV:God is Life: A Sacred Christmas</w:t>
      </w:r>
    </w:p>
    <w:p w:rsidR="004F38ED" w:rsidRDefault="004F38ED" w:rsidP="00734170">
      <w:pPr>
        <w:jc w:val="center"/>
        <w:rPr>
          <w:rFonts w:ascii="Calibri" w:hAnsi="Calibri" w:cs="Arial"/>
          <w:b/>
          <w:color w:val="FF0000"/>
          <w:sz w:val="28"/>
          <w:szCs w:val="24"/>
        </w:rPr>
      </w:pPr>
      <w:r w:rsidRPr="004F38ED">
        <w:rPr>
          <w:rFonts w:ascii="Calibri" w:hAnsi="Calibri" w:cs="Arial"/>
          <w:b/>
          <w:color w:val="FF0000"/>
          <w:sz w:val="28"/>
          <w:szCs w:val="24"/>
        </w:rPr>
        <w:t>(John 1:1-9; 10:10)</w:t>
      </w:r>
    </w:p>
    <w:p w:rsidR="00FD6731" w:rsidRPr="00E75A16" w:rsidRDefault="004F38ED" w:rsidP="00734170">
      <w:pPr>
        <w:jc w:val="center"/>
        <w:rPr>
          <w:rFonts w:ascii="Calibri" w:hAnsi="Calibri" w:cs="Arial"/>
          <w:b/>
          <w:color w:val="FF0000"/>
          <w:sz w:val="24"/>
          <w:szCs w:val="24"/>
          <w:lang w:val="en-MY"/>
        </w:rPr>
      </w:pPr>
      <w:r>
        <w:rPr>
          <w:rFonts w:ascii="Calibri" w:hAnsi="Calibri" w:cs="Arial"/>
          <w:b/>
          <w:color w:val="FF0000"/>
          <w:sz w:val="24"/>
          <w:szCs w:val="24"/>
        </w:rPr>
        <w:t>Pr Alex Tan</w:t>
      </w:r>
    </w:p>
    <w:p w:rsidR="00FD6731" w:rsidRPr="00FD6731" w:rsidRDefault="00FD6731" w:rsidP="00734170">
      <w:pPr>
        <w:jc w:val="center"/>
        <w:rPr>
          <w:rFonts w:ascii="Calibri" w:hAnsi="Calibri" w:cs="Arial"/>
          <w:b/>
          <w:color w:val="002060"/>
          <w:sz w:val="32"/>
          <w:szCs w:val="24"/>
          <w:lang w:val="en-MY"/>
        </w:rPr>
      </w:pPr>
      <w:r w:rsidRPr="00FD6731">
        <w:rPr>
          <w:rFonts w:ascii="Calibri" w:hAnsi="Calibri" w:cs="Arial"/>
          <w:b/>
          <w:color w:val="002060"/>
          <w:sz w:val="32"/>
          <w:szCs w:val="24"/>
          <w:lang w:val="en-MY"/>
        </w:rPr>
        <w:t xml:space="preserve">Big Idea: </w:t>
      </w:r>
      <w:r w:rsidR="003B0F6F">
        <w:rPr>
          <w:rFonts w:ascii="Calibri" w:hAnsi="Calibri" w:cs="Arial"/>
          <w:b/>
          <w:color w:val="002060"/>
          <w:sz w:val="32"/>
          <w:szCs w:val="24"/>
          <w:lang w:val="en-MY"/>
        </w:rPr>
        <w:t>Life is not always Perfect but Life in the Son is always full life.</w:t>
      </w:r>
    </w:p>
    <w:p w:rsidR="00AA7AAE" w:rsidRPr="00FD6731" w:rsidRDefault="00AA7AAE">
      <w:pPr>
        <w:spacing w:line="276" w:lineRule="auto"/>
        <w:ind w:left="720"/>
        <w:rPr>
          <w:rFonts w:ascii="Roboto" w:eastAsia="Roboto" w:hAnsi="Roboto" w:cs="Roboto"/>
          <w:b/>
          <w:color w:val="002060"/>
          <w:sz w:val="26"/>
          <w:szCs w:val="22"/>
        </w:rPr>
      </w:pP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9">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rsidR="00AC008C" w:rsidRDefault="00AC008C">
      <w:pPr>
        <w:spacing w:line="276" w:lineRule="auto"/>
        <w:rPr>
          <w:rFonts w:ascii="Roboto" w:eastAsia="Roboto" w:hAnsi="Roboto" w:cs="Roboto"/>
          <w:b/>
          <w:sz w:val="24"/>
          <w:szCs w:val="24"/>
        </w:rPr>
      </w:pPr>
    </w:p>
    <w:p w:rsidR="009D203A" w:rsidRDefault="009D203A" w:rsidP="00A20507">
      <w:pPr>
        <w:rPr>
          <w:rFonts w:ascii="Calibri" w:hAnsi="Calibri" w:cs="Arial"/>
          <w:b/>
          <w:sz w:val="28"/>
          <w:szCs w:val="22"/>
        </w:rPr>
      </w:pPr>
    </w:p>
    <w:p w:rsidR="009D203A" w:rsidRDefault="009D203A" w:rsidP="00A20507">
      <w:pPr>
        <w:rPr>
          <w:rFonts w:ascii="Calibri" w:hAnsi="Calibri" w:cs="Arial"/>
          <w:b/>
          <w:sz w:val="28"/>
          <w:szCs w:val="22"/>
        </w:rPr>
      </w:pPr>
    </w:p>
    <w:p w:rsidR="009D203A" w:rsidRDefault="009D203A" w:rsidP="00A20507">
      <w:pPr>
        <w:rPr>
          <w:rFonts w:ascii="Calibri" w:hAnsi="Calibri" w:cs="Arial"/>
          <w:b/>
          <w:sz w:val="28"/>
          <w:szCs w:val="22"/>
        </w:rPr>
      </w:pPr>
    </w:p>
    <w:p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rsidR="0070338E" w:rsidRDefault="0070338E" w:rsidP="00A20507">
      <w:pPr>
        <w:rPr>
          <w:rFonts w:ascii="Calibri" w:hAnsi="Calibri" w:cs="Arial"/>
          <w:b/>
          <w:sz w:val="28"/>
          <w:szCs w:val="22"/>
        </w:rPr>
      </w:pPr>
    </w:p>
    <w:p w:rsidR="00842BF9" w:rsidRPr="00842BF9" w:rsidRDefault="003B0F6F" w:rsidP="009D203A">
      <w:pPr>
        <w:pStyle w:val="HTMLPreformatted"/>
        <w:numPr>
          <w:ilvl w:val="0"/>
          <w:numId w:val="48"/>
        </w:numPr>
        <w:tabs>
          <w:tab w:val="left" w:pos="4320"/>
        </w:tabs>
        <w:rPr>
          <w:rFonts w:asciiTheme="majorHAnsi" w:hAnsiTheme="majorHAnsi" w:cstheme="majorHAnsi"/>
          <w:color w:val="000000"/>
          <w:sz w:val="24"/>
          <w:szCs w:val="24"/>
        </w:rPr>
      </w:pPr>
      <w:r>
        <w:rPr>
          <w:rFonts w:asciiTheme="majorHAnsi" w:hAnsiTheme="majorHAnsi" w:cstheme="majorHAnsi"/>
          <w:color w:val="000000"/>
          <w:sz w:val="24"/>
          <w:szCs w:val="24"/>
        </w:rPr>
        <w:t>Christmas is not Christmas until it happens in your heart. Have we allowed Christ into our hearts?</w:t>
      </w:r>
    </w:p>
    <w:p w:rsidR="009A7D85" w:rsidRPr="009A7D85" w:rsidRDefault="009A7D85" w:rsidP="009A7D85">
      <w:pPr>
        <w:rPr>
          <w:rFonts w:ascii="Calibri" w:eastAsia="Verdana" w:hAnsi="Calibri" w:cs="Calibri"/>
          <w:color w:val="000000"/>
          <w:sz w:val="24"/>
          <w:szCs w:val="24"/>
          <w:shd w:val="clear" w:color="auto" w:fill="FFFFFF"/>
          <w:lang w:val="en-MY"/>
        </w:rPr>
      </w:pPr>
    </w:p>
    <w:p w:rsidR="009A7D85" w:rsidRPr="009D203A" w:rsidRDefault="003B0F6F" w:rsidP="009D203A">
      <w:pPr>
        <w:pStyle w:val="ListParagraph"/>
        <w:numPr>
          <w:ilvl w:val="0"/>
          <w:numId w:val="48"/>
        </w:numPr>
        <w:rPr>
          <w:rFonts w:ascii="Calibri" w:eastAsia="Verdana" w:hAnsi="Calibri" w:cs="Calibri"/>
          <w:color w:val="000000"/>
          <w:sz w:val="24"/>
          <w:szCs w:val="24"/>
          <w:shd w:val="clear" w:color="auto" w:fill="FFFFFF"/>
          <w:lang w:val="en-MY"/>
        </w:rPr>
      </w:pPr>
      <w:r>
        <w:rPr>
          <w:rFonts w:ascii="Calibri" w:eastAsia="Verdana" w:hAnsi="Calibri" w:cs="Calibri"/>
          <w:color w:val="000000"/>
          <w:sz w:val="24"/>
          <w:szCs w:val="24"/>
          <w:shd w:val="clear" w:color="auto" w:fill="FFFFFF"/>
          <w:lang w:val="en-MY"/>
        </w:rPr>
        <w:t>During this Christmas period we are reminded about the story of Mary and Joseph difficult journey to Bethlehem. Life’s Journey can be filled with various difficulties .How do we deal with this? Reflecting on the difficult time Mary and Joseph had when Baby Jesus was about to be born.</w:t>
      </w:r>
    </w:p>
    <w:p w:rsidR="009A7D85" w:rsidRPr="009A7D85" w:rsidRDefault="009A7D85" w:rsidP="009A7D85">
      <w:pPr>
        <w:rPr>
          <w:rFonts w:ascii="Calibri" w:eastAsia="Verdana" w:hAnsi="Calibri" w:cs="Calibri"/>
          <w:color w:val="000000"/>
          <w:sz w:val="24"/>
          <w:szCs w:val="24"/>
          <w:shd w:val="clear" w:color="auto" w:fill="FFFFFF"/>
          <w:lang w:val="en-MY"/>
        </w:rPr>
      </w:pPr>
    </w:p>
    <w:p w:rsidR="009A7D85" w:rsidRDefault="009A7170" w:rsidP="009D203A">
      <w:pPr>
        <w:pStyle w:val="HTMLPreformatted"/>
        <w:numPr>
          <w:ilvl w:val="0"/>
          <w:numId w:val="48"/>
        </w:numPr>
        <w:tabs>
          <w:tab w:val="left" w:pos="4320"/>
        </w:tabs>
        <w:rPr>
          <w:rFonts w:asciiTheme="majorHAnsi" w:hAnsiTheme="majorHAnsi" w:cstheme="majorHAnsi"/>
          <w:color w:val="000000"/>
          <w:sz w:val="24"/>
          <w:szCs w:val="24"/>
        </w:rPr>
      </w:pPr>
      <w:r>
        <w:rPr>
          <w:rFonts w:asciiTheme="majorHAnsi" w:hAnsiTheme="majorHAnsi" w:cstheme="majorHAnsi"/>
          <w:color w:val="000000"/>
          <w:sz w:val="24"/>
          <w:szCs w:val="24"/>
        </w:rPr>
        <w:t>Do we trust God to provide for our needs completely and receive the providence humbly like Mary and Joseph had?</w:t>
      </w:r>
    </w:p>
    <w:p w:rsidR="003D5B7D" w:rsidRDefault="003D5B7D" w:rsidP="003D5B7D">
      <w:pPr>
        <w:pStyle w:val="ListParagraph"/>
        <w:rPr>
          <w:rFonts w:asciiTheme="majorHAnsi" w:hAnsiTheme="majorHAnsi" w:cstheme="majorHAnsi"/>
          <w:color w:val="000000"/>
          <w:sz w:val="24"/>
          <w:szCs w:val="24"/>
        </w:rPr>
      </w:pPr>
    </w:p>
    <w:p w:rsidR="003D5B7D" w:rsidRPr="009A7D85" w:rsidRDefault="003D5B7D" w:rsidP="003D5B7D">
      <w:pPr>
        <w:pStyle w:val="HTMLPreformatted"/>
        <w:tabs>
          <w:tab w:val="left" w:pos="4320"/>
        </w:tabs>
        <w:ind w:left="720"/>
        <w:rPr>
          <w:rFonts w:asciiTheme="majorHAnsi" w:hAnsiTheme="majorHAnsi" w:cstheme="majorHAnsi"/>
          <w:color w:val="000000"/>
          <w:sz w:val="24"/>
          <w:szCs w:val="24"/>
        </w:rPr>
      </w:pPr>
    </w:p>
    <w:p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w:t>
      </w:r>
      <w:r w:rsidR="00E6784C">
        <w:rPr>
          <w:rFonts w:ascii="Calibri" w:hAnsi="Calibri"/>
          <w:b/>
          <w:color w:val="C00000"/>
          <w:sz w:val="22"/>
          <w:szCs w:val="22"/>
          <w:lang w:val="en-US"/>
        </w:rPr>
        <w:t>cording to the needs of your CG, especially if you feel that there are too many questions than required for the allocated time.</w:t>
      </w:r>
    </w:p>
    <w:p w:rsidR="00A35909" w:rsidRDefault="00A35909">
      <w:pPr>
        <w:spacing w:line="276" w:lineRule="auto"/>
        <w:rPr>
          <w:rFonts w:ascii="Roboto" w:eastAsia="Roboto" w:hAnsi="Roboto" w:cs="Roboto"/>
          <w:sz w:val="22"/>
          <w:szCs w:val="22"/>
        </w:rPr>
      </w:pPr>
    </w:p>
    <w:p w:rsidR="00A35909" w:rsidRDefault="00A35909">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WORKS (Ministry and Bearing Witness)</w:t>
            </w:r>
          </w:p>
        </w:tc>
      </w:tr>
    </w:tbl>
    <w:p w:rsidR="00AA7AAE" w:rsidRDefault="00AA7AAE">
      <w:pPr>
        <w:spacing w:line="276" w:lineRule="auto"/>
        <w:rPr>
          <w:rFonts w:ascii="Roboto" w:eastAsia="Roboto" w:hAnsi="Roboto" w:cs="Roboto"/>
          <w:sz w:val="22"/>
          <w:szCs w:val="22"/>
        </w:rPr>
      </w:pPr>
    </w:p>
    <w:p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rsidR="0029283B" w:rsidRDefault="0029283B" w:rsidP="00A20507">
      <w:pPr>
        <w:spacing w:line="276" w:lineRule="auto"/>
        <w:jc w:val="center"/>
        <w:rPr>
          <w:rFonts w:ascii="Roboto" w:eastAsia="Roboto" w:hAnsi="Roboto" w:cs="Roboto"/>
          <w:b/>
          <w:color w:val="FF0000"/>
          <w:sz w:val="24"/>
          <w:szCs w:val="24"/>
        </w:rPr>
      </w:pPr>
    </w:p>
    <w:p w:rsidR="00FD6731" w:rsidRPr="00FD6731" w:rsidRDefault="00FD6731" w:rsidP="0029283B">
      <w:pPr>
        <w:pStyle w:val="ListParagraph"/>
        <w:numPr>
          <w:ilvl w:val="0"/>
          <w:numId w:val="24"/>
        </w:numPr>
        <w:spacing w:line="276" w:lineRule="auto"/>
        <w:rPr>
          <w:rFonts w:asciiTheme="majorHAnsi" w:eastAsia="Roboto" w:hAnsiTheme="majorHAnsi" w:cstheme="majorHAnsi"/>
          <w:b/>
          <w:sz w:val="22"/>
          <w:szCs w:val="22"/>
        </w:rPr>
      </w:pPr>
      <w:r w:rsidRPr="00FD6731">
        <w:rPr>
          <w:rFonts w:asciiTheme="majorHAnsi" w:eastAsia="Roboto" w:hAnsiTheme="majorHAnsi" w:cstheme="majorHAnsi"/>
          <w:b/>
          <w:sz w:val="22"/>
          <w:szCs w:val="22"/>
        </w:rPr>
        <w:lastRenderedPageBreak/>
        <w:t>Christmas Party (renamed from Home-E)</w:t>
      </w:r>
    </w:p>
    <w:p w:rsidR="00FD6731" w:rsidRPr="00FD6731" w:rsidRDefault="00FD6731" w:rsidP="00FD6731">
      <w:pPr>
        <w:pStyle w:val="ListParagraph"/>
        <w:spacing w:line="276" w:lineRule="auto"/>
        <w:ind w:left="360"/>
        <w:rPr>
          <w:rFonts w:asciiTheme="majorHAnsi" w:eastAsia="Roboto" w:hAnsiTheme="majorHAnsi" w:cstheme="majorHAnsi"/>
          <w:sz w:val="22"/>
          <w:szCs w:val="22"/>
        </w:rPr>
      </w:pPr>
      <w:r w:rsidRPr="00FD6731">
        <w:rPr>
          <w:rFonts w:asciiTheme="majorHAnsi" w:eastAsia="Roboto" w:hAnsiTheme="majorHAnsi" w:cstheme="majorHAnsi"/>
          <w:sz w:val="22"/>
          <w:szCs w:val="22"/>
        </w:rPr>
        <w:t xml:space="preserve">We've got a fun line up for </w:t>
      </w:r>
      <w:r>
        <w:rPr>
          <w:rFonts w:asciiTheme="majorHAnsi" w:eastAsia="Roboto" w:hAnsiTheme="majorHAnsi" w:cstheme="majorHAnsi"/>
          <w:sz w:val="22"/>
          <w:szCs w:val="22"/>
        </w:rPr>
        <w:t xml:space="preserve">our Christmas Party programme! </w:t>
      </w:r>
      <w:r w:rsidRPr="00FD6731">
        <w:rPr>
          <w:rFonts w:asciiTheme="majorHAnsi" w:eastAsia="Roboto" w:hAnsiTheme="majorHAnsi" w:cstheme="majorHAnsi"/>
          <w:sz w:val="22"/>
          <w:szCs w:val="22"/>
        </w:rPr>
        <w:t xml:space="preserve">Cell groups have the option to invite friends to the CG Christmas Party or to participate in the Urban Food Sharing event. </w:t>
      </w:r>
      <w:r>
        <w:rPr>
          <w:rFonts w:asciiTheme="majorHAnsi" w:eastAsia="Roboto" w:hAnsiTheme="majorHAnsi" w:cstheme="majorHAnsi"/>
          <w:sz w:val="22"/>
          <w:szCs w:val="22"/>
        </w:rPr>
        <w:t>Cells to inform your pastor</w:t>
      </w:r>
      <w:r w:rsidRPr="00FD6731">
        <w:rPr>
          <w:rFonts w:asciiTheme="majorHAnsi" w:eastAsia="Roboto" w:hAnsiTheme="majorHAnsi" w:cstheme="majorHAnsi"/>
          <w:sz w:val="22"/>
          <w:szCs w:val="22"/>
        </w:rPr>
        <w:t xml:space="preserve">s if you are interested in the Urban Food Sharing. For the CG Christmas Party, you may choose between Basic </w:t>
      </w:r>
      <w:r w:rsidR="009A7170" w:rsidRPr="00FD6731">
        <w:rPr>
          <w:rFonts w:asciiTheme="majorHAnsi" w:eastAsia="Roboto" w:hAnsiTheme="majorHAnsi" w:cstheme="majorHAnsi"/>
          <w:sz w:val="22"/>
          <w:szCs w:val="22"/>
        </w:rPr>
        <w:t>and</w:t>
      </w:r>
      <w:r w:rsidRPr="00FD6731">
        <w:rPr>
          <w:rFonts w:asciiTheme="majorHAnsi" w:eastAsia="Roboto" w:hAnsiTheme="majorHAnsi" w:cstheme="majorHAnsi"/>
          <w:sz w:val="22"/>
          <w:szCs w:val="22"/>
        </w:rPr>
        <w:t xml:space="preserve"> Basic Plus. More informat</w:t>
      </w:r>
      <w:r>
        <w:rPr>
          <w:rFonts w:asciiTheme="majorHAnsi" w:eastAsia="Roboto" w:hAnsiTheme="majorHAnsi" w:cstheme="majorHAnsi"/>
          <w:sz w:val="22"/>
          <w:szCs w:val="22"/>
        </w:rPr>
        <w:t>i</w:t>
      </w:r>
      <w:r w:rsidRPr="00FD6731">
        <w:rPr>
          <w:rFonts w:asciiTheme="majorHAnsi" w:eastAsia="Roboto" w:hAnsiTheme="majorHAnsi" w:cstheme="majorHAnsi"/>
          <w:sz w:val="22"/>
          <w:szCs w:val="22"/>
        </w:rPr>
        <w:t>on at dumc.my/christmas2018</w:t>
      </w:r>
      <w:r>
        <w:rPr>
          <w:rFonts w:asciiTheme="majorHAnsi" w:eastAsia="Roboto" w:hAnsiTheme="majorHAnsi" w:cstheme="majorHAnsi"/>
          <w:sz w:val="22"/>
          <w:szCs w:val="22"/>
        </w:rPr>
        <w:t xml:space="preserve"> </w:t>
      </w:r>
    </w:p>
    <w:p w:rsidR="00FD6731" w:rsidRDefault="00FD6731" w:rsidP="00FD6731">
      <w:pPr>
        <w:pStyle w:val="ListParagraph"/>
        <w:spacing w:line="276" w:lineRule="auto"/>
        <w:ind w:left="360"/>
        <w:rPr>
          <w:rFonts w:asciiTheme="majorHAnsi" w:eastAsia="Roboto" w:hAnsiTheme="majorHAnsi" w:cstheme="majorHAnsi"/>
          <w:sz w:val="22"/>
          <w:szCs w:val="22"/>
        </w:rPr>
      </w:pPr>
    </w:p>
    <w:p w:rsidR="00A274DC" w:rsidRPr="00FD6731" w:rsidRDefault="00A274DC" w:rsidP="00FD6731">
      <w:pPr>
        <w:pStyle w:val="ListParagraph"/>
        <w:spacing w:line="276" w:lineRule="auto"/>
        <w:ind w:left="360"/>
        <w:rPr>
          <w:rFonts w:asciiTheme="majorHAnsi" w:eastAsia="Roboto" w:hAnsiTheme="majorHAnsi" w:cstheme="majorHAnsi"/>
          <w:sz w:val="22"/>
          <w:szCs w:val="22"/>
        </w:rPr>
      </w:pPr>
    </w:p>
    <w:p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rsidR="00AC008C" w:rsidRPr="00AC008C" w:rsidRDefault="00AC008C" w:rsidP="00AC008C">
      <w:pPr>
        <w:spacing w:line="276" w:lineRule="auto"/>
        <w:ind w:left="360"/>
        <w:rPr>
          <w:rFonts w:asciiTheme="majorHAnsi" w:eastAsia="Roboto" w:hAnsiTheme="majorHAnsi" w:cstheme="majorHAnsi"/>
          <w:sz w:val="22"/>
          <w:szCs w:val="22"/>
        </w:rPr>
      </w:pPr>
    </w:p>
    <w:p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r w:rsidRPr="00B96A86">
        <w:rPr>
          <w:rFonts w:ascii="Calibri" w:eastAsia="SimSun" w:hAnsi="Calibri" w:cs="Arial"/>
          <w:b/>
          <w:sz w:val="22"/>
          <w:szCs w:val="22"/>
        </w:rPr>
        <w:t>YouVersion – OwnIt365 One Story Plan</w:t>
      </w:r>
      <w:r w:rsidRPr="00B96A86">
        <w:rPr>
          <w:rFonts w:ascii="Calibri" w:eastAsia="SimSun" w:hAnsi="Calibri" w:cs="Arial"/>
          <w:sz w:val="22"/>
          <w:szCs w:val="22"/>
        </w:rPr>
        <w:t xml:space="preserve">. </w:t>
      </w:r>
    </w:p>
    <w:p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rsidR="0029283B" w:rsidRDefault="0029283B" w:rsidP="0029283B">
      <w:pPr>
        <w:spacing w:line="276" w:lineRule="auto"/>
        <w:rPr>
          <w:rFonts w:ascii="Roboto" w:eastAsia="Roboto" w:hAnsi="Roboto" w:cs="Roboto"/>
          <w:sz w:val="22"/>
          <w:szCs w:val="22"/>
        </w:rPr>
      </w:pPr>
    </w:p>
    <w:p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hyperlink r:id="rId10" w:anchor="fen-NIV-23296a" w:tooltip="See footnote a" w:history="1">
        <w:r>
          <w:rPr>
            <w:rStyle w:val="Hyperlink"/>
            <w:rFonts w:ascii="Calibri" w:hAnsi="Calibri"/>
            <w:i/>
            <w:sz w:val="22"/>
            <w:szCs w:val="22"/>
            <w:shd w:val="clear" w:color="auto" w:fill="FFFFFF"/>
          </w:rPr>
          <w:t>a</w:t>
        </w:r>
      </w:hyperlink>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(For Yours is the kingdom and the power and the glory forever. Amen)</w:t>
      </w:r>
    </w:p>
    <w:p w:rsidR="00BB53D9" w:rsidRDefault="00BB53D9"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AC008C" w:rsidRPr="00B96A86" w:rsidRDefault="00FD6731" w:rsidP="00AC008C">
      <w:pPr>
        <w:pStyle w:val="ListParagraph"/>
        <w:numPr>
          <w:ilvl w:val="0"/>
          <w:numId w:val="24"/>
        </w:numPr>
        <w:rPr>
          <w:rFonts w:ascii="Calibri" w:eastAsia="SimSun" w:hAnsi="Calibri" w:cs="Arial"/>
          <w:b/>
          <w:sz w:val="22"/>
          <w:szCs w:val="22"/>
        </w:rPr>
      </w:pPr>
      <w:r>
        <w:rPr>
          <w:rFonts w:ascii="Calibri" w:eastAsia="SimSun" w:hAnsi="Calibri" w:cs="Arial"/>
          <w:b/>
          <w:sz w:val="22"/>
          <w:szCs w:val="22"/>
        </w:rPr>
        <w:t>CrossFields</w:t>
      </w:r>
    </w:p>
    <w:p w:rsidR="00AC008C" w:rsidRPr="00A20507" w:rsidRDefault="00AC008C" w:rsidP="00FB23C0">
      <w:pPr>
        <w:spacing w:line="276" w:lineRule="auto"/>
        <w:rPr>
          <w:rFonts w:ascii="Roboto" w:eastAsia="Roboto" w:hAnsi="Roboto" w:cs="Roboto"/>
          <w:b/>
          <w:color w:val="FF0000"/>
          <w:sz w:val="24"/>
          <w:szCs w:val="24"/>
        </w:rPr>
      </w:pPr>
    </w:p>
    <w:p w:rsidR="004B5FCE" w:rsidRDefault="004B5FCE" w:rsidP="00BB53D9">
      <w:pPr>
        <w:pStyle w:val="NoSpacing"/>
        <w:ind w:left="630"/>
        <w:rPr>
          <w:b/>
        </w:rPr>
      </w:pPr>
      <w:r w:rsidRPr="004B5FCE">
        <w:rPr>
          <w:b/>
        </w:rPr>
        <w:t>CROSSFIELDS 2019</w:t>
      </w:r>
    </w:p>
    <w:p w:rsidR="004B5FCE" w:rsidRDefault="004B5FCE" w:rsidP="00BB53D9">
      <w:pPr>
        <w:pStyle w:val="NoSpacing"/>
        <w:ind w:left="630"/>
        <w:rPr>
          <w:b/>
        </w:rPr>
      </w:pPr>
      <w:r w:rsidRPr="004B5FCE">
        <w:rPr>
          <w:b/>
        </w:rPr>
        <w:t xml:space="preserve"> “Crossing into the harvest field with the message of the Cross”</w:t>
      </w:r>
    </w:p>
    <w:p w:rsidR="004B5FCE" w:rsidRDefault="004B5FCE" w:rsidP="00BB53D9">
      <w:pPr>
        <w:pStyle w:val="NoSpacing"/>
        <w:ind w:left="630"/>
        <w:rPr>
          <w:b/>
        </w:rPr>
      </w:pPr>
      <w:r>
        <w:rPr>
          <w:b/>
        </w:rPr>
        <w:t xml:space="preserve"> Myanmar | 8-15 Mar</w:t>
      </w:r>
    </w:p>
    <w:p w:rsidR="004B5FCE" w:rsidRDefault="004B5FCE" w:rsidP="00BB53D9">
      <w:pPr>
        <w:pStyle w:val="NoSpacing"/>
        <w:ind w:left="630"/>
        <w:rPr>
          <w:b/>
        </w:rPr>
      </w:pPr>
      <w:r>
        <w:rPr>
          <w:b/>
        </w:rPr>
        <w:t xml:space="preserve"> Cambodia | 21-29 Mar</w:t>
      </w:r>
    </w:p>
    <w:p w:rsidR="004B5FCE" w:rsidRDefault="004B5FCE" w:rsidP="00BB53D9">
      <w:pPr>
        <w:pStyle w:val="NoSpacing"/>
        <w:ind w:left="630"/>
        <w:rPr>
          <w:b/>
        </w:rPr>
      </w:pPr>
      <w:r>
        <w:rPr>
          <w:b/>
        </w:rPr>
        <w:t xml:space="preserve"> Sabah | 21-24 Mar</w:t>
      </w:r>
    </w:p>
    <w:p w:rsidR="004B5FCE" w:rsidRDefault="004B5FCE" w:rsidP="00BB53D9">
      <w:pPr>
        <w:pStyle w:val="NoSpacing"/>
        <w:ind w:left="630"/>
        <w:rPr>
          <w:b/>
        </w:rPr>
      </w:pPr>
      <w:r>
        <w:rPr>
          <w:b/>
        </w:rPr>
        <w:t xml:space="preserve"> Sarawak Iban | 21-29 Mar</w:t>
      </w:r>
    </w:p>
    <w:p w:rsidR="00FB23C0" w:rsidRDefault="004B5FCE" w:rsidP="00BB53D9">
      <w:pPr>
        <w:pStyle w:val="NoSpacing"/>
        <w:ind w:left="630"/>
        <w:rPr>
          <w:color w:val="0070C0"/>
        </w:rPr>
      </w:pPr>
      <w:r>
        <w:rPr>
          <w:b/>
        </w:rPr>
        <w:lastRenderedPageBreak/>
        <w:t xml:space="preserve"> </w:t>
      </w:r>
      <w:r w:rsidRPr="004B5FCE">
        <w:rPr>
          <w:b/>
        </w:rPr>
        <w:t>MCPP1 | 23-24 Mar | Empress Hotel Sepang Contact Eunice at 03 79587388 or eunice.tan@dumc.my</w:t>
      </w:r>
    </w:p>
    <w:p w:rsidR="00FD6731" w:rsidRDefault="009D203A" w:rsidP="00FD6731">
      <w:pPr>
        <w:spacing w:line="276" w:lineRule="auto"/>
        <w:rPr>
          <w:rFonts w:ascii="Roboto" w:eastAsia="Roboto" w:hAnsi="Roboto" w:cs="Roboto"/>
          <w:sz w:val="22"/>
          <w:szCs w:val="22"/>
        </w:rPr>
      </w:pPr>
      <w:r>
        <w:rPr>
          <w:rFonts w:ascii="Roboto" w:eastAsia="Roboto" w:hAnsi="Roboto" w:cs="Roboto"/>
          <w:noProof/>
          <w:sz w:val="22"/>
          <w:szCs w:val="22"/>
          <w:lang w:val="en-MY"/>
        </w:rPr>
        <mc:AlternateContent>
          <mc:Choice Requires="wps">
            <w:drawing>
              <wp:anchor distT="91440" distB="91440" distL="114300" distR="114300" simplePos="0" relativeHeight="251657728" behindDoc="1" locked="0" layoutInCell="1" allowOverlap="1">
                <wp:simplePos x="0" y="0"/>
                <wp:positionH relativeFrom="page">
                  <wp:posOffset>4010660</wp:posOffset>
                </wp:positionH>
                <wp:positionV relativeFrom="paragraph">
                  <wp:posOffset>1644650</wp:posOffset>
                </wp:positionV>
                <wp:extent cx="1655445" cy="2999740"/>
                <wp:effectExtent l="0" t="0" r="0" b="1270"/>
                <wp:wrapTight wrapText="bothSides">
                  <wp:wrapPolygon edited="0">
                    <wp:start x="746" y="0"/>
                    <wp:lineTo x="746" y="21472"/>
                    <wp:lineTo x="20631" y="21472"/>
                    <wp:lineTo x="20631" y="0"/>
                    <wp:lineTo x="74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999740"/>
                        </a:xfrm>
                        <a:prstGeom prst="rect">
                          <a:avLst/>
                        </a:prstGeom>
                        <a:noFill/>
                        <a:ln w="9525">
                          <a:noFill/>
                          <a:miter lim="800000"/>
                          <a:headEnd/>
                          <a:tailEnd/>
                        </a:ln>
                      </wps:spPr>
                      <wps:txbx>
                        <w:txbxContent>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p>
                          <w:p w:rsidR="00FD6731" w:rsidRPr="00455A1A"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15.8pt;margin-top:129.5pt;width:130.35pt;height:236.2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" filled="f" stroked="f">
                <v:textbox style="mso-fit-shape-to-text:t">
                  <w:txbxContent>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p>
                    <w:p w:rsidR="00FD6731" w:rsidRPr="00455A1A"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v:textbox>
                <w10:wrap type="tight" anchorx="page"/>
              </v:shape>
            </w:pict>
          </mc:Fallback>
        </mc:AlternateContent>
      </w:r>
      <w:r w:rsidR="00FD6731">
        <w:rPr>
          <w:noProof/>
          <w:lang w:val="en-MY"/>
        </w:rPr>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991" cy="5652478"/>
                    </a:xfrm>
                    <a:prstGeom prst="rect">
                      <a:avLst/>
                    </a:prstGeom>
                    <a:noFill/>
                    <a:ln>
                      <a:noFill/>
                    </a:ln>
                  </pic:spPr>
                </pic:pic>
              </a:graphicData>
            </a:graphic>
          </wp:inline>
        </w:drawing>
      </w:r>
    </w:p>
    <w:p w:rsidR="00FD6731" w:rsidRDefault="00FD6731" w:rsidP="00FD6731">
      <w:pPr>
        <w:spacing w:line="276" w:lineRule="auto"/>
        <w:rPr>
          <w:rFonts w:ascii="Roboto" w:eastAsia="Roboto" w:hAnsi="Roboto" w:cs="Roboto"/>
          <w:sz w:val="22"/>
          <w:szCs w:val="22"/>
        </w:rPr>
      </w:pPr>
    </w:p>
    <w:p w:rsidR="00FD6731" w:rsidRDefault="00FD6731" w:rsidP="00FD6731">
      <w:pPr>
        <w:pStyle w:val="NoSpacing"/>
        <w:rPr>
          <w:color w:val="0070C0"/>
        </w:rPr>
      </w:pPr>
    </w:p>
    <w:p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rsidR="00FB23C0" w:rsidRDefault="00FB23C0" w:rsidP="00FB23C0">
      <w:pPr>
        <w:pStyle w:val="NoSpacing"/>
        <w:numPr>
          <w:ilvl w:val="0"/>
          <w:numId w:val="22"/>
        </w:numPr>
        <w:rPr>
          <w:rFonts w:cs="Calibri"/>
        </w:rPr>
      </w:pPr>
      <w:r>
        <w:rPr>
          <w:rFonts w:cs="Calibri"/>
        </w:rPr>
        <w:t>Select “More”</w:t>
      </w:r>
    </w:p>
    <w:p w:rsidR="00FB23C0" w:rsidRDefault="00FB23C0" w:rsidP="00FB23C0">
      <w:pPr>
        <w:pStyle w:val="NoSpacing"/>
        <w:numPr>
          <w:ilvl w:val="0"/>
          <w:numId w:val="22"/>
        </w:numPr>
        <w:rPr>
          <w:rFonts w:cs="Calibri"/>
        </w:rPr>
      </w:pPr>
      <w:r>
        <w:rPr>
          <w:rFonts w:cs="Calibri"/>
        </w:rPr>
        <w:t>“Form”</w:t>
      </w:r>
    </w:p>
    <w:p w:rsidR="00FB23C0" w:rsidRDefault="00FB23C0" w:rsidP="00FB23C0">
      <w:pPr>
        <w:pStyle w:val="NoSpacing"/>
        <w:numPr>
          <w:ilvl w:val="0"/>
          <w:numId w:val="22"/>
        </w:numPr>
        <w:rPr>
          <w:rFonts w:cs="Calibri"/>
        </w:rPr>
      </w:pPr>
      <w:r>
        <w:rPr>
          <w:rFonts w:cs="Calibri"/>
        </w:rPr>
        <w:t>Select “Form Lit” box</w:t>
      </w:r>
    </w:p>
    <w:p w:rsidR="00FB23C0" w:rsidRDefault="00FB23C0" w:rsidP="00FB23C0">
      <w:pPr>
        <w:pStyle w:val="NoSpacing"/>
        <w:numPr>
          <w:ilvl w:val="0"/>
          <w:numId w:val="22"/>
        </w:numPr>
        <w:rPr>
          <w:rFonts w:cs="Calibri"/>
        </w:rPr>
      </w:pPr>
      <w:r>
        <w:rPr>
          <w:rFonts w:cs="Calibri"/>
        </w:rPr>
        <w:t>Look for “Salvation Form”</w:t>
      </w:r>
    </w:p>
    <w:p w:rsidR="00FB23C0" w:rsidRDefault="00FB23C0" w:rsidP="00FB23C0">
      <w:pPr>
        <w:pStyle w:val="NoSpacing"/>
        <w:numPr>
          <w:ilvl w:val="0"/>
          <w:numId w:val="22"/>
        </w:numPr>
        <w:rPr>
          <w:rFonts w:cs="Calibri"/>
        </w:rPr>
      </w:pPr>
      <w:r>
        <w:rPr>
          <w:rFonts w:cs="Calibri"/>
        </w:rPr>
        <w:t>Fill in form of new salvation by “Change Respondent”</w:t>
      </w:r>
    </w:p>
    <w:p w:rsidR="00FB23C0" w:rsidRPr="00FB23C0" w:rsidRDefault="00FB23C0" w:rsidP="00FB23C0">
      <w:pPr>
        <w:pStyle w:val="NoSpacing"/>
        <w:numPr>
          <w:ilvl w:val="0"/>
          <w:numId w:val="22"/>
        </w:numPr>
        <w:rPr>
          <w:rFonts w:cs="Calibri"/>
        </w:rPr>
      </w:pPr>
      <w:r>
        <w:rPr>
          <w:rFonts w:cs="Calibri"/>
        </w:rPr>
        <w:t>Must have “E-mail” and “Mobile Phone”</w:t>
      </w:r>
    </w:p>
    <w:p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UPCOMING</w:t>
            </w:r>
          </w:p>
        </w:tc>
      </w:tr>
    </w:tbl>
    <w:p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EE6CB6">
        <w:tc>
          <w:tcPr>
            <w:tcW w:w="1320" w:type="dxa"/>
            <w:shd w:val="clear" w:color="auto" w:fill="auto"/>
            <w:tcMar>
              <w:top w:w="100" w:type="dxa"/>
              <w:left w:w="100" w:type="dxa"/>
              <w:bottom w:w="100" w:type="dxa"/>
              <w:right w:w="100" w:type="dxa"/>
            </w:tcMar>
          </w:tcPr>
          <w:p w:rsidR="00EE6CB6" w:rsidRDefault="003036B0">
            <w:pPr>
              <w:rPr>
                <w:rFonts w:ascii="Roboto" w:eastAsia="Roboto" w:hAnsi="Roboto" w:cs="Roboto"/>
                <w:sz w:val="22"/>
                <w:szCs w:val="22"/>
              </w:rPr>
            </w:pPr>
            <w:r>
              <w:rPr>
                <w:rFonts w:ascii="Roboto" w:eastAsia="Roboto" w:hAnsi="Roboto" w:cs="Roboto"/>
                <w:sz w:val="22"/>
                <w:szCs w:val="22"/>
              </w:rPr>
              <w:t>Dec 25</w:t>
            </w:r>
            <w:r>
              <w:rPr>
                <w:rFonts w:ascii="Roboto" w:eastAsia="Roboto" w:hAnsi="Roboto" w:cs="Roboto"/>
                <w:sz w:val="22"/>
                <w:szCs w:val="22"/>
                <w:vertAlign w:val="superscript"/>
              </w:rPr>
              <w:t xml:space="preserve"> </w:t>
            </w:r>
            <w:r>
              <w:rPr>
                <w:rFonts w:ascii="Roboto" w:eastAsia="Roboto" w:hAnsi="Roboto" w:cs="Roboto"/>
                <w:sz w:val="22"/>
                <w:szCs w:val="22"/>
              </w:rPr>
              <w:t>Dec</w:t>
            </w:r>
          </w:p>
        </w:tc>
        <w:tc>
          <w:tcPr>
            <w:tcW w:w="5265" w:type="dxa"/>
            <w:shd w:val="clear" w:color="auto" w:fill="auto"/>
            <w:tcMar>
              <w:top w:w="100" w:type="dxa"/>
              <w:left w:w="100" w:type="dxa"/>
              <w:bottom w:w="100" w:type="dxa"/>
              <w:right w:w="100" w:type="dxa"/>
            </w:tcMar>
          </w:tcPr>
          <w:p w:rsidR="00EE6CB6" w:rsidRDefault="003036B0">
            <w:pPr>
              <w:spacing w:line="276" w:lineRule="auto"/>
              <w:rPr>
                <w:rFonts w:ascii="Roboto" w:eastAsia="Roboto" w:hAnsi="Roboto" w:cs="Roboto"/>
                <w:sz w:val="22"/>
                <w:szCs w:val="22"/>
              </w:rPr>
            </w:pPr>
            <w:r>
              <w:rPr>
                <w:rFonts w:ascii="Roboto" w:eastAsia="Roboto" w:hAnsi="Roboto" w:cs="Roboto"/>
                <w:sz w:val="22"/>
                <w:szCs w:val="22"/>
              </w:rPr>
              <w:t>Light of The World</w:t>
            </w:r>
          </w:p>
        </w:tc>
        <w:tc>
          <w:tcPr>
            <w:tcW w:w="2430" w:type="dxa"/>
            <w:shd w:val="clear" w:color="auto" w:fill="auto"/>
            <w:tcMar>
              <w:top w:w="100" w:type="dxa"/>
              <w:left w:w="100" w:type="dxa"/>
              <w:bottom w:w="100" w:type="dxa"/>
              <w:right w:w="100" w:type="dxa"/>
            </w:tcMar>
          </w:tcPr>
          <w:p w:rsidR="00EE6CB6" w:rsidRDefault="003036B0" w:rsidP="00277254">
            <w:pPr>
              <w:spacing w:line="276" w:lineRule="auto"/>
              <w:rPr>
                <w:rFonts w:ascii="Roboto" w:eastAsia="Roboto" w:hAnsi="Roboto" w:cs="Roboto"/>
                <w:sz w:val="22"/>
                <w:szCs w:val="22"/>
              </w:rPr>
            </w:pPr>
            <w:r>
              <w:rPr>
                <w:rFonts w:ascii="Roboto" w:eastAsia="Roboto" w:hAnsi="Roboto" w:cs="Roboto"/>
                <w:sz w:val="22"/>
                <w:szCs w:val="22"/>
              </w:rPr>
              <w:t>Sr Pr Chris Kam</w:t>
            </w:r>
          </w:p>
        </w:tc>
      </w:tr>
    </w:tbl>
    <w:p w:rsidR="00AA7AAE" w:rsidRDefault="00AA7AAE">
      <w:pPr>
        <w:spacing w:line="276" w:lineRule="auto"/>
        <w:rPr>
          <w:rFonts w:ascii="Roboto" w:eastAsia="Roboto" w:hAnsi="Roboto" w:cs="Roboto"/>
          <w:sz w:val="22"/>
          <w:szCs w:val="22"/>
        </w:rPr>
      </w:pPr>
    </w:p>
    <w:p w:rsidR="00353D04" w:rsidRDefault="00353D04" w:rsidP="00353D04">
      <w:pPr>
        <w:spacing w:line="276" w:lineRule="auto"/>
        <w:rPr>
          <w:rFonts w:ascii="Roboto" w:eastAsia="Roboto" w:hAnsi="Roboto" w:cs="Roboto"/>
          <w:sz w:val="22"/>
          <w:szCs w:val="22"/>
        </w:rPr>
      </w:pPr>
      <w:r>
        <w:rPr>
          <w:rFonts w:ascii="Roboto" w:eastAsia="Roboto" w:hAnsi="Roboto" w:cs="Roboto"/>
          <w:sz w:val="22"/>
          <w:szCs w:val="22"/>
        </w:rPr>
        <w:lastRenderedPageBreak/>
        <w:t xml:space="preserve">  Go to: </w:t>
      </w:r>
      <w:hyperlink r:id="rId12" w:history="1">
        <w:r w:rsidRPr="00564FAC">
          <w:rPr>
            <w:rStyle w:val="Hyperlink"/>
            <w:rFonts w:ascii="Roboto" w:eastAsia="Roboto" w:hAnsi="Roboto" w:cs="Roboto"/>
            <w:sz w:val="22"/>
            <w:szCs w:val="22"/>
          </w:rPr>
          <w:t>http://www.dumc.my/resources/sermons/</w:t>
        </w:r>
      </w:hyperlink>
      <w:r>
        <w:rPr>
          <w:rFonts w:ascii="Roboto" w:eastAsia="Roboto" w:hAnsi="Roboto" w:cs="Roboto"/>
          <w:sz w:val="22"/>
          <w:szCs w:val="22"/>
        </w:rPr>
        <w:t xml:space="preserve"> for the latest info.</w:t>
      </w:r>
    </w:p>
    <w:p w:rsidR="00353D04" w:rsidRDefault="00353D04">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rsidR="00AA7AAE" w:rsidRDefault="00AA7AAE">
      <w:pPr>
        <w:rPr>
          <w:rFonts w:ascii="Roboto" w:eastAsia="Roboto" w:hAnsi="Roboto" w:cs="Roboto"/>
          <w:sz w:val="22"/>
          <w:szCs w:val="22"/>
        </w:rPr>
      </w:pPr>
    </w:p>
    <w:p w:rsidR="00A20507" w:rsidRDefault="00A20507" w:rsidP="00F3606D">
      <w:pPr>
        <w:pStyle w:val="NoSpacing"/>
        <w:numPr>
          <w:ilvl w:val="1"/>
          <w:numId w:val="24"/>
        </w:numPr>
        <w:ind w:left="567"/>
        <w:rPr>
          <w:b/>
        </w:rPr>
      </w:pPr>
      <w:r>
        <w:rPr>
          <w:b/>
        </w:rPr>
        <w:t xml:space="preserve">Church Prayer Altar </w:t>
      </w:r>
    </w:p>
    <w:p w:rsidR="00A20507" w:rsidRDefault="00A20507" w:rsidP="00F3606D">
      <w:pPr>
        <w:pStyle w:val="NoSpacing"/>
        <w:ind w:left="567"/>
      </w:pPr>
      <w:r>
        <w:t>Every Saturday | 7.00 -9.00am | Room 101 &amp; 102</w:t>
      </w:r>
    </w:p>
    <w:p w:rsidR="00A20507" w:rsidRDefault="00A20507" w:rsidP="00F3606D">
      <w:pPr>
        <w:pStyle w:val="NoSpacing"/>
        <w:ind w:left="567"/>
        <w:rPr>
          <w:i/>
        </w:rPr>
      </w:pPr>
      <w:r>
        <w:rPr>
          <w:i/>
        </w:rPr>
        <w:t>Let us come and seek the face of God. Prayer precedes everything.</w:t>
      </w:r>
    </w:p>
    <w:p w:rsidR="00F3606D" w:rsidRDefault="00F3606D" w:rsidP="00A20507">
      <w:pPr>
        <w:pStyle w:val="NoSpacing"/>
        <w:ind w:left="709"/>
        <w:rPr>
          <w:i/>
        </w:rPr>
      </w:pPr>
    </w:p>
    <w:p w:rsidR="003036B0" w:rsidRPr="003036B0" w:rsidRDefault="003036B0" w:rsidP="003036B0">
      <w:pPr>
        <w:pStyle w:val="NoSpacing"/>
        <w:numPr>
          <w:ilvl w:val="1"/>
          <w:numId w:val="24"/>
        </w:numPr>
      </w:pPr>
      <w:r w:rsidRPr="003036B0">
        <w:rPr>
          <w:b/>
        </w:rPr>
        <w:t>PARENT SUPPORT PARENT (PSP)</w:t>
      </w:r>
    </w:p>
    <w:p w:rsidR="003036B0" w:rsidRPr="003036B0" w:rsidRDefault="003036B0" w:rsidP="003036B0">
      <w:pPr>
        <w:pStyle w:val="NoSpacing"/>
        <w:ind w:left="540"/>
      </w:pPr>
      <w:r w:rsidRPr="003036B0">
        <w:t xml:space="preserve"> Topic: Raising Kingdom Kids 12 &amp; 26 Jan, 9 &amp; 23 Feb, 9 &amp; 23 Mar 2019 </w:t>
      </w:r>
    </w:p>
    <w:p w:rsidR="003036B0" w:rsidRPr="003036B0" w:rsidRDefault="003036B0" w:rsidP="003036B0">
      <w:pPr>
        <w:pStyle w:val="NoSpacing"/>
        <w:ind w:left="540"/>
      </w:pPr>
      <w:r w:rsidRPr="003036B0">
        <w:t xml:space="preserve">Time: 3.00pm-4.30pm </w:t>
      </w:r>
    </w:p>
    <w:p w:rsidR="003036B0" w:rsidRPr="003036B0" w:rsidRDefault="003036B0" w:rsidP="003036B0">
      <w:pPr>
        <w:pStyle w:val="NoSpacing"/>
        <w:ind w:left="540"/>
      </w:pPr>
      <w:r w:rsidRPr="003036B0">
        <w:t xml:space="preserve">Venue: Cafe Function Room, Dream Centre </w:t>
      </w:r>
    </w:p>
    <w:p w:rsidR="00277254" w:rsidRPr="003036B0" w:rsidRDefault="003036B0" w:rsidP="003036B0">
      <w:pPr>
        <w:pStyle w:val="NoSpacing"/>
        <w:ind w:left="540"/>
      </w:pPr>
      <w:r w:rsidRPr="003036B0">
        <w:t>Sign up at bit.ly/psp_parenting</w:t>
      </w:r>
    </w:p>
    <w:p w:rsidR="003036B0" w:rsidRPr="003036B0" w:rsidRDefault="003036B0" w:rsidP="003036B0">
      <w:pPr>
        <w:pStyle w:val="NoSpacing"/>
        <w:ind w:left="540"/>
      </w:pPr>
    </w:p>
    <w:p w:rsidR="003036B0" w:rsidRDefault="003036B0" w:rsidP="003036B0">
      <w:pPr>
        <w:pStyle w:val="NoSpacing"/>
        <w:numPr>
          <w:ilvl w:val="1"/>
          <w:numId w:val="24"/>
        </w:numPr>
        <w:rPr>
          <w:b/>
        </w:rPr>
      </w:pPr>
      <w:r w:rsidRPr="003036B0">
        <w:rPr>
          <w:b/>
        </w:rPr>
        <w:t xml:space="preserve">W2W MOMENTS BEGINS FEB 2019! </w:t>
      </w:r>
    </w:p>
    <w:p w:rsidR="003036B0" w:rsidRDefault="003036B0" w:rsidP="003036B0">
      <w:pPr>
        <w:pStyle w:val="NoSpacing"/>
        <w:ind w:left="540"/>
      </w:pPr>
      <w:r w:rsidRPr="003036B0">
        <w:t>Moments are a platform for ladies from all walks of life to come together for a time of mutual encouragement and fellowship through Bible Study.</w:t>
      </w:r>
    </w:p>
    <w:p w:rsidR="003036B0" w:rsidRDefault="003036B0" w:rsidP="003036B0">
      <w:pPr>
        <w:pStyle w:val="NoSpacing"/>
        <w:ind w:left="540"/>
      </w:pPr>
      <w:r w:rsidRPr="003036B0">
        <w:t xml:space="preserve"> Every 3rd Sat | 8.30am-11.00am | Hall 3 Alternate Tues | 9.00am-11.30am | SS15, Rm109, DUMC@Puchong Alternate Wed | 9.00am-11.30am | Ara D’sara &amp; BU4 </w:t>
      </w:r>
    </w:p>
    <w:p w:rsidR="00E32144" w:rsidRPr="003036B0" w:rsidRDefault="003036B0" w:rsidP="003036B0">
      <w:pPr>
        <w:pStyle w:val="NoSpacing"/>
        <w:ind w:left="540"/>
      </w:pPr>
      <w:r w:rsidRPr="003036B0">
        <w:t>Register at bit.ly/moments2019</w:t>
      </w: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rsidR="00BB53D9" w:rsidRDefault="00BB53D9">
      <w:pPr>
        <w:spacing w:line="276" w:lineRule="auto"/>
        <w:rPr>
          <w:rFonts w:ascii="Roboto" w:eastAsia="Roboto" w:hAnsi="Roboto" w:cs="Roboto"/>
          <w:i/>
          <w:sz w:val="22"/>
          <w:szCs w:val="22"/>
        </w:rPr>
      </w:pPr>
    </w:p>
    <w:p w:rsidR="003036B0" w:rsidRPr="003036B0" w:rsidRDefault="003036B0" w:rsidP="003036B0">
      <w:pPr>
        <w:pStyle w:val="Heading7"/>
        <w:rPr>
          <w:b/>
        </w:rPr>
      </w:pPr>
      <w:r w:rsidRPr="003036B0">
        <w:rPr>
          <w:b/>
        </w:rPr>
        <w:t>a. BASIC CHRISTIANITY 101 (Basic Doctrine I) Saturdays • 12 &amp; 19 Jan | 8.30am-1.00pm</w:t>
      </w:r>
    </w:p>
    <w:p w:rsidR="003036B0" w:rsidRPr="003036B0" w:rsidRDefault="003036B0" w:rsidP="003036B0">
      <w:pPr>
        <w:pStyle w:val="Heading7"/>
        <w:rPr>
          <w:b/>
        </w:rPr>
      </w:pPr>
      <w:r w:rsidRPr="003036B0">
        <w:rPr>
          <w:b/>
        </w:rPr>
        <w:t xml:space="preserve">b. DUMC 101 Saturday | 26 Jan | 8.30am-1.00pm </w:t>
      </w:r>
    </w:p>
    <w:p w:rsidR="003036B0" w:rsidRPr="003036B0" w:rsidRDefault="003036B0" w:rsidP="003036B0">
      <w:pPr>
        <w:pStyle w:val="Heading7"/>
        <w:rPr>
          <w:b/>
        </w:rPr>
      </w:pPr>
      <w:r w:rsidRPr="003036B0">
        <w:rPr>
          <w:b/>
        </w:rPr>
        <w:t>c. BAPTISM &amp; MEMBERSHIP ENCOUNTER WEEKEND Saturday &amp; Sunday (stay-in) • 16-17 Feb</w:t>
      </w:r>
    </w:p>
    <w:p w:rsidR="003036B0" w:rsidRPr="003036B0" w:rsidRDefault="003036B0" w:rsidP="003036B0">
      <w:pPr>
        <w:pStyle w:val="Heading7"/>
        <w:rPr>
          <w:b/>
        </w:rPr>
      </w:pPr>
      <w:r w:rsidRPr="003036B0">
        <w:rPr>
          <w:b/>
        </w:rPr>
        <w:t>d. CHRISTIAN LIVING 101 (My New Life) Sundays | 9 Feb-30 Mar | 8.00am-9.30am</w:t>
      </w:r>
    </w:p>
    <w:p w:rsidR="003036B0" w:rsidRPr="003036B0" w:rsidRDefault="003036B0" w:rsidP="003036B0">
      <w:pPr>
        <w:pStyle w:val="Heading7"/>
        <w:rPr>
          <w:b/>
        </w:rPr>
      </w:pPr>
      <w:r w:rsidRPr="003036B0">
        <w:rPr>
          <w:b/>
        </w:rPr>
        <w:t xml:space="preserve">e. BIBLE 101 (Understanding the Bible) Saturdays | 2 &amp; 9 Feb | 8.30am-1.00pm </w:t>
      </w:r>
    </w:p>
    <w:p w:rsidR="003036B0" w:rsidRPr="003036B0" w:rsidRDefault="003036B0" w:rsidP="003036B0">
      <w:pPr>
        <w:pStyle w:val="Heading7"/>
        <w:rPr>
          <w:b/>
        </w:rPr>
      </w:pPr>
      <w:r w:rsidRPr="003036B0">
        <w:rPr>
          <w:b/>
        </w:rPr>
        <w:t>F. BE STILL AND KNOW THAT I AM GOD (A Spiritual Retreat) 22-24 Feb | Fraser’s Hill Register: bit.ly/DUMCRetreat_22Feb2018</w:t>
      </w:r>
    </w:p>
    <w:p w:rsidR="003036B0" w:rsidRPr="003036B0" w:rsidRDefault="003036B0" w:rsidP="003036B0">
      <w:pPr>
        <w:pStyle w:val="Heading7"/>
        <w:rPr>
          <w:b/>
        </w:rPr>
      </w:pPr>
      <w:r w:rsidRPr="003036B0">
        <w:rPr>
          <w:b/>
        </w:rPr>
        <w:t xml:space="preserve">g. EXPLICIT GOSPEL (W/ MATT CHANDLER) Sundays | 24 Feb-7 Apr | 8.00am-9.30am | Hall 3 </w:t>
      </w:r>
    </w:p>
    <w:p w:rsidR="00AA7AAE" w:rsidRPr="003036B0" w:rsidRDefault="003036B0" w:rsidP="003036B0">
      <w:pPr>
        <w:pStyle w:val="Heading7"/>
        <w:rPr>
          <w:b/>
        </w:rPr>
      </w:pPr>
      <w:r w:rsidRPr="003036B0">
        <w:rPr>
          <w:b/>
        </w:rPr>
        <w:t>h. HEBREWS PART 1 (REPEAT) Sundays | 24 Feb-14 Apr | 8.00am-9.30am | Hall 2</w:t>
      </w:r>
    </w:p>
    <w:sectPr w:rsidR="00AA7AAE" w:rsidRPr="003036B0" w:rsidSect="005F7266">
      <w:headerReference w:type="default" r:id="rId13"/>
      <w:footerReference w:type="default" r:id="rId14"/>
      <w:pgSz w:w="11906" w:h="16838"/>
      <w:pgMar w:top="1137"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89" w:rsidRDefault="00097589">
      <w:r>
        <w:separator/>
      </w:r>
    </w:p>
  </w:endnote>
  <w:endnote w:type="continuationSeparator" w:id="0">
    <w:p w:rsidR="00097589" w:rsidRDefault="0009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Montserrat">
    <w:altName w:val="Calibri"/>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sidR="005F7266">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sidR="005F7266">
      <w:rPr>
        <w:rFonts w:ascii="Roboto" w:eastAsia="Roboto" w:hAnsi="Roboto" w:cs="Roboto"/>
        <w:b/>
        <w:i/>
        <w:color w:val="434343"/>
        <w:sz w:val="22"/>
        <w:szCs w:val="22"/>
      </w:rPr>
      <w:fldChar w:fldCharType="separate"/>
    </w:r>
    <w:r w:rsidR="009A7170">
      <w:rPr>
        <w:rFonts w:ascii="Roboto" w:eastAsia="Roboto" w:hAnsi="Roboto" w:cs="Roboto"/>
        <w:b/>
        <w:i/>
        <w:noProof/>
        <w:color w:val="434343"/>
        <w:sz w:val="22"/>
        <w:szCs w:val="22"/>
      </w:rPr>
      <w:t>1</w:t>
    </w:r>
    <w:r w:rsidR="005F7266">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89" w:rsidRDefault="00097589">
      <w:r>
        <w:separator/>
      </w:r>
    </w:p>
  </w:footnote>
  <w:footnote w:type="continuationSeparator" w:id="0">
    <w:p w:rsidR="00097589" w:rsidRDefault="0009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AE" w:rsidRDefault="004B5FCE">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22&amp;23</w:t>
    </w:r>
    <w:r w:rsidR="00445CA0">
      <w:rPr>
        <w:rFonts w:ascii="Montserrat" w:eastAsia="Montserrat" w:hAnsi="Montserrat" w:cs="Montserrat"/>
      </w:rPr>
      <w:t xml:space="preserve"> </w:t>
    </w:r>
    <w:r w:rsidR="00235126">
      <w:rPr>
        <w:rFonts w:ascii="Montserrat" w:eastAsia="Montserrat" w:hAnsi="Montserrat" w:cs="Montserrat"/>
      </w:rPr>
      <w:t xml:space="preserve"> </w:t>
    </w:r>
    <w:r w:rsidR="005E48A9">
      <w:rPr>
        <w:rFonts w:ascii="Montserrat" w:eastAsia="Montserrat" w:hAnsi="Montserrat" w:cs="Montserrat"/>
      </w:rPr>
      <w:t xml:space="preserve">December </w:t>
    </w:r>
    <w:r w:rsidR="006947F8">
      <w:rPr>
        <w:rFonts w:ascii="Montserrat" w:eastAsia="Montserrat" w:hAnsi="Montserrat" w:cs="Montserrat"/>
      </w:rPr>
      <w:t xml:space="preserve">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sidR="00483B7A">
      <w:rPr>
        <w:rFonts w:ascii="Montserrat" w:eastAsia="Montserrat" w:hAnsi="Montserrat" w:cs="Montserrat"/>
      </w:rPr>
      <w:t xml:space="preserve">       </w:t>
    </w:r>
    <w:r w:rsidR="00747364">
      <w:rPr>
        <w:rFonts w:ascii="Montserrat" w:eastAsia="Montserrat" w:hAnsi="Montserrat" w:cs="Montserrat"/>
      </w:rPr>
      <w:t xml:space="preserve">  </w:t>
    </w:r>
    <w:r w:rsidR="00483B7A">
      <w:rPr>
        <w:rFonts w:ascii="Montserrat" w:eastAsia="Montserrat" w:hAnsi="Montserrat" w:cs="Montserrat"/>
      </w:rPr>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sidR="00FD6731">
      <w:rPr>
        <w:rFonts w:ascii="Montserrat" w:eastAsia="Montserrat" w:hAnsi="Montserrat" w:cs="Montserrat"/>
        <w:b/>
        <w:i/>
      </w:rPr>
      <w:t xml:space="preserve">    </w:t>
    </w:r>
    <w:r w:rsidR="00483B7A">
      <w:rPr>
        <w:rFonts w:ascii="Montserrat" w:eastAsia="Montserrat" w:hAnsi="Montserrat" w:cs="Montserrat"/>
        <w:b/>
        <w:i/>
      </w:rPr>
      <w:t xml:space="preserve"> </w:t>
    </w:r>
    <w:r w:rsidR="005E48A9">
      <w:rPr>
        <w:rFonts w:ascii="Montserrat" w:eastAsia="Montserrat" w:hAnsi="Montserrat" w:cs="Montserrat"/>
        <w:i/>
      </w:rPr>
      <w:t>Compiled by Pr Adrian Chong</w:t>
    </w:r>
  </w:p>
  <w:p w:rsidR="00AA7AAE" w:rsidRDefault="00097589">
    <w:pPr>
      <w:tabs>
        <w:tab w:val="center" w:pos="4512"/>
        <w:tab w:val="right" w:pos="9900"/>
      </w:tabs>
      <w:spacing w:line="276" w:lineRule="auto"/>
      <w:rPr>
        <w:rFonts w:ascii="Montserrat" w:eastAsia="Montserrat" w:hAnsi="Montserrat" w:cs="Montserrat"/>
      </w:rP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CF9"/>
    <w:multiLevelType w:val="hybridMultilevel"/>
    <w:tmpl w:val="A54E27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D7B5EDC"/>
    <w:multiLevelType w:val="hybridMultilevel"/>
    <w:tmpl w:val="87AC5906"/>
    <w:lvl w:ilvl="0" w:tplc="A6AA47C4">
      <w:start w:val="17"/>
      <w:numFmt w:val="bullet"/>
      <w:lvlText w:val="-"/>
      <w:lvlJc w:val="left"/>
      <w:pPr>
        <w:ind w:left="786" w:hanging="360"/>
      </w:pPr>
      <w:rPr>
        <w:rFonts w:ascii="Calibri" w:eastAsia="Times New Roman" w:hAnsi="Calibri"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
    <w:nsid w:val="0F78252B"/>
    <w:multiLevelType w:val="hybridMultilevel"/>
    <w:tmpl w:val="12769D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
    <w:nsid w:val="109010B6"/>
    <w:multiLevelType w:val="hybridMultilevel"/>
    <w:tmpl w:val="6CEAEB0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4576FD9"/>
    <w:multiLevelType w:val="hybridMultilevel"/>
    <w:tmpl w:val="A6B8583C"/>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80479D3"/>
    <w:multiLevelType w:val="hybridMultilevel"/>
    <w:tmpl w:val="CB284056"/>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6">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286332E"/>
    <w:multiLevelType w:val="hybridMultilevel"/>
    <w:tmpl w:val="742E88E2"/>
    <w:lvl w:ilvl="0" w:tplc="530A3C22">
      <w:start w:val="1"/>
      <w:numFmt w:val="decimal"/>
      <w:lvlText w:val="%1"/>
      <w:lvlJc w:val="left"/>
      <w:pPr>
        <w:ind w:left="1086" w:hanging="6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8">
    <w:nsid w:val="22BC3AD5"/>
    <w:multiLevelType w:val="hybridMultilevel"/>
    <w:tmpl w:val="8DFA58F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4">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36BA2E82"/>
    <w:multiLevelType w:val="hybridMultilevel"/>
    <w:tmpl w:val="E7F8D7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37E80990"/>
    <w:multiLevelType w:val="hybridMultilevel"/>
    <w:tmpl w:val="09821268"/>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nsid w:val="38026432"/>
    <w:multiLevelType w:val="multilevel"/>
    <w:tmpl w:val="4AC4C482"/>
    <w:lvl w:ilvl="0">
      <w:start w:val="1"/>
      <w:numFmt w:val="bullet"/>
      <w:lvlText w:val=""/>
      <w:lvlJc w:val="left"/>
      <w:pPr>
        <w:ind w:left="360" w:hanging="360"/>
      </w:pPr>
      <w:rPr>
        <w:rFonts w:ascii="Symbol" w:hAnsi="Symbol" w:hint="default"/>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3AA04B9B"/>
    <w:multiLevelType w:val="hybridMultilevel"/>
    <w:tmpl w:val="631EFBEA"/>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3">
    <w:nsid w:val="3B026C9F"/>
    <w:multiLevelType w:val="hybridMultilevel"/>
    <w:tmpl w:val="D534D34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25">
    <w:nsid w:val="4A7C48CA"/>
    <w:multiLevelType w:val="hybridMultilevel"/>
    <w:tmpl w:val="87EE547A"/>
    <w:lvl w:ilvl="0" w:tplc="4409000F">
      <w:start w:val="1"/>
      <w:numFmt w:val="decimal"/>
      <w:lvlText w:val="%1."/>
      <w:lvlJc w:val="left"/>
      <w:pPr>
        <w:ind w:left="360" w:hanging="360"/>
      </w:pPr>
      <w:rPr>
        <w:rFonts w:hint="default"/>
        <w:b w:val="0"/>
        <w:i w:val="0"/>
        <w:sz w:val="24"/>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7">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7E778EC"/>
    <w:multiLevelType w:val="hybridMultilevel"/>
    <w:tmpl w:val="8E9A192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58033C38"/>
    <w:multiLevelType w:val="hybridMultilevel"/>
    <w:tmpl w:val="E64E05C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nsid w:val="6002082E"/>
    <w:multiLevelType w:val="hybridMultilevel"/>
    <w:tmpl w:val="9D7044CC"/>
    <w:lvl w:ilvl="0" w:tplc="1EEEE02C">
      <w:start w:val="4"/>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4">
    <w:nsid w:val="681B163D"/>
    <w:multiLevelType w:val="hybridMultilevel"/>
    <w:tmpl w:val="BF360B5E"/>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5">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6">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39">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nsid w:val="7B5E1730"/>
    <w:multiLevelType w:val="hybridMultilevel"/>
    <w:tmpl w:val="8D069260"/>
    <w:lvl w:ilvl="0" w:tplc="E28496E0">
      <w:numFmt w:val="bullet"/>
      <w:lvlText w:val=""/>
      <w:lvlJc w:val="left"/>
      <w:pPr>
        <w:ind w:left="927" w:hanging="360"/>
      </w:pPr>
      <w:rPr>
        <w:rFonts w:ascii="Symbol" w:eastAsia="Times New Roman" w:hAnsi="Symbol" w:cstheme="majorHAns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42">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44">
    <w:nsid w:val="7F326FBB"/>
    <w:multiLevelType w:val="hybridMultilevel"/>
    <w:tmpl w:val="61101F06"/>
    <w:lvl w:ilvl="0" w:tplc="FD30AEE4">
      <w:start w:val="1"/>
      <w:numFmt w:val="lowerLetter"/>
      <w:lvlText w:val="%1)"/>
      <w:lvlJc w:val="left"/>
      <w:pPr>
        <w:ind w:left="360" w:hanging="360"/>
      </w:pPr>
      <w:rPr>
        <w:rFonts w:hint="default"/>
        <w:b/>
      </w:rPr>
    </w:lvl>
    <w:lvl w:ilvl="1" w:tplc="939AFC22">
      <w:start w:val="1"/>
      <w:numFmt w:val="lowerLetter"/>
      <w:lvlText w:val="%2."/>
      <w:lvlJc w:val="left"/>
      <w:pPr>
        <w:ind w:left="540" w:hanging="360"/>
      </w:pPr>
      <w:rPr>
        <w:b/>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9"/>
  </w:num>
  <w:num w:numId="2">
    <w:abstractNumId w:val="10"/>
  </w:num>
  <w:num w:numId="3">
    <w:abstractNumId w:val="37"/>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9"/>
  </w:num>
  <w:num w:numId="10">
    <w:abstractNumId w:val="36"/>
  </w:num>
  <w:num w:numId="11">
    <w:abstractNumId w:val="11"/>
  </w:num>
  <w:num w:numId="12">
    <w:abstractNumId w:val="15"/>
  </w:num>
  <w:num w:numId="13">
    <w:abstractNumId w:val="32"/>
  </w:num>
  <w:num w:numId="14">
    <w:abstractNumId w:val="16"/>
  </w:num>
  <w:num w:numId="15">
    <w:abstractNumId w:val="12"/>
  </w:num>
  <w:num w:numId="16">
    <w:abstractNumId w:val="1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6"/>
  </w:num>
  <w:num w:numId="21">
    <w:abstractNumId w:val="27"/>
  </w:num>
  <w:num w:numId="22">
    <w:abstractNumId w:val="24"/>
  </w:num>
  <w:num w:numId="23">
    <w:abstractNumId w:val="26"/>
  </w:num>
  <w:num w:numId="24">
    <w:abstractNumId w:val="44"/>
  </w:num>
  <w:num w:numId="25">
    <w:abstractNumId w:val="42"/>
  </w:num>
  <w:num w:numId="26">
    <w:abstractNumId w:val="40"/>
  </w:num>
  <w:num w:numId="27">
    <w:abstractNumId w:val="21"/>
  </w:num>
  <w:num w:numId="28">
    <w:abstractNumId w:val="43"/>
  </w:num>
  <w:num w:numId="29">
    <w:abstractNumId w:val="13"/>
  </w:num>
  <w:num w:numId="30">
    <w:abstractNumId w:val="0"/>
  </w:num>
  <w:num w:numId="31">
    <w:abstractNumId w:val="22"/>
  </w:num>
  <w:num w:numId="32">
    <w:abstractNumId w:val="5"/>
  </w:num>
  <w:num w:numId="33">
    <w:abstractNumId w:val="41"/>
  </w:num>
  <w:num w:numId="34">
    <w:abstractNumId w:val="8"/>
  </w:num>
  <w:num w:numId="35">
    <w:abstractNumId w:val="19"/>
  </w:num>
  <w:num w:numId="36">
    <w:abstractNumId w:val="25"/>
  </w:num>
  <w:num w:numId="37">
    <w:abstractNumId w:val="2"/>
  </w:num>
  <w:num w:numId="38">
    <w:abstractNumId w:val="20"/>
  </w:num>
  <w:num w:numId="39">
    <w:abstractNumId w:val="18"/>
  </w:num>
  <w:num w:numId="40">
    <w:abstractNumId w:val="34"/>
  </w:num>
  <w:num w:numId="41">
    <w:abstractNumId w:val="1"/>
  </w:num>
  <w:num w:numId="42">
    <w:abstractNumId w:val="3"/>
  </w:num>
  <w:num w:numId="43">
    <w:abstractNumId w:val="23"/>
  </w:num>
  <w:num w:numId="44">
    <w:abstractNumId w:val="4"/>
  </w:num>
  <w:num w:numId="45">
    <w:abstractNumId w:val="30"/>
  </w:num>
  <w:num w:numId="46">
    <w:abstractNumId w:val="7"/>
  </w:num>
  <w:num w:numId="47">
    <w:abstractNumId w:val="3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AE"/>
    <w:rsid w:val="000101C2"/>
    <w:rsid w:val="00025B06"/>
    <w:rsid w:val="00065D29"/>
    <w:rsid w:val="000867BF"/>
    <w:rsid w:val="00097589"/>
    <w:rsid w:val="000A3805"/>
    <w:rsid w:val="000B2CDD"/>
    <w:rsid w:val="000D4951"/>
    <w:rsid w:val="00157C72"/>
    <w:rsid w:val="001619F6"/>
    <w:rsid w:val="001B19F1"/>
    <w:rsid w:val="0021738C"/>
    <w:rsid w:val="00235126"/>
    <w:rsid w:val="00277254"/>
    <w:rsid w:val="00281AB4"/>
    <w:rsid w:val="0029283B"/>
    <w:rsid w:val="002A668F"/>
    <w:rsid w:val="002B6770"/>
    <w:rsid w:val="002E5B78"/>
    <w:rsid w:val="003036B0"/>
    <w:rsid w:val="00353D04"/>
    <w:rsid w:val="003B0BED"/>
    <w:rsid w:val="003B0F6F"/>
    <w:rsid w:val="003D5B7D"/>
    <w:rsid w:val="003F3101"/>
    <w:rsid w:val="004036AE"/>
    <w:rsid w:val="004044EB"/>
    <w:rsid w:val="004278B2"/>
    <w:rsid w:val="00433DC0"/>
    <w:rsid w:val="00445CA0"/>
    <w:rsid w:val="00455A1A"/>
    <w:rsid w:val="00483B7A"/>
    <w:rsid w:val="0049050A"/>
    <w:rsid w:val="004A25C2"/>
    <w:rsid w:val="004A460D"/>
    <w:rsid w:val="004B2600"/>
    <w:rsid w:val="004B5FCE"/>
    <w:rsid w:val="004F38ED"/>
    <w:rsid w:val="00504080"/>
    <w:rsid w:val="00504A05"/>
    <w:rsid w:val="00511F66"/>
    <w:rsid w:val="00515C13"/>
    <w:rsid w:val="0054724A"/>
    <w:rsid w:val="00583458"/>
    <w:rsid w:val="005859C8"/>
    <w:rsid w:val="005D6136"/>
    <w:rsid w:val="005E48A9"/>
    <w:rsid w:val="005F7266"/>
    <w:rsid w:val="00644AB1"/>
    <w:rsid w:val="00654158"/>
    <w:rsid w:val="006947F8"/>
    <w:rsid w:val="00695EE1"/>
    <w:rsid w:val="006A198F"/>
    <w:rsid w:val="0070338E"/>
    <w:rsid w:val="00705170"/>
    <w:rsid w:val="00710027"/>
    <w:rsid w:val="007158C3"/>
    <w:rsid w:val="007210CC"/>
    <w:rsid w:val="00734170"/>
    <w:rsid w:val="00742705"/>
    <w:rsid w:val="00747364"/>
    <w:rsid w:val="007B4C7F"/>
    <w:rsid w:val="007D64BD"/>
    <w:rsid w:val="0081274A"/>
    <w:rsid w:val="00842BF9"/>
    <w:rsid w:val="00852EB0"/>
    <w:rsid w:val="0085502A"/>
    <w:rsid w:val="009004B7"/>
    <w:rsid w:val="0090498E"/>
    <w:rsid w:val="009229FA"/>
    <w:rsid w:val="009519B2"/>
    <w:rsid w:val="00954A68"/>
    <w:rsid w:val="00962B3E"/>
    <w:rsid w:val="009A7170"/>
    <w:rsid w:val="009A7D85"/>
    <w:rsid w:val="009D203A"/>
    <w:rsid w:val="009D6EF5"/>
    <w:rsid w:val="009E4C0E"/>
    <w:rsid w:val="00A02850"/>
    <w:rsid w:val="00A20507"/>
    <w:rsid w:val="00A274DC"/>
    <w:rsid w:val="00A35909"/>
    <w:rsid w:val="00A76955"/>
    <w:rsid w:val="00A77E81"/>
    <w:rsid w:val="00A901B0"/>
    <w:rsid w:val="00AA744E"/>
    <w:rsid w:val="00AA7AAE"/>
    <w:rsid w:val="00AC008C"/>
    <w:rsid w:val="00AD4BA2"/>
    <w:rsid w:val="00B20EBE"/>
    <w:rsid w:val="00B52482"/>
    <w:rsid w:val="00B56C57"/>
    <w:rsid w:val="00B96A86"/>
    <w:rsid w:val="00BB53D9"/>
    <w:rsid w:val="00C07931"/>
    <w:rsid w:val="00C32E52"/>
    <w:rsid w:val="00C41CD6"/>
    <w:rsid w:val="00D15F85"/>
    <w:rsid w:val="00D27DA1"/>
    <w:rsid w:val="00D71767"/>
    <w:rsid w:val="00D77508"/>
    <w:rsid w:val="00D842D3"/>
    <w:rsid w:val="00DA0D8A"/>
    <w:rsid w:val="00DB77D3"/>
    <w:rsid w:val="00E03C8D"/>
    <w:rsid w:val="00E06691"/>
    <w:rsid w:val="00E32144"/>
    <w:rsid w:val="00E5063E"/>
    <w:rsid w:val="00E6784C"/>
    <w:rsid w:val="00E70BFF"/>
    <w:rsid w:val="00E75A16"/>
    <w:rsid w:val="00EE6CB6"/>
    <w:rsid w:val="00F3606D"/>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7266"/>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7266"/>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umc.my/resources/serm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iblegateway.com/passage/?search=Matthew+6%3A9-13&amp;version=NIV" TargetMode="External"/><Relationship Id="rId4" Type="http://schemas.microsoft.com/office/2007/relationships/stylesWithEffects" Target="stylesWithEffects.xml"/><Relationship Id="rId9" Type="http://schemas.openxmlformats.org/officeDocument/2006/relationships/hyperlink" Target="http://www.dumc.my/resources/serm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DFEC-33C9-41F7-9355-F637653B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Liew</dc:creator>
  <cp:lastModifiedBy>Nor Diana Binti Hassan</cp:lastModifiedBy>
  <cp:revision>2</cp:revision>
  <dcterms:created xsi:type="dcterms:W3CDTF">2018-12-27T13:53:00Z</dcterms:created>
  <dcterms:modified xsi:type="dcterms:W3CDTF">2018-12-27T13:53:00Z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