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50C73669" w:rsidR="007C10C3" w:rsidRPr="009F301A" w:rsidRDefault="00CE1CB1" w:rsidP="00EA35E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India</w:t>
      </w:r>
    </w:p>
    <w:p w14:paraId="1543BDD0" w14:textId="75D6B71C" w:rsidR="00CE1CB1" w:rsidRPr="00CE1CB1" w:rsidRDefault="00CE1CB1" w:rsidP="009F301A">
      <w:pPr>
        <w:tabs>
          <w:tab w:val="center" w:pos="284"/>
          <w:tab w:val="right" w:pos="8931"/>
        </w:tabs>
        <w:spacing w:line="276" w:lineRule="auto"/>
        <w:ind w:left="426"/>
        <w:rPr>
          <w:rFonts w:asciiTheme="majorHAnsi" w:hAnsiTheme="majorHAnsi" w:cstheme="majorHAnsi"/>
          <w:i/>
          <w:sz w:val="24"/>
          <w:szCs w:val="24"/>
        </w:rPr>
      </w:pPr>
      <w:r w:rsidRPr="00CE1CB1">
        <w:rPr>
          <w:rFonts w:asciiTheme="majorHAnsi" w:hAnsiTheme="majorHAnsi" w:cstheme="majorHAnsi"/>
          <w:i/>
          <w:sz w:val="24"/>
          <w:szCs w:val="24"/>
        </w:rPr>
        <w:t xml:space="preserve">On 30 May 2019, </w:t>
      </w:r>
      <w:proofErr w:type="spellStart"/>
      <w:r w:rsidRPr="00CE1CB1">
        <w:rPr>
          <w:rFonts w:asciiTheme="majorHAnsi" w:hAnsiTheme="majorHAnsi" w:cstheme="majorHAnsi"/>
          <w:i/>
          <w:sz w:val="24"/>
          <w:szCs w:val="24"/>
        </w:rPr>
        <w:t>Narendra</w:t>
      </w:r>
      <w:proofErr w:type="spellEnd"/>
      <w:r w:rsidRPr="00CE1CB1">
        <w:rPr>
          <w:rFonts w:asciiTheme="majorHAnsi" w:hAnsiTheme="majorHAnsi" w:cstheme="majorHAnsi"/>
          <w:i/>
          <w:sz w:val="24"/>
          <w:szCs w:val="24"/>
        </w:rPr>
        <w:t xml:space="preserve"> </w:t>
      </w:r>
      <w:proofErr w:type="spellStart"/>
      <w:r w:rsidRPr="00CE1CB1">
        <w:rPr>
          <w:rFonts w:asciiTheme="majorHAnsi" w:hAnsiTheme="majorHAnsi" w:cstheme="majorHAnsi"/>
          <w:i/>
          <w:sz w:val="24"/>
          <w:szCs w:val="24"/>
        </w:rPr>
        <w:t>Modi</w:t>
      </w:r>
      <w:proofErr w:type="spellEnd"/>
      <w:r w:rsidRPr="00CE1CB1">
        <w:rPr>
          <w:rFonts w:asciiTheme="majorHAnsi" w:hAnsiTheme="majorHAnsi" w:cstheme="majorHAnsi"/>
          <w:i/>
          <w:sz w:val="24"/>
          <w:szCs w:val="24"/>
        </w:rPr>
        <w:t xml:space="preserve"> was sworn in for a second five-year term as India’s Prime Minister. In the recent Indian General Elections, his party, the Hindu nationalist </w:t>
      </w:r>
      <w:proofErr w:type="spellStart"/>
      <w:r w:rsidRPr="00CE1CB1">
        <w:rPr>
          <w:rFonts w:asciiTheme="majorHAnsi" w:hAnsiTheme="majorHAnsi" w:cstheme="majorHAnsi"/>
          <w:i/>
          <w:sz w:val="24"/>
          <w:szCs w:val="24"/>
        </w:rPr>
        <w:t>Bharatiya</w:t>
      </w:r>
      <w:proofErr w:type="spellEnd"/>
      <w:r w:rsidRPr="00CE1CB1">
        <w:rPr>
          <w:rFonts w:asciiTheme="majorHAnsi" w:hAnsiTheme="majorHAnsi" w:cstheme="majorHAnsi"/>
          <w:i/>
          <w:sz w:val="24"/>
          <w:szCs w:val="24"/>
        </w:rPr>
        <w:t xml:space="preserve"> </w:t>
      </w:r>
      <w:proofErr w:type="spellStart"/>
      <w:r w:rsidRPr="00CE1CB1">
        <w:rPr>
          <w:rFonts w:asciiTheme="majorHAnsi" w:hAnsiTheme="majorHAnsi" w:cstheme="majorHAnsi"/>
          <w:i/>
          <w:sz w:val="24"/>
          <w:szCs w:val="24"/>
        </w:rPr>
        <w:t>Janata</w:t>
      </w:r>
      <w:proofErr w:type="spellEnd"/>
      <w:r w:rsidRPr="00CE1CB1">
        <w:rPr>
          <w:rFonts w:asciiTheme="majorHAnsi" w:hAnsiTheme="majorHAnsi" w:cstheme="majorHAnsi"/>
          <w:i/>
          <w:sz w:val="24"/>
          <w:szCs w:val="24"/>
        </w:rPr>
        <w:t xml:space="preserve"> Party (or BJP) won 354 of 545 seats in the </w:t>
      </w:r>
      <w:proofErr w:type="spellStart"/>
      <w:r w:rsidRPr="00CE1CB1">
        <w:rPr>
          <w:rFonts w:asciiTheme="majorHAnsi" w:hAnsiTheme="majorHAnsi" w:cstheme="majorHAnsi"/>
          <w:i/>
          <w:sz w:val="24"/>
          <w:szCs w:val="24"/>
        </w:rPr>
        <w:t>Lok</w:t>
      </w:r>
      <w:proofErr w:type="spellEnd"/>
      <w:r w:rsidRPr="00CE1CB1">
        <w:rPr>
          <w:rFonts w:asciiTheme="majorHAnsi" w:hAnsiTheme="majorHAnsi" w:cstheme="majorHAnsi"/>
          <w:i/>
          <w:sz w:val="24"/>
          <w:szCs w:val="24"/>
        </w:rPr>
        <w:t xml:space="preserve"> </w:t>
      </w:r>
      <w:proofErr w:type="spellStart"/>
      <w:r w:rsidRPr="00CE1CB1">
        <w:rPr>
          <w:rFonts w:asciiTheme="majorHAnsi" w:hAnsiTheme="majorHAnsi" w:cstheme="majorHAnsi"/>
          <w:i/>
          <w:sz w:val="24"/>
          <w:szCs w:val="24"/>
        </w:rPr>
        <w:t>Sabha</w:t>
      </w:r>
      <w:proofErr w:type="spellEnd"/>
      <w:r w:rsidRPr="00CE1CB1">
        <w:rPr>
          <w:rFonts w:asciiTheme="majorHAnsi" w:hAnsiTheme="majorHAnsi" w:cstheme="majorHAnsi"/>
          <w:i/>
          <w:sz w:val="24"/>
          <w:szCs w:val="24"/>
        </w:rPr>
        <w:t xml:space="preserve">, the lower house of India’s Parliament. During </w:t>
      </w:r>
      <w:proofErr w:type="spellStart"/>
      <w:r w:rsidRPr="00CE1CB1">
        <w:rPr>
          <w:rFonts w:asciiTheme="majorHAnsi" w:hAnsiTheme="majorHAnsi" w:cstheme="majorHAnsi"/>
          <w:i/>
          <w:sz w:val="24"/>
          <w:szCs w:val="24"/>
        </w:rPr>
        <w:t>Modi’s</w:t>
      </w:r>
      <w:proofErr w:type="spellEnd"/>
      <w:r w:rsidRPr="00CE1CB1">
        <w:rPr>
          <w:rFonts w:asciiTheme="majorHAnsi" w:hAnsiTheme="majorHAnsi" w:cstheme="majorHAnsi"/>
          <w:i/>
          <w:sz w:val="24"/>
          <w:szCs w:val="24"/>
        </w:rPr>
        <w:t xml:space="preserve"> first term, persecution against Christi</w:t>
      </w:r>
      <w:r w:rsidRPr="00CE1CB1">
        <w:rPr>
          <w:rFonts w:asciiTheme="majorHAnsi" w:hAnsiTheme="majorHAnsi" w:cstheme="majorHAnsi"/>
          <w:i/>
          <w:sz w:val="24"/>
          <w:szCs w:val="24"/>
        </w:rPr>
        <w:t>ans in India severely increased</w:t>
      </w:r>
      <w:r w:rsidRPr="00CE1CB1">
        <w:rPr>
          <w:rFonts w:asciiTheme="majorHAnsi" w:hAnsiTheme="majorHAnsi" w:cstheme="majorHAnsi"/>
          <w:i/>
          <w:sz w:val="24"/>
          <w:szCs w:val="24"/>
        </w:rPr>
        <w:t xml:space="preserve">. This year, Open Doors USA ranked India as the 10th worst country in the world for persecution of Christians who have faced violence and loss of rights. </w:t>
      </w:r>
    </w:p>
    <w:p w14:paraId="388B0E5F" w14:textId="77777777" w:rsidR="00CE1CB1" w:rsidRDefault="00CE1CB1" w:rsidP="009F301A">
      <w:pPr>
        <w:tabs>
          <w:tab w:val="center" w:pos="284"/>
          <w:tab w:val="right" w:pos="8931"/>
        </w:tabs>
        <w:spacing w:line="276" w:lineRule="auto"/>
        <w:ind w:left="426"/>
        <w:rPr>
          <w:rFonts w:asciiTheme="majorHAnsi" w:hAnsiTheme="majorHAnsi" w:cstheme="majorHAnsi"/>
          <w:sz w:val="24"/>
          <w:szCs w:val="24"/>
        </w:rPr>
      </w:pPr>
    </w:p>
    <w:p w14:paraId="15538460" w14:textId="77777777" w:rsidR="00CE1CB1" w:rsidRDefault="00CE1CB1" w:rsidP="009F301A">
      <w:pPr>
        <w:tabs>
          <w:tab w:val="center" w:pos="284"/>
          <w:tab w:val="right" w:pos="8931"/>
        </w:tabs>
        <w:spacing w:line="276" w:lineRule="auto"/>
        <w:ind w:left="426"/>
        <w:rPr>
          <w:rFonts w:asciiTheme="majorHAnsi" w:hAnsiTheme="majorHAnsi" w:cstheme="majorHAnsi"/>
          <w:sz w:val="24"/>
          <w:szCs w:val="24"/>
        </w:rPr>
      </w:pPr>
      <w:r w:rsidRPr="00CE1CB1">
        <w:rPr>
          <w:rFonts w:asciiTheme="majorHAnsi" w:hAnsiTheme="majorHAnsi" w:cstheme="majorHAnsi"/>
          <w:sz w:val="24"/>
          <w:szCs w:val="24"/>
        </w:rPr>
        <w:t xml:space="preserve">Pray for: </w:t>
      </w:r>
    </w:p>
    <w:p w14:paraId="3C211262" w14:textId="77777777" w:rsidR="00CE1CB1" w:rsidRPr="00CE1CB1" w:rsidRDefault="00CE1CB1" w:rsidP="00CE1CB1">
      <w:pPr>
        <w:pStyle w:val="ListParagraph"/>
        <w:numPr>
          <w:ilvl w:val="0"/>
          <w:numId w:val="33"/>
        </w:numPr>
        <w:tabs>
          <w:tab w:val="center" w:pos="284"/>
          <w:tab w:val="right" w:pos="8931"/>
        </w:tabs>
        <w:spacing w:line="276" w:lineRule="auto"/>
        <w:rPr>
          <w:rFonts w:asciiTheme="majorHAnsi" w:hAnsiTheme="majorHAnsi" w:cstheme="majorHAnsi"/>
          <w:i/>
          <w:sz w:val="28"/>
          <w:szCs w:val="24"/>
        </w:rPr>
      </w:pPr>
      <w:r w:rsidRPr="00CE1CB1">
        <w:rPr>
          <w:rFonts w:asciiTheme="majorHAnsi" w:hAnsiTheme="majorHAnsi" w:cstheme="majorHAnsi"/>
          <w:sz w:val="24"/>
          <w:szCs w:val="24"/>
        </w:rPr>
        <w:t xml:space="preserve">Indian pastors and leaders: </w:t>
      </w:r>
    </w:p>
    <w:p w14:paraId="5F560869" w14:textId="77777777" w:rsidR="00CE1CB1" w:rsidRPr="00CE1CB1" w:rsidRDefault="00CE1CB1" w:rsidP="00CE1CB1">
      <w:pPr>
        <w:pStyle w:val="ListParagraph"/>
        <w:numPr>
          <w:ilvl w:val="1"/>
          <w:numId w:val="33"/>
        </w:numPr>
        <w:tabs>
          <w:tab w:val="center" w:pos="284"/>
          <w:tab w:val="right" w:pos="8931"/>
        </w:tabs>
        <w:spacing w:line="276" w:lineRule="auto"/>
        <w:rPr>
          <w:rFonts w:asciiTheme="majorHAnsi" w:hAnsiTheme="majorHAnsi" w:cstheme="majorHAnsi"/>
          <w:i/>
          <w:sz w:val="28"/>
          <w:szCs w:val="24"/>
        </w:rPr>
      </w:pPr>
      <w:r w:rsidRPr="00CE1CB1">
        <w:rPr>
          <w:rFonts w:asciiTheme="majorHAnsi" w:hAnsiTheme="majorHAnsi" w:cstheme="majorHAnsi"/>
          <w:sz w:val="24"/>
          <w:szCs w:val="24"/>
        </w:rPr>
        <w:t xml:space="preserve">For grace to trust in God’s sovereignty, discernment on how God is going to move notwithstanding the persecution, and wisdom to carry out His work in spreading the gospel. </w:t>
      </w:r>
    </w:p>
    <w:p w14:paraId="25CFA959" w14:textId="77777777" w:rsidR="00CE1CB1" w:rsidRPr="00CE1CB1" w:rsidRDefault="00CE1CB1" w:rsidP="00CE1CB1">
      <w:pPr>
        <w:pStyle w:val="ListParagraph"/>
        <w:numPr>
          <w:ilvl w:val="1"/>
          <w:numId w:val="33"/>
        </w:numPr>
        <w:tabs>
          <w:tab w:val="center" w:pos="284"/>
          <w:tab w:val="right" w:pos="8931"/>
        </w:tabs>
        <w:spacing w:line="276" w:lineRule="auto"/>
        <w:rPr>
          <w:rFonts w:asciiTheme="majorHAnsi" w:hAnsiTheme="majorHAnsi" w:cstheme="majorHAnsi"/>
          <w:i/>
          <w:sz w:val="28"/>
          <w:szCs w:val="24"/>
        </w:rPr>
      </w:pPr>
      <w:r w:rsidRPr="00CE1CB1">
        <w:rPr>
          <w:rFonts w:asciiTheme="majorHAnsi" w:hAnsiTheme="majorHAnsi" w:cstheme="majorHAnsi"/>
          <w:sz w:val="24"/>
          <w:szCs w:val="24"/>
        </w:rPr>
        <w:t xml:space="preserve">That God’s faithfulness will spur them to keep doing what they believe He is calling them to do. </w:t>
      </w:r>
    </w:p>
    <w:p w14:paraId="3668F305" w14:textId="77777777" w:rsidR="00CE1CB1" w:rsidRPr="00CE1CB1" w:rsidRDefault="00CE1CB1" w:rsidP="00CE1CB1">
      <w:pPr>
        <w:pStyle w:val="ListParagraph"/>
        <w:numPr>
          <w:ilvl w:val="0"/>
          <w:numId w:val="33"/>
        </w:numPr>
        <w:tabs>
          <w:tab w:val="center" w:pos="284"/>
          <w:tab w:val="right" w:pos="8931"/>
        </w:tabs>
        <w:spacing w:line="276" w:lineRule="auto"/>
        <w:rPr>
          <w:rFonts w:asciiTheme="majorHAnsi" w:hAnsiTheme="majorHAnsi" w:cstheme="majorHAnsi"/>
          <w:i/>
          <w:sz w:val="28"/>
          <w:szCs w:val="24"/>
        </w:rPr>
      </w:pPr>
      <w:r w:rsidRPr="00CE1CB1">
        <w:rPr>
          <w:rFonts w:asciiTheme="majorHAnsi" w:hAnsiTheme="majorHAnsi" w:cstheme="majorHAnsi"/>
          <w:sz w:val="24"/>
          <w:szCs w:val="24"/>
        </w:rPr>
        <w:t xml:space="preserve">His people in India - that the global church will stand with them, both in prayer, and by empowering them with tools and training to continue to push the light of the Gospel against the spiritual darkness around them. </w:t>
      </w:r>
    </w:p>
    <w:p w14:paraId="2EC2B6F7" w14:textId="5A6A1A09" w:rsidR="009F301A" w:rsidRPr="00CE1CB1" w:rsidRDefault="00CE1CB1" w:rsidP="00CE1CB1">
      <w:pPr>
        <w:pStyle w:val="ListParagraph"/>
        <w:numPr>
          <w:ilvl w:val="0"/>
          <w:numId w:val="33"/>
        </w:numPr>
        <w:tabs>
          <w:tab w:val="center" w:pos="284"/>
          <w:tab w:val="right" w:pos="8931"/>
        </w:tabs>
        <w:spacing w:line="276" w:lineRule="auto"/>
        <w:rPr>
          <w:rFonts w:asciiTheme="majorHAnsi" w:hAnsiTheme="majorHAnsi" w:cstheme="majorHAnsi"/>
          <w:i/>
          <w:sz w:val="28"/>
          <w:szCs w:val="24"/>
        </w:rPr>
      </w:pPr>
      <w:r>
        <w:rPr>
          <w:rFonts w:asciiTheme="majorHAnsi" w:hAnsiTheme="majorHAnsi" w:cstheme="majorHAnsi"/>
          <w:sz w:val="24"/>
          <w:szCs w:val="24"/>
        </w:rPr>
        <w:t>P</w:t>
      </w:r>
      <w:r w:rsidRPr="00CE1CB1">
        <w:rPr>
          <w:rFonts w:asciiTheme="majorHAnsi" w:hAnsiTheme="majorHAnsi" w:cstheme="majorHAnsi"/>
          <w:sz w:val="24"/>
          <w:szCs w:val="24"/>
        </w:rPr>
        <w:t>rotection, wisdom, and open doors to the Gospel message</w:t>
      </w:r>
      <w:r w:rsidRPr="00CE1CB1">
        <w:rPr>
          <w:rFonts w:asciiTheme="majorHAnsi" w:hAnsiTheme="majorHAnsi" w:cstheme="majorHAnsi"/>
          <w:sz w:val="22"/>
        </w:rPr>
        <w:t>.</w:t>
      </w:r>
    </w:p>
    <w:p w14:paraId="29150805" w14:textId="3EF343EC" w:rsidR="00A0207F" w:rsidRPr="009F301A" w:rsidRDefault="009F301A" w:rsidP="009F301A">
      <w:pPr>
        <w:tabs>
          <w:tab w:val="center" w:pos="284"/>
          <w:tab w:val="right" w:pos="8931"/>
        </w:tabs>
        <w:spacing w:line="276" w:lineRule="auto"/>
        <w:ind w:left="426"/>
        <w:rPr>
          <w:rFonts w:asciiTheme="majorHAnsi" w:hAnsiTheme="majorHAnsi" w:cstheme="majorHAnsi"/>
          <w:i/>
          <w:sz w:val="24"/>
          <w:szCs w:val="24"/>
        </w:rPr>
      </w:pPr>
      <w:r w:rsidRPr="009F301A">
        <w:rPr>
          <w:rFonts w:asciiTheme="majorHAnsi" w:hAnsiTheme="majorHAnsi" w:cstheme="majorHAnsi"/>
          <w:i/>
          <w:sz w:val="24"/>
          <w:szCs w:val="24"/>
        </w:rPr>
        <w:tab/>
      </w:r>
    </w:p>
    <w:p w14:paraId="1EC6C8E8" w14:textId="77777777" w:rsidR="009F301A" w:rsidRPr="00F64D9F" w:rsidRDefault="009F301A" w:rsidP="00F64D9F">
      <w:pPr>
        <w:tabs>
          <w:tab w:val="center" w:pos="284"/>
          <w:tab w:val="right" w:pos="8931"/>
        </w:tabs>
        <w:spacing w:line="276" w:lineRule="auto"/>
        <w:rPr>
          <w:rFonts w:asciiTheme="majorHAnsi" w:hAnsiTheme="majorHAnsi" w:cstheme="majorHAnsi"/>
          <w:sz w:val="24"/>
          <w:szCs w:val="24"/>
        </w:rPr>
      </w:pPr>
    </w:p>
    <w:p w14:paraId="30246AA6" w14:textId="6B4E49BF"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7C10C3" w:rsidRPr="001E02F0">
        <w:rPr>
          <w:rFonts w:asciiTheme="majorHAnsi" w:hAnsiTheme="majorHAnsi" w:cstheme="majorHAnsi"/>
          <w:sz w:val="24"/>
          <w:szCs w:val="24"/>
        </w:rPr>
        <w:t>:</w:t>
      </w:r>
      <w:r w:rsidR="00CE1CB1">
        <w:rPr>
          <w:rFonts w:asciiTheme="majorHAnsi" w:hAnsiTheme="majorHAnsi" w:cstheme="majorHAnsi"/>
          <w:b/>
          <w:sz w:val="24"/>
          <w:szCs w:val="24"/>
        </w:rPr>
        <w:t xml:space="preserve"> </w:t>
      </w:r>
      <w:r w:rsidR="00CE1CB1" w:rsidRPr="00CE1CB1">
        <w:rPr>
          <w:rFonts w:asciiTheme="majorHAnsi" w:hAnsiTheme="majorHAnsi" w:cstheme="majorHAnsi"/>
          <w:b/>
          <w:sz w:val="24"/>
          <w:szCs w:val="24"/>
        </w:rPr>
        <w:t xml:space="preserve">The Adopted Unreached People Group: </w:t>
      </w:r>
      <w:proofErr w:type="spellStart"/>
      <w:r w:rsidR="00CE1CB1" w:rsidRPr="00CE1CB1">
        <w:rPr>
          <w:rFonts w:asciiTheme="majorHAnsi" w:hAnsiTheme="majorHAnsi" w:cstheme="majorHAnsi"/>
          <w:b/>
          <w:sz w:val="24"/>
          <w:szCs w:val="24"/>
        </w:rPr>
        <w:t>Penans</w:t>
      </w:r>
      <w:proofErr w:type="spellEnd"/>
      <w:r w:rsidR="00CE1CB1" w:rsidRPr="00CE1CB1">
        <w:rPr>
          <w:rFonts w:asciiTheme="majorHAnsi" w:hAnsiTheme="majorHAnsi" w:cstheme="majorHAnsi"/>
          <w:b/>
          <w:sz w:val="24"/>
          <w:szCs w:val="24"/>
        </w:rPr>
        <w:t xml:space="preserve">, Sarawak </w:t>
      </w:r>
      <w:proofErr w:type="gramStart"/>
      <w:r w:rsidR="00CE1CB1" w:rsidRPr="00CE1CB1">
        <w:rPr>
          <w:rFonts w:asciiTheme="majorHAnsi" w:hAnsiTheme="majorHAnsi" w:cstheme="majorHAnsi"/>
          <w:b/>
          <w:sz w:val="24"/>
          <w:szCs w:val="24"/>
        </w:rPr>
        <w:t>The</w:t>
      </w:r>
      <w:proofErr w:type="gramEnd"/>
      <w:r w:rsidR="00CE1CB1" w:rsidRPr="00CE1CB1">
        <w:rPr>
          <w:rFonts w:asciiTheme="majorHAnsi" w:hAnsiTheme="majorHAnsi" w:cstheme="majorHAnsi"/>
          <w:b/>
          <w:sz w:val="24"/>
          <w:szCs w:val="24"/>
        </w:rPr>
        <w:t xml:space="preserve"> </w:t>
      </w:r>
      <w:proofErr w:type="spellStart"/>
      <w:r w:rsidR="00CE1CB1" w:rsidRPr="00CE1CB1">
        <w:rPr>
          <w:rFonts w:asciiTheme="majorHAnsi" w:hAnsiTheme="majorHAnsi" w:cstheme="majorHAnsi"/>
          <w:b/>
          <w:sz w:val="24"/>
          <w:szCs w:val="24"/>
        </w:rPr>
        <w:t>Penans</w:t>
      </w:r>
      <w:proofErr w:type="spellEnd"/>
      <w:r w:rsidR="00CE1CB1">
        <w:t xml:space="preserve">. </w:t>
      </w:r>
    </w:p>
    <w:p w14:paraId="38CB74AE" w14:textId="74DDD120" w:rsidR="00CE1CB1" w:rsidRPr="00CE1CB1" w:rsidRDefault="00CE1CB1" w:rsidP="00CE1CB1">
      <w:pPr>
        <w:ind w:left="360"/>
        <w:rPr>
          <w:rFonts w:ascii="Calibri" w:hAnsi="Calibri" w:cs="Calibri"/>
          <w:b/>
          <w:sz w:val="24"/>
          <w:szCs w:val="24"/>
        </w:rPr>
      </w:pPr>
      <w:r w:rsidRPr="00CE1CB1">
        <w:rPr>
          <w:rFonts w:ascii="Calibri" w:hAnsi="Calibri" w:cs="Calibri"/>
          <w:b/>
          <w:sz w:val="24"/>
          <w:szCs w:val="24"/>
        </w:rPr>
        <w:t>Pray for:</w:t>
      </w:r>
    </w:p>
    <w:p w14:paraId="7002AC4A" w14:textId="77777777" w:rsidR="00CE1CB1" w:rsidRPr="00CE1CB1" w:rsidRDefault="00CE1CB1" w:rsidP="00CE1CB1">
      <w:pPr>
        <w:pStyle w:val="ListParagraph"/>
        <w:numPr>
          <w:ilvl w:val="0"/>
          <w:numId w:val="34"/>
        </w:numPr>
        <w:rPr>
          <w:rFonts w:asciiTheme="majorHAnsi" w:hAnsiTheme="majorHAnsi" w:cstheme="majorHAnsi"/>
          <w:b/>
          <w:sz w:val="24"/>
          <w:szCs w:val="24"/>
        </w:rPr>
      </w:pPr>
      <w:r w:rsidRPr="00CE1CB1">
        <w:rPr>
          <w:rFonts w:asciiTheme="majorHAnsi" w:hAnsiTheme="majorHAnsi" w:cstheme="majorHAnsi"/>
          <w:sz w:val="24"/>
          <w:szCs w:val="24"/>
        </w:rPr>
        <w:t xml:space="preserve">God’s provision for the pastors serving the </w:t>
      </w:r>
      <w:proofErr w:type="spellStart"/>
      <w:r w:rsidRPr="00CE1CB1">
        <w:rPr>
          <w:rFonts w:asciiTheme="majorHAnsi" w:hAnsiTheme="majorHAnsi" w:cstheme="majorHAnsi"/>
          <w:sz w:val="24"/>
          <w:szCs w:val="24"/>
        </w:rPr>
        <w:t>Penan</w:t>
      </w:r>
      <w:proofErr w:type="spellEnd"/>
      <w:r w:rsidRPr="00CE1CB1">
        <w:rPr>
          <w:rFonts w:asciiTheme="majorHAnsi" w:hAnsiTheme="majorHAnsi" w:cstheme="majorHAnsi"/>
          <w:sz w:val="24"/>
          <w:szCs w:val="24"/>
        </w:rPr>
        <w:t xml:space="preserve"> people in the deep interior. </w:t>
      </w:r>
    </w:p>
    <w:p w14:paraId="01A139CB" w14:textId="77777777" w:rsidR="00CE1CB1" w:rsidRPr="00CE1CB1" w:rsidRDefault="00CE1CB1" w:rsidP="00CE1CB1">
      <w:pPr>
        <w:pStyle w:val="ListParagraph"/>
        <w:numPr>
          <w:ilvl w:val="0"/>
          <w:numId w:val="34"/>
        </w:numPr>
        <w:rPr>
          <w:rFonts w:asciiTheme="majorHAnsi" w:hAnsiTheme="majorHAnsi" w:cstheme="majorHAnsi"/>
          <w:b/>
          <w:sz w:val="24"/>
          <w:szCs w:val="24"/>
        </w:rPr>
      </w:pPr>
      <w:r w:rsidRPr="00CE1CB1">
        <w:rPr>
          <w:rFonts w:asciiTheme="majorHAnsi" w:hAnsiTheme="majorHAnsi" w:cstheme="majorHAnsi"/>
          <w:sz w:val="24"/>
          <w:szCs w:val="24"/>
        </w:rPr>
        <w:t xml:space="preserve">God’s encouragement and support for the pre-school teachers who face challenging situations. </w:t>
      </w:r>
    </w:p>
    <w:p w14:paraId="615E62EA" w14:textId="77777777" w:rsidR="00CE1CB1" w:rsidRPr="00CE1CB1" w:rsidRDefault="00CE1CB1" w:rsidP="00CE1CB1">
      <w:pPr>
        <w:pStyle w:val="ListParagraph"/>
        <w:numPr>
          <w:ilvl w:val="0"/>
          <w:numId w:val="34"/>
        </w:numPr>
        <w:rPr>
          <w:rFonts w:asciiTheme="majorHAnsi" w:hAnsiTheme="majorHAnsi" w:cstheme="majorHAnsi"/>
          <w:b/>
          <w:sz w:val="24"/>
          <w:szCs w:val="24"/>
        </w:rPr>
      </w:pPr>
      <w:r w:rsidRPr="00CE1CB1">
        <w:rPr>
          <w:rFonts w:asciiTheme="majorHAnsi" w:hAnsiTheme="majorHAnsi" w:cstheme="majorHAnsi"/>
          <w:sz w:val="24"/>
          <w:szCs w:val="24"/>
        </w:rPr>
        <w:t>God to raise up linguists who can document their</w:t>
      </w:r>
      <w:r>
        <w:rPr>
          <w:rFonts w:asciiTheme="majorHAnsi" w:hAnsiTheme="majorHAnsi" w:cstheme="majorHAnsi"/>
          <w:sz w:val="24"/>
          <w:szCs w:val="24"/>
        </w:rPr>
        <w:t xml:space="preserve"> language, history and culture.</w:t>
      </w:r>
    </w:p>
    <w:p w14:paraId="141F1351" w14:textId="7D05A1A7" w:rsidR="00D66738" w:rsidRPr="00CE1CB1" w:rsidRDefault="00CE1CB1" w:rsidP="00CE1CB1">
      <w:pPr>
        <w:pStyle w:val="ListParagraph"/>
        <w:numPr>
          <w:ilvl w:val="0"/>
          <w:numId w:val="34"/>
        </w:numPr>
        <w:rPr>
          <w:rFonts w:asciiTheme="majorHAnsi" w:hAnsiTheme="majorHAnsi" w:cstheme="majorHAnsi"/>
          <w:b/>
          <w:sz w:val="24"/>
          <w:szCs w:val="24"/>
        </w:rPr>
      </w:pPr>
      <w:r w:rsidRPr="00CE1CB1">
        <w:rPr>
          <w:rFonts w:asciiTheme="majorHAnsi" w:hAnsiTheme="majorHAnsi" w:cstheme="majorHAnsi"/>
          <w:sz w:val="24"/>
          <w:szCs w:val="24"/>
        </w:rPr>
        <w:t>Their transition into modern society so that they can find more viable means of sustenance.</w:t>
      </w:r>
    </w:p>
    <w:p w14:paraId="363284DF" w14:textId="77777777" w:rsidR="0027541C" w:rsidRPr="00CE1CB1" w:rsidRDefault="0027541C" w:rsidP="00D66738">
      <w:pPr>
        <w:rPr>
          <w:rFonts w:asciiTheme="majorHAnsi" w:hAnsiTheme="majorHAnsi" w:cstheme="majorHAnsi"/>
          <w:b/>
          <w:sz w:val="24"/>
          <w:szCs w:val="24"/>
        </w:rPr>
      </w:pPr>
    </w:p>
    <w:p w14:paraId="4B202837" w14:textId="77777777" w:rsidR="0027541C" w:rsidRDefault="0027541C" w:rsidP="00D66738">
      <w:pPr>
        <w:rPr>
          <w:rFonts w:asciiTheme="majorHAnsi" w:hAnsiTheme="majorHAnsi" w:cstheme="majorHAnsi"/>
          <w:b/>
          <w:sz w:val="24"/>
          <w:szCs w:val="24"/>
        </w:rPr>
      </w:pPr>
    </w:p>
    <w:p w14:paraId="2BB3B194" w14:textId="77777777" w:rsidR="0027541C" w:rsidRDefault="0027541C" w:rsidP="00D66738">
      <w:pPr>
        <w:rPr>
          <w:rFonts w:asciiTheme="majorHAnsi" w:hAnsiTheme="majorHAnsi" w:cstheme="majorHAnsi"/>
          <w:b/>
          <w:sz w:val="24"/>
          <w:szCs w:val="24"/>
        </w:rPr>
      </w:pP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31B91AD8" w:rsidR="00D66738" w:rsidRDefault="0027541C">
      <w:pPr>
        <w:jc w:val="center"/>
        <w:rPr>
          <w:rFonts w:asciiTheme="majorHAnsi" w:hAnsiTheme="majorHAnsi" w:cstheme="majorHAnsi"/>
          <w:b/>
          <w:sz w:val="28"/>
          <w:szCs w:val="24"/>
          <w:lang w:val="en-MY"/>
        </w:rPr>
      </w:pPr>
      <w:r>
        <w:rPr>
          <w:rFonts w:asciiTheme="majorHAnsi" w:hAnsiTheme="majorHAnsi" w:cstheme="majorHAnsi"/>
          <w:b/>
          <w:sz w:val="28"/>
          <w:szCs w:val="24"/>
          <w:lang w:val="en-MY"/>
        </w:rPr>
        <w:t>Following Jesus</w:t>
      </w:r>
      <w:r w:rsidR="00D66738">
        <w:rPr>
          <w:rFonts w:asciiTheme="majorHAnsi" w:hAnsiTheme="majorHAnsi" w:cstheme="majorHAnsi"/>
          <w:b/>
          <w:sz w:val="28"/>
          <w:szCs w:val="24"/>
          <w:lang w:val="en-MY"/>
        </w:rPr>
        <w:t xml:space="preserve">: </w:t>
      </w:r>
    </w:p>
    <w:p w14:paraId="4BB9DD0F" w14:textId="0598ACF7" w:rsidR="009F3D21" w:rsidRPr="001E02F0" w:rsidRDefault="00CE1CB1">
      <w:pPr>
        <w:jc w:val="center"/>
        <w:rPr>
          <w:rFonts w:asciiTheme="majorHAnsi" w:hAnsiTheme="majorHAnsi" w:cstheme="majorHAnsi"/>
          <w:b/>
          <w:sz w:val="32"/>
          <w:szCs w:val="24"/>
          <w:lang w:val="en-MY"/>
        </w:rPr>
      </w:pPr>
      <w:r>
        <w:rPr>
          <w:rFonts w:asciiTheme="majorHAnsi" w:hAnsiTheme="majorHAnsi" w:cstheme="majorHAnsi"/>
          <w:b/>
          <w:sz w:val="28"/>
          <w:szCs w:val="24"/>
          <w:lang w:val="en-MY"/>
        </w:rPr>
        <w:t>Into Where He is unknown</w:t>
      </w:r>
    </w:p>
    <w:p w14:paraId="34626D9A" w14:textId="5056C8B8" w:rsidR="004F346F" w:rsidRPr="001E02F0" w:rsidRDefault="00CE1CB1">
      <w:pPr>
        <w:jc w:val="center"/>
        <w:rPr>
          <w:rFonts w:asciiTheme="majorHAnsi" w:hAnsiTheme="majorHAnsi" w:cstheme="majorHAnsi"/>
          <w:b/>
          <w:sz w:val="28"/>
          <w:szCs w:val="24"/>
          <w:lang w:val="en-MY"/>
        </w:rPr>
      </w:pPr>
      <w:r>
        <w:rPr>
          <w:rFonts w:asciiTheme="majorHAnsi" w:hAnsiTheme="majorHAnsi" w:cstheme="majorHAnsi"/>
          <w:b/>
          <w:sz w:val="28"/>
          <w:szCs w:val="24"/>
        </w:rPr>
        <w:t>(Luke 15: 8 - 10</w:t>
      </w:r>
      <w:r w:rsidR="00A14089" w:rsidRPr="00A14089">
        <w:rPr>
          <w:rFonts w:asciiTheme="majorHAnsi" w:hAnsiTheme="majorHAnsi" w:cstheme="majorHAnsi"/>
          <w:b/>
          <w:sz w:val="28"/>
          <w:szCs w:val="24"/>
        </w:rPr>
        <w:t>)</w:t>
      </w:r>
    </w:p>
    <w:p w14:paraId="6C62D077" w14:textId="5A4CA558" w:rsidR="004F346F" w:rsidRDefault="00CE1CB1">
      <w:pPr>
        <w:jc w:val="center"/>
        <w:rPr>
          <w:rFonts w:asciiTheme="majorHAnsi" w:hAnsiTheme="majorHAnsi" w:cstheme="majorHAnsi"/>
          <w:b/>
          <w:sz w:val="28"/>
          <w:szCs w:val="24"/>
        </w:rPr>
      </w:pPr>
      <w:r>
        <w:rPr>
          <w:rFonts w:asciiTheme="majorHAnsi" w:hAnsiTheme="majorHAnsi" w:cstheme="majorHAnsi"/>
          <w:b/>
          <w:sz w:val="28"/>
          <w:szCs w:val="24"/>
        </w:rPr>
        <w:t xml:space="preserve">Sam </w:t>
      </w:r>
      <w:proofErr w:type="spellStart"/>
      <w:r>
        <w:rPr>
          <w:rFonts w:asciiTheme="majorHAnsi" w:hAnsiTheme="majorHAnsi" w:cstheme="majorHAnsi"/>
          <w:b/>
          <w:sz w:val="28"/>
          <w:szCs w:val="24"/>
        </w:rPr>
        <w:t>Dharam</w:t>
      </w:r>
      <w:proofErr w:type="spellEnd"/>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6813B527"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E8172E">
        <w:rPr>
          <w:rFonts w:asciiTheme="majorHAnsi" w:hAnsiTheme="majorHAnsi" w:cstheme="majorHAnsi"/>
          <w:b/>
          <w:color w:val="FF0000"/>
          <w:sz w:val="28"/>
          <w:szCs w:val="22"/>
        </w:rPr>
        <w:t xml:space="preserve">What is Your Story? </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1E02F0" w:rsidRDefault="004F346F">
      <w:pPr>
        <w:rPr>
          <w:rFonts w:asciiTheme="majorHAnsi" w:hAnsiTheme="majorHAnsi" w:cstheme="majorHAnsi"/>
          <w:b/>
          <w:sz w:val="24"/>
          <w:szCs w:val="24"/>
        </w:rPr>
      </w:pPr>
    </w:p>
    <w:p w14:paraId="02BF2D57" w14:textId="1B4A50D7" w:rsidR="007B6800" w:rsidRPr="001E02F0" w:rsidRDefault="007B6800" w:rsidP="00A14089">
      <w:pPr>
        <w:pStyle w:val="HTMLPreformatted"/>
        <w:numPr>
          <w:ilvl w:val="0"/>
          <w:numId w:val="29"/>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What is the most significant thing that the </w:t>
      </w:r>
      <w:r w:rsidRPr="00693DD3">
        <w:rPr>
          <w:rFonts w:asciiTheme="majorHAnsi" w:hAnsiTheme="majorHAnsi" w:cstheme="majorHAnsi"/>
          <w:b/>
          <w:color w:val="000000"/>
          <w:sz w:val="24"/>
          <w:szCs w:val="24"/>
        </w:rPr>
        <w:t>Holy Spirit</w:t>
      </w:r>
      <w:r w:rsidRPr="001E02F0">
        <w:rPr>
          <w:rFonts w:asciiTheme="majorHAnsi" w:hAnsiTheme="majorHAnsi" w:cstheme="majorHAnsi"/>
          <w:color w:val="000000"/>
          <w:sz w:val="24"/>
          <w:szCs w:val="24"/>
        </w:rPr>
        <w:t xml:space="preserve"> spoke to you about through this sermon? </w:t>
      </w:r>
    </w:p>
    <w:p w14:paraId="7B3B0585" w14:textId="77777777" w:rsidR="007B6800" w:rsidRPr="001E02F0" w:rsidRDefault="007B6800" w:rsidP="00A14089">
      <w:pPr>
        <w:pStyle w:val="HTMLPreformatted"/>
        <w:ind w:left="162"/>
        <w:rPr>
          <w:rFonts w:asciiTheme="majorHAnsi" w:hAnsiTheme="majorHAnsi" w:cstheme="majorHAnsi"/>
          <w:color w:val="000000"/>
          <w:sz w:val="24"/>
          <w:szCs w:val="24"/>
        </w:rPr>
      </w:pPr>
    </w:p>
    <w:p w14:paraId="6FA58EAB" w14:textId="2F41BB38" w:rsidR="00A14089" w:rsidRPr="0027541C" w:rsidRDefault="00E8172E" w:rsidP="0027541C">
      <w:pPr>
        <w:pStyle w:val="ListParagraph"/>
        <w:numPr>
          <w:ilvl w:val="0"/>
          <w:numId w:val="29"/>
        </w:numPr>
        <w:rPr>
          <w:rFonts w:asciiTheme="majorHAnsi" w:hAnsiTheme="majorHAnsi" w:cstheme="majorHAnsi"/>
          <w:color w:val="000000"/>
          <w:sz w:val="24"/>
          <w:szCs w:val="24"/>
          <w:lang w:val="en-MY"/>
        </w:rPr>
      </w:pPr>
      <w:r>
        <w:rPr>
          <w:rFonts w:asciiTheme="majorHAnsi" w:hAnsiTheme="majorHAnsi" w:cstheme="majorHAnsi"/>
          <w:color w:val="000000"/>
          <w:sz w:val="24"/>
          <w:szCs w:val="24"/>
          <w:lang w:val="en-MY"/>
        </w:rPr>
        <w:t xml:space="preserve">God’s heart is for the lost. He grieves at the evil of mankind. Yet His heart is for </w:t>
      </w:r>
      <w:r w:rsidR="00064F21">
        <w:rPr>
          <w:rFonts w:asciiTheme="majorHAnsi" w:hAnsiTheme="majorHAnsi" w:cstheme="majorHAnsi"/>
          <w:color w:val="000000"/>
          <w:sz w:val="24"/>
          <w:szCs w:val="24"/>
          <w:lang w:val="en-MY"/>
        </w:rPr>
        <w:t xml:space="preserve">every soul on this earth. How do we react when we hear stories of injustices or evil either from the pulpit or from people/social media in our midst?  </w:t>
      </w:r>
    </w:p>
    <w:p w14:paraId="69C8A4B1" w14:textId="77777777" w:rsidR="00A14089" w:rsidRPr="00A14089" w:rsidRDefault="00A14089" w:rsidP="00A14089">
      <w:pPr>
        <w:pStyle w:val="ListParagraph"/>
        <w:rPr>
          <w:rFonts w:asciiTheme="majorHAnsi" w:hAnsiTheme="majorHAnsi" w:cstheme="majorHAnsi"/>
          <w:color w:val="000000"/>
          <w:sz w:val="24"/>
          <w:szCs w:val="24"/>
          <w:lang w:val="en-MY"/>
        </w:rPr>
      </w:pPr>
    </w:p>
    <w:p w14:paraId="74720430" w14:textId="43538574" w:rsidR="00A14089" w:rsidRPr="0027541C" w:rsidRDefault="00064F21" w:rsidP="0027541C">
      <w:pPr>
        <w:pStyle w:val="ListParagraph"/>
        <w:numPr>
          <w:ilvl w:val="0"/>
          <w:numId w:val="29"/>
        </w:numPr>
        <w:rPr>
          <w:rFonts w:asciiTheme="majorHAnsi" w:hAnsiTheme="majorHAnsi" w:cstheme="majorHAnsi"/>
          <w:color w:val="000000"/>
          <w:sz w:val="24"/>
          <w:szCs w:val="24"/>
          <w:lang w:val="en-MY"/>
        </w:rPr>
      </w:pPr>
      <w:r>
        <w:rPr>
          <w:rFonts w:asciiTheme="majorHAnsi" w:hAnsiTheme="majorHAnsi" w:cstheme="majorHAnsi"/>
          <w:color w:val="000000"/>
          <w:sz w:val="24"/>
          <w:szCs w:val="24"/>
          <w:lang w:val="en-MY"/>
        </w:rPr>
        <w:t xml:space="preserve">Is there someone in your family or circle of friends whom you are praying for to know the Lord as his/her Saviour? Has the Lord open any opportunities for </w:t>
      </w:r>
      <w:proofErr w:type="gramStart"/>
      <w:r>
        <w:rPr>
          <w:rFonts w:asciiTheme="majorHAnsi" w:hAnsiTheme="majorHAnsi" w:cstheme="majorHAnsi"/>
          <w:color w:val="000000"/>
          <w:sz w:val="24"/>
          <w:szCs w:val="24"/>
          <w:lang w:val="en-MY"/>
        </w:rPr>
        <w:t>You</w:t>
      </w:r>
      <w:proofErr w:type="gramEnd"/>
      <w:r>
        <w:rPr>
          <w:rFonts w:asciiTheme="majorHAnsi" w:hAnsiTheme="majorHAnsi" w:cstheme="majorHAnsi"/>
          <w:color w:val="000000"/>
          <w:sz w:val="24"/>
          <w:szCs w:val="24"/>
          <w:lang w:val="en-MY"/>
        </w:rPr>
        <w:t xml:space="preserve"> to share the Gospel? Please share to your CG members what these opportunities are. </w:t>
      </w:r>
    </w:p>
    <w:p w14:paraId="04F5B074" w14:textId="3457F7FA" w:rsidR="00A14089" w:rsidRPr="00991579" w:rsidRDefault="00A14089" w:rsidP="00991579">
      <w:pPr>
        <w:rPr>
          <w:rFonts w:asciiTheme="majorHAnsi" w:hAnsiTheme="majorHAnsi" w:cstheme="majorHAnsi"/>
          <w:color w:val="000000"/>
          <w:sz w:val="24"/>
          <w:szCs w:val="24"/>
          <w:lang w:val="en-MY"/>
        </w:rPr>
      </w:pPr>
    </w:p>
    <w:p w14:paraId="29277A82" w14:textId="77777777" w:rsidR="00D66738" w:rsidRDefault="00D66738" w:rsidP="00D66738">
      <w:pPr>
        <w:pStyle w:val="ListParagraph"/>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Pr="001E02F0"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E51825E" w14:textId="77777777" w:rsidR="00693DD3" w:rsidRDefault="00693DD3">
      <w:pPr>
        <w:spacing w:line="276" w:lineRule="auto"/>
        <w:rPr>
          <w:rFonts w:asciiTheme="majorHAnsi" w:hAnsiTheme="majorHAnsi" w:cstheme="majorHAnsi"/>
          <w:sz w:val="22"/>
          <w:szCs w:val="22"/>
        </w:rPr>
      </w:pPr>
    </w:p>
    <w:p w14:paraId="73F82489" w14:textId="77777777" w:rsidR="001B6002" w:rsidRDefault="001B6002">
      <w:pPr>
        <w:spacing w:line="276" w:lineRule="auto"/>
        <w:rPr>
          <w:rFonts w:asciiTheme="majorHAnsi" w:hAnsiTheme="majorHAnsi" w:cstheme="majorHAnsi"/>
          <w:sz w:val="22"/>
          <w:szCs w:val="22"/>
        </w:rPr>
      </w:pPr>
    </w:p>
    <w:p w14:paraId="119E9A7A" w14:textId="77777777" w:rsidR="001B6002" w:rsidRDefault="001B6002">
      <w:pPr>
        <w:spacing w:line="276" w:lineRule="auto"/>
        <w:rPr>
          <w:rFonts w:asciiTheme="majorHAnsi" w:hAnsiTheme="majorHAnsi" w:cstheme="majorHAnsi"/>
          <w:sz w:val="22"/>
          <w:szCs w:val="22"/>
        </w:rPr>
      </w:pPr>
    </w:p>
    <w:p w14:paraId="0C98F3CB" w14:textId="77777777" w:rsidR="001B6002" w:rsidRDefault="001B6002">
      <w:pPr>
        <w:spacing w:line="276" w:lineRule="auto"/>
        <w:rPr>
          <w:rFonts w:asciiTheme="majorHAnsi" w:hAnsiTheme="majorHAnsi" w:cstheme="majorHAnsi"/>
          <w:sz w:val="22"/>
          <w:szCs w:val="22"/>
        </w:rPr>
      </w:pPr>
    </w:p>
    <w:p w14:paraId="62CD726F" w14:textId="77777777" w:rsidR="001B6002" w:rsidRPr="001E02F0"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Pr="009A6D6B">
        <w:rPr>
          <w:rFonts w:asciiTheme="majorHAnsi" w:hAnsiTheme="majorHAnsi" w:cstheme="majorHAnsi"/>
        </w:rPr>
        <w:t>Penan</w:t>
      </w:r>
      <w:proofErr w:type="spellEnd"/>
      <w:r w:rsidRPr="009A6D6B">
        <w:rPr>
          <w:rFonts w:asciiTheme="majorHAnsi" w:hAnsiTheme="majorHAnsi" w:cstheme="majorHAnsi"/>
        </w:rPr>
        <w:t xml:space="preserve">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Sabah </w:t>
      </w:r>
      <w:proofErr w:type="spellStart"/>
      <w:r w:rsidRPr="009A6D6B">
        <w:rPr>
          <w:rFonts w:asciiTheme="majorHAnsi" w:hAnsiTheme="majorHAnsi" w:cstheme="majorHAnsi"/>
        </w:rPr>
        <w:t>Tenom</w:t>
      </w:r>
      <w:proofErr w:type="spellEnd"/>
      <w:r w:rsidRPr="009A6D6B">
        <w:rPr>
          <w:rFonts w:asciiTheme="majorHAnsi" w:hAnsiTheme="majorHAnsi" w:cstheme="majorHAnsi"/>
        </w:rPr>
        <w:t xml:space="preserve">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3B6B8A82" w14:textId="77777777" w:rsidR="00E93D9F" w:rsidRDefault="00E93D9F">
      <w:pPr>
        <w:pStyle w:val="NoSpacing"/>
        <w:rPr>
          <w:rFonts w:asciiTheme="majorHAnsi" w:hAnsiTheme="majorHAnsi" w:cstheme="majorHAnsi"/>
        </w:rPr>
      </w:pPr>
    </w:p>
    <w:p w14:paraId="27AD7B57" w14:textId="77777777" w:rsidR="00E93D9F" w:rsidRDefault="00E93D9F">
      <w:pPr>
        <w:pStyle w:val="NoSpacing"/>
        <w:rPr>
          <w:rFonts w:asciiTheme="majorHAnsi" w:hAnsiTheme="majorHAnsi" w:cstheme="majorHAnsi"/>
        </w:rPr>
      </w:pPr>
    </w:p>
    <w:p w14:paraId="4561717A" w14:textId="77777777" w:rsidR="00E93D9F" w:rsidRDefault="00E93D9F">
      <w:pPr>
        <w:pStyle w:val="NoSpacing"/>
        <w:rPr>
          <w:rFonts w:asciiTheme="majorHAnsi" w:hAnsiTheme="majorHAnsi" w:cstheme="majorHAnsi"/>
        </w:rPr>
      </w:pPr>
    </w:p>
    <w:p w14:paraId="464B29FD" w14:textId="77777777" w:rsidR="00E93D9F" w:rsidRPr="001E02F0" w:rsidRDefault="00E93D9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553F10" w:rsidRPr="001E02F0" w14:paraId="53E6CFE8" w14:textId="77777777" w:rsidTr="00FF6EC2">
        <w:tc>
          <w:tcPr>
            <w:tcW w:w="1408" w:type="dxa"/>
            <w:shd w:val="clear" w:color="000000" w:fill="FFFFFF"/>
            <w:tcMar>
              <w:top w:w="100" w:type="dxa"/>
              <w:left w:w="100" w:type="dxa"/>
              <w:bottom w:w="100" w:type="dxa"/>
              <w:right w:w="100" w:type="dxa"/>
            </w:tcMar>
          </w:tcPr>
          <w:p w14:paraId="3E3A9510" w14:textId="16BDBCE9" w:rsidR="00553F10" w:rsidRPr="001E02F0" w:rsidRDefault="00553F10" w:rsidP="00BE0D55">
            <w:pPr>
              <w:rPr>
                <w:rFonts w:asciiTheme="majorHAnsi" w:hAnsiTheme="majorHAnsi" w:cstheme="majorHAnsi"/>
                <w:sz w:val="22"/>
                <w:szCs w:val="22"/>
              </w:rPr>
            </w:pPr>
            <w:r>
              <w:rPr>
                <w:rFonts w:asciiTheme="majorHAnsi" w:hAnsiTheme="majorHAnsi" w:cstheme="majorHAnsi"/>
                <w:sz w:val="22"/>
                <w:szCs w:val="22"/>
              </w:rPr>
              <w:t>15</w:t>
            </w:r>
            <w:r w:rsidRPr="001E02F0">
              <w:rPr>
                <w:rFonts w:asciiTheme="majorHAnsi" w:hAnsiTheme="majorHAnsi" w:cstheme="majorHAnsi"/>
                <w:sz w:val="22"/>
                <w:szCs w:val="22"/>
              </w:rPr>
              <w:t xml:space="preserve"> &amp; </w:t>
            </w:r>
            <w:r>
              <w:rPr>
                <w:rFonts w:asciiTheme="majorHAnsi" w:hAnsiTheme="majorHAnsi" w:cstheme="majorHAnsi"/>
                <w:sz w:val="22"/>
                <w:szCs w:val="22"/>
              </w:rPr>
              <w:t>16</w:t>
            </w:r>
            <w:r w:rsidRPr="001E02F0">
              <w:rPr>
                <w:rFonts w:asciiTheme="majorHAnsi" w:hAnsiTheme="majorHAnsi" w:cstheme="majorHAnsi"/>
                <w:sz w:val="22"/>
                <w:szCs w:val="22"/>
              </w:rPr>
              <w:t xml:space="preserve"> </w:t>
            </w:r>
            <w:r>
              <w:rPr>
                <w:rFonts w:asciiTheme="majorHAnsi" w:hAnsiTheme="majorHAnsi" w:cstheme="majorHAnsi"/>
                <w:sz w:val="22"/>
                <w:szCs w:val="22"/>
              </w:rPr>
              <w:t>June</w:t>
            </w:r>
          </w:p>
        </w:tc>
        <w:tc>
          <w:tcPr>
            <w:tcW w:w="5528" w:type="dxa"/>
            <w:shd w:val="clear" w:color="000000" w:fill="FFFFFF"/>
            <w:tcMar>
              <w:top w:w="100" w:type="dxa"/>
              <w:left w:w="100" w:type="dxa"/>
              <w:bottom w:w="100" w:type="dxa"/>
              <w:right w:w="100" w:type="dxa"/>
            </w:tcMar>
          </w:tcPr>
          <w:p w14:paraId="68756AFD" w14:textId="2FA0ED95" w:rsidR="00553F10" w:rsidRDefault="00553F10" w:rsidP="00FF6EC2">
            <w:pPr>
              <w:spacing w:line="276" w:lineRule="auto"/>
              <w:rPr>
                <w:rFonts w:asciiTheme="majorHAnsi" w:hAnsiTheme="majorHAnsi" w:cstheme="majorHAnsi"/>
                <w:sz w:val="22"/>
                <w:szCs w:val="22"/>
              </w:rPr>
            </w:pPr>
            <w:r>
              <w:rPr>
                <w:rFonts w:asciiTheme="majorHAnsi" w:hAnsiTheme="majorHAnsi" w:cstheme="majorHAnsi"/>
                <w:sz w:val="22"/>
                <w:szCs w:val="22"/>
              </w:rPr>
              <w:t>Following Jesus (Father’s Day</w:t>
            </w:r>
            <w:r w:rsidR="00FF6EC2">
              <w:rPr>
                <w:rFonts w:asciiTheme="majorHAnsi" w:hAnsiTheme="majorHAnsi" w:cstheme="majorHAnsi"/>
                <w:sz w:val="22"/>
                <w:szCs w:val="22"/>
              </w:rPr>
              <w:t xml:space="preserve"> </w:t>
            </w:r>
            <w:r>
              <w:rPr>
                <w:rFonts w:asciiTheme="majorHAnsi" w:hAnsiTheme="majorHAnsi" w:cstheme="majorHAnsi"/>
                <w:sz w:val="22"/>
                <w:szCs w:val="22"/>
              </w:rPr>
              <w:t>/</w:t>
            </w:r>
            <w:r w:rsidR="00FF6EC2">
              <w:rPr>
                <w:rFonts w:asciiTheme="majorHAnsi" w:hAnsiTheme="majorHAnsi" w:cstheme="majorHAnsi"/>
                <w:sz w:val="22"/>
                <w:szCs w:val="22"/>
              </w:rPr>
              <w:t xml:space="preserve"> </w:t>
            </w:r>
            <w:r>
              <w:rPr>
                <w:rFonts w:asciiTheme="majorHAnsi" w:hAnsiTheme="majorHAnsi" w:cstheme="majorHAnsi"/>
                <w:sz w:val="22"/>
                <w:szCs w:val="22"/>
              </w:rPr>
              <w:t>Baby Dedication Weekend)</w:t>
            </w:r>
          </w:p>
        </w:tc>
        <w:tc>
          <w:tcPr>
            <w:tcW w:w="2079" w:type="dxa"/>
            <w:shd w:val="clear" w:color="000000" w:fill="FFFFFF"/>
            <w:tcMar>
              <w:top w:w="100" w:type="dxa"/>
              <w:left w:w="100" w:type="dxa"/>
              <w:bottom w:w="100" w:type="dxa"/>
              <w:right w:w="100" w:type="dxa"/>
            </w:tcMar>
          </w:tcPr>
          <w:p w14:paraId="7B96667D" w14:textId="2C28D35F" w:rsidR="00553F10" w:rsidRDefault="00553F10" w:rsidP="00BE0D55">
            <w:pPr>
              <w:spacing w:line="276" w:lineRule="auto"/>
              <w:rPr>
                <w:rFonts w:asciiTheme="majorHAnsi" w:hAnsiTheme="majorHAnsi" w:cstheme="majorHAnsi"/>
                <w:sz w:val="22"/>
                <w:szCs w:val="22"/>
              </w:rPr>
            </w:pPr>
            <w:r>
              <w:rPr>
                <w:rFonts w:asciiTheme="majorHAnsi" w:hAnsiTheme="majorHAnsi" w:cstheme="majorHAnsi"/>
                <w:sz w:val="22"/>
                <w:szCs w:val="22"/>
              </w:rPr>
              <w:t xml:space="preserve">Senior </w:t>
            </w: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Chris </w:t>
            </w:r>
            <w:proofErr w:type="spellStart"/>
            <w:r>
              <w:rPr>
                <w:rFonts w:asciiTheme="majorHAnsi" w:hAnsiTheme="majorHAnsi" w:cstheme="majorHAnsi"/>
                <w:sz w:val="22"/>
                <w:szCs w:val="22"/>
              </w:rPr>
              <w:t>Kam</w:t>
            </w:r>
            <w:proofErr w:type="spellEnd"/>
          </w:p>
        </w:tc>
      </w:tr>
      <w:tr w:rsidR="001B6002" w:rsidRPr="001E02F0" w14:paraId="5FD0418C" w14:textId="77777777" w:rsidTr="00FF6EC2">
        <w:tc>
          <w:tcPr>
            <w:tcW w:w="1408" w:type="dxa"/>
            <w:shd w:val="clear" w:color="000000" w:fill="FFFFFF"/>
            <w:tcMar>
              <w:top w:w="100" w:type="dxa"/>
              <w:left w:w="100" w:type="dxa"/>
              <w:bottom w:w="100" w:type="dxa"/>
              <w:right w:w="100" w:type="dxa"/>
            </w:tcMar>
          </w:tcPr>
          <w:p w14:paraId="622ED361" w14:textId="536F7751" w:rsidR="001B6002" w:rsidRDefault="001B6002" w:rsidP="00BE0D55">
            <w:pPr>
              <w:rPr>
                <w:rFonts w:asciiTheme="majorHAnsi" w:hAnsiTheme="majorHAnsi" w:cstheme="majorHAnsi"/>
                <w:sz w:val="22"/>
                <w:szCs w:val="22"/>
              </w:rPr>
            </w:pPr>
            <w:r>
              <w:rPr>
                <w:rFonts w:asciiTheme="majorHAnsi" w:hAnsiTheme="majorHAnsi" w:cstheme="majorHAnsi"/>
                <w:sz w:val="22"/>
                <w:szCs w:val="22"/>
              </w:rPr>
              <w:t>22 &amp; 23 June</w:t>
            </w:r>
          </w:p>
        </w:tc>
        <w:tc>
          <w:tcPr>
            <w:tcW w:w="5528" w:type="dxa"/>
            <w:shd w:val="clear" w:color="000000" w:fill="FFFFFF"/>
            <w:tcMar>
              <w:top w:w="100" w:type="dxa"/>
              <w:left w:w="100" w:type="dxa"/>
              <w:bottom w:w="100" w:type="dxa"/>
              <w:right w:w="100" w:type="dxa"/>
            </w:tcMar>
          </w:tcPr>
          <w:p w14:paraId="39700D86" w14:textId="6BDAAC80" w:rsidR="001B6002" w:rsidRDefault="006D32E9"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1. For All or Life</w:t>
            </w:r>
          </w:p>
        </w:tc>
        <w:tc>
          <w:tcPr>
            <w:tcW w:w="2079" w:type="dxa"/>
            <w:shd w:val="clear" w:color="000000" w:fill="FFFFFF"/>
            <w:tcMar>
              <w:top w:w="100" w:type="dxa"/>
              <w:left w:w="100" w:type="dxa"/>
              <w:bottom w:w="100" w:type="dxa"/>
              <w:right w:w="100" w:type="dxa"/>
            </w:tcMar>
          </w:tcPr>
          <w:p w14:paraId="1AC3ACFE" w14:textId="63A745B3" w:rsidR="001B6002" w:rsidRDefault="001B6002"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r w:rsidR="00991579" w:rsidRPr="001E02F0" w14:paraId="5A3C9854" w14:textId="77777777" w:rsidTr="00FF6EC2">
        <w:tc>
          <w:tcPr>
            <w:tcW w:w="1408" w:type="dxa"/>
            <w:shd w:val="clear" w:color="000000" w:fill="FFFFFF"/>
            <w:tcMar>
              <w:top w:w="100" w:type="dxa"/>
              <w:left w:w="100" w:type="dxa"/>
              <w:bottom w:w="100" w:type="dxa"/>
              <w:right w:w="100" w:type="dxa"/>
            </w:tcMar>
          </w:tcPr>
          <w:p w14:paraId="6A1AFCF1" w14:textId="61ACBF35" w:rsidR="00991579" w:rsidRDefault="00991579" w:rsidP="00BE0D55">
            <w:pPr>
              <w:rPr>
                <w:rFonts w:asciiTheme="majorHAnsi" w:hAnsiTheme="majorHAnsi" w:cstheme="majorHAnsi"/>
                <w:sz w:val="22"/>
                <w:szCs w:val="22"/>
              </w:rPr>
            </w:pPr>
            <w:r>
              <w:rPr>
                <w:rFonts w:asciiTheme="majorHAnsi" w:hAnsiTheme="majorHAnsi" w:cstheme="majorHAnsi"/>
                <w:sz w:val="22"/>
                <w:szCs w:val="22"/>
              </w:rPr>
              <w:t xml:space="preserve">29 &amp; 30 June </w:t>
            </w:r>
          </w:p>
        </w:tc>
        <w:tc>
          <w:tcPr>
            <w:tcW w:w="5528" w:type="dxa"/>
            <w:shd w:val="clear" w:color="000000" w:fill="FFFFFF"/>
            <w:tcMar>
              <w:top w:w="100" w:type="dxa"/>
              <w:left w:w="100" w:type="dxa"/>
              <w:bottom w:w="100" w:type="dxa"/>
              <w:right w:w="100" w:type="dxa"/>
            </w:tcMar>
          </w:tcPr>
          <w:p w14:paraId="28668A49" w14:textId="3F188C95" w:rsidR="00991579" w:rsidRDefault="006D32E9"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2. For Salvation</w:t>
            </w:r>
          </w:p>
        </w:tc>
        <w:tc>
          <w:tcPr>
            <w:tcW w:w="2079" w:type="dxa"/>
            <w:shd w:val="clear" w:color="000000" w:fill="FFFFFF"/>
            <w:tcMar>
              <w:top w:w="100" w:type="dxa"/>
              <w:left w:w="100" w:type="dxa"/>
              <w:bottom w:w="100" w:type="dxa"/>
              <w:right w:w="100" w:type="dxa"/>
            </w:tcMar>
          </w:tcPr>
          <w:p w14:paraId="00D3D91B" w14:textId="2BD60121" w:rsidR="00991579" w:rsidRDefault="006D32E9"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Ngui</w:t>
            </w:r>
            <w:bookmarkStart w:id="0" w:name="_GoBack"/>
            <w:bookmarkEnd w:id="0"/>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75DDF926" w14:textId="32E0DB70"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5FAC182B" w14:textId="77777777" w:rsidR="00451F46" w:rsidRPr="001E02F0" w:rsidRDefault="00451F46" w:rsidP="00923DE4">
      <w:pPr>
        <w:pStyle w:val="NoSpacing"/>
        <w:numPr>
          <w:ilvl w:val="1"/>
          <w:numId w:val="5"/>
        </w:numPr>
        <w:rPr>
          <w:rFonts w:asciiTheme="majorHAnsi" w:hAnsiTheme="majorHAnsi" w:cstheme="majorHAnsi"/>
        </w:rPr>
      </w:pPr>
      <w:r w:rsidRPr="001E02F0">
        <w:rPr>
          <w:rFonts w:asciiTheme="majorHAnsi" w:hAnsiTheme="majorHAnsi" w:cstheme="majorHAnsi"/>
          <w:b/>
        </w:rPr>
        <w:t>PARENTS SUPPORT PARENTS</w:t>
      </w:r>
      <w:r w:rsidRPr="001E02F0">
        <w:rPr>
          <w:rFonts w:asciiTheme="majorHAnsi" w:hAnsiTheme="majorHAnsi" w:cstheme="majorHAnsi"/>
        </w:rPr>
        <w:t xml:space="preserve"> </w:t>
      </w:r>
    </w:p>
    <w:p w14:paraId="68282314"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Topic: Parenting Together (New Series) </w:t>
      </w:r>
    </w:p>
    <w:p w14:paraId="66D6A0F6" w14:textId="6B16A994"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Dates | 25/5, 15/6, 29/6 </w:t>
      </w:r>
    </w:p>
    <w:p w14:paraId="52E9F062"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Time | 3.00pm-4.30pm</w:t>
      </w:r>
    </w:p>
    <w:p w14:paraId="73B7B278"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Venue | Café Function Room </w:t>
      </w:r>
    </w:p>
    <w:p w14:paraId="75CAE6EC" w14:textId="5029238F" w:rsidR="00B80B45" w:rsidRPr="001E02F0" w:rsidRDefault="00451F46" w:rsidP="00B80B45">
      <w:pPr>
        <w:pStyle w:val="NoSpacing"/>
        <w:ind w:left="540"/>
        <w:rPr>
          <w:rFonts w:asciiTheme="majorHAnsi" w:hAnsiTheme="majorHAnsi" w:cstheme="majorHAnsi"/>
        </w:rPr>
      </w:pPr>
      <w:r w:rsidRPr="001E02F0">
        <w:rPr>
          <w:rFonts w:asciiTheme="majorHAnsi" w:hAnsiTheme="majorHAnsi" w:cstheme="majorHAnsi"/>
        </w:rPr>
        <w:t>Admission free!</w:t>
      </w:r>
    </w:p>
    <w:p w14:paraId="62A35610" w14:textId="77777777" w:rsidR="00B80B45" w:rsidRPr="001E02F0" w:rsidRDefault="00B80B45" w:rsidP="00E9626A">
      <w:pPr>
        <w:pStyle w:val="NoSpacing"/>
        <w:rPr>
          <w:rFonts w:asciiTheme="majorHAnsi" w:hAnsiTheme="majorHAnsi" w:cstheme="majorHAnsi"/>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Default="004F346F">
      <w:pPr>
        <w:pStyle w:val="NoSpacing"/>
        <w:ind w:left="540"/>
        <w:rPr>
          <w:rFonts w:asciiTheme="majorHAnsi" w:hAnsiTheme="majorHAnsi" w:cstheme="majorHAnsi"/>
        </w:rPr>
      </w:pPr>
    </w:p>
    <w:p w14:paraId="2329DE50" w14:textId="77777777" w:rsidR="001B6002" w:rsidRDefault="001B6002">
      <w:pPr>
        <w:pStyle w:val="NoSpacing"/>
        <w:ind w:left="540"/>
        <w:rPr>
          <w:rFonts w:asciiTheme="majorHAnsi" w:hAnsiTheme="majorHAnsi" w:cstheme="majorHAnsi"/>
        </w:rPr>
      </w:pPr>
    </w:p>
    <w:p w14:paraId="18426753" w14:textId="77777777" w:rsidR="001B6002" w:rsidRDefault="001B6002">
      <w:pPr>
        <w:pStyle w:val="NoSpacing"/>
        <w:ind w:left="540"/>
        <w:rPr>
          <w:rFonts w:asciiTheme="majorHAnsi" w:hAnsiTheme="majorHAnsi" w:cstheme="majorHAnsi"/>
        </w:rPr>
      </w:pPr>
    </w:p>
    <w:p w14:paraId="4682A0D6" w14:textId="77777777" w:rsidR="001B6002" w:rsidRDefault="001B6002">
      <w:pPr>
        <w:pStyle w:val="NoSpacing"/>
        <w:ind w:left="540"/>
        <w:rPr>
          <w:rFonts w:asciiTheme="majorHAnsi" w:hAnsiTheme="majorHAnsi" w:cstheme="majorHAnsi"/>
        </w:rPr>
      </w:pPr>
    </w:p>
    <w:p w14:paraId="1C6108BD" w14:textId="77777777" w:rsidR="001B6002" w:rsidRDefault="001B6002">
      <w:pPr>
        <w:pStyle w:val="NoSpacing"/>
        <w:ind w:left="540"/>
        <w:rPr>
          <w:rFonts w:asciiTheme="majorHAnsi" w:hAnsiTheme="majorHAnsi" w:cstheme="majorHAnsi"/>
        </w:rPr>
      </w:pPr>
    </w:p>
    <w:p w14:paraId="5198E9B7" w14:textId="77777777" w:rsidR="001B6002" w:rsidRPr="001E02F0" w:rsidRDefault="001B6002">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7DEFD9AA"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EVANGELISM 101</w:t>
      </w:r>
    </w:p>
    <w:p w14:paraId="21F8D871"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15 Jun | 8.30am-1.00pm</w:t>
      </w: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77777777" w:rsidR="00FF6EC2" w:rsidRPr="001E02F0" w:rsidRDefault="00FF6EC2" w:rsidP="00FF6EC2">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F6FFC" w14:textId="77777777" w:rsidR="00426E1A" w:rsidRDefault="00426E1A">
      <w:r>
        <w:separator/>
      </w:r>
    </w:p>
  </w:endnote>
  <w:endnote w:type="continuationSeparator" w:id="0">
    <w:p w14:paraId="54B7F289" w14:textId="77777777" w:rsidR="00426E1A" w:rsidRDefault="0042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6D32E9">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8D1D4" w14:textId="77777777" w:rsidR="00426E1A" w:rsidRDefault="00426E1A">
      <w:r>
        <w:separator/>
      </w:r>
    </w:p>
  </w:footnote>
  <w:footnote w:type="continuationSeparator" w:id="0">
    <w:p w14:paraId="459EDEC1" w14:textId="77777777" w:rsidR="00426E1A" w:rsidRDefault="0042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25E015FE" w:rsidR="00830E6D" w:rsidRPr="0026507F" w:rsidRDefault="003B1496">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8</w:t>
    </w:r>
    <w:r w:rsidR="002C42A1">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9</w:t>
    </w:r>
    <w:r w:rsidR="00A0207F">
      <w:rPr>
        <w:rFonts w:asciiTheme="majorHAnsi" w:eastAsia="Montserrat" w:hAnsiTheme="majorHAnsi" w:cstheme="majorHAnsi"/>
      </w:rPr>
      <w:t xml:space="preserve"> </w:t>
    </w:r>
    <w:r w:rsidR="009F301A">
      <w:rPr>
        <w:rFonts w:asciiTheme="majorHAnsi" w:eastAsia="Montserrat" w:hAnsiTheme="majorHAnsi" w:cstheme="majorHAnsi"/>
      </w:rPr>
      <w:t>June</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proofErr w:type="spellStart"/>
    <w:r w:rsidR="009F301A">
      <w:rPr>
        <w:rFonts w:asciiTheme="majorHAnsi" w:eastAsia="Montserrat" w:hAnsiTheme="majorHAnsi" w:cstheme="majorHAnsi"/>
      </w:rPr>
      <w:t>Pr</w:t>
    </w:r>
    <w:proofErr w:type="spellEnd"/>
    <w:r w:rsidR="009F301A">
      <w:rPr>
        <w:rFonts w:asciiTheme="majorHAnsi" w:eastAsia="Montserrat" w:hAnsiTheme="majorHAnsi" w:cstheme="majorHAnsi"/>
      </w:rPr>
      <w:t xml:space="preserve"> Gilbert Tan</w:t>
    </w:r>
  </w:p>
  <w:p w14:paraId="4E99F806" w14:textId="77777777" w:rsidR="00830E6D" w:rsidRDefault="00426E1A">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2">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3">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4">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9">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2">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4">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28">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9">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1">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31"/>
  </w:num>
  <w:num w:numId="2">
    <w:abstractNumId w:val="21"/>
  </w:num>
  <w:num w:numId="3">
    <w:abstractNumId w:val="2"/>
  </w:num>
  <w:num w:numId="4">
    <w:abstractNumId w:val="3"/>
  </w:num>
  <w:num w:numId="5">
    <w:abstractNumId w:val="11"/>
  </w:num>
  <w:num w:numId="6">
    <w:abstractNumId w:val="18"/>
  </w:num>
  <w:num w:numId="7">
    <w:abstractNumId w:val="9"/>
  </w:num>
  <w:num w:numId="8">
    <w:abstractNumId w:val="12"/>
  </w:num>
  <w:num w:numId="9">
    <w:abstractNumId w:val="4"/>
  </w:num>
  <w:num w:numId="10">
    <w:abstractNumId w:val="6"/>
  </w:num>
  <w:num w:numId="11">
    <w:abstractNumId w:val="27"/>
  </w:num>
  <w:num w:numId="12">
    <w:abstractNumId w:val="25"/>
  </w:num>
  <w:num w:numId="13">
    <w:abstractNumId w:val="17"/>
  </w:num>
  <w:num w:numId="14">
    <w:abstractNumId w:val="30"/>
  </w:num>
  <w:num w:numId="15">
    <w:abstractNumId w:val="28"/>
  </w:num>
  <w:num w:numId="16">
    <w:abstractNumId w:val="8"/>
  </w:num>
  <w:num w:numId="17">
    <w:abstractNumId w:val="33"/>
  </w:num>
  <w:num w:numId="18">
    <w:abstractNumId w:val="1"/>
  </w:num>
  <w:num w:numId="19">
    <w:abstractNumId w:val="19"/>
  </w:num>
  <w:num w:numId="20">
    <w:abstractNumId w:val="5"/>
  </w:num>
  <w:num w:numId="21">
    <w:abstractNumId w:val="13"/>
  </w:num>
  <w:num w:numId="22">
    <w:abstractNumId w:val="7"/>
  </w:num>
  <w:num w:numId="23">
    <w:abstractNumId w:val="32"/>
  </w:num>
  <w:num w:numId="24">
    <w:abstractNumId w:val="20"/>
  </w:num>
  <w:num w:numId="25">
    <w:abstractNumId w:val="29"/>
  </w:num>
  <w:num w:numId="26">
    <w:abstractNumId w:val="26"/>
  </w:num>
  <w:num w:numId="27">
    <w:abstractNumId w:val="15"/>
  </w:num>
  <w:num w:numId="28">
    <w:abstractNumId w:val="0"/>
  </w:num>
  <w:num w:numId="29">
    <w:abstractNumId w:val="10"/>
  </w:num>
  <w:num w:numId="30">
    <w:abstractNumId w:val="14"/>
  </w:num>
  <w:num w:numId="31">
    <w:abstractNumId w:val="23"/>
  </w:num>
  <w:num w:numId="32">
    <w:abstractNumId w:val="16"/>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4F21"/>
    <w:rsid w:val="00065D29"/>
    <w:rsid w:val="0007623E"/>
    <w:rsid w:val="000867BF"/>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B4C7F"/>
    <w:rsid w:val="007B6800"/>
    <w:rsid w:val="007C10C3"/>
    <w:rsid w:val="007D64BD"/>
    <w:rsid w:val="007F63FB"/>
    <w:rsid w:val="0081274A"/>
    <w:rsid w:val="008271FB"/>
    <w:rsid w:val="00830E6D"/>
    <w:rsid w:val="0083146C"/>
    <w:rsid w:val="00842BF9"/>
    <w:rsid w:val="00852EB0"/>
    <w:rsid w:val="00853902"/>
    <w:rsid w:val="0085502A"/>
    <w:rsid w:val="00856497"/>
    <w:rsid w:val="008649EA"/>
    <w:rsid w:val="008C5116"/>
    <w:rsid w:val="009004B7"/>
    <w:rsid w:val="009007CE"/>
    <w:rsid w:val="0090498E"/>
    <w:rsid w:val="00905B1B"/>
    <w:rsid w:val="009229FA"/>
    <w:rsid w:val="00923DE4"/>
    <w:rsid w:val="009519B2"/>
    <w:rsid w:val="00954A68"/>
    <w:rsid w:val="00962B3E"/>
    <w:rsid w:val="009751AB"/>
    <w:rsid w:val="00991579"/>
    <w:rsid w:val="009A08BC"/>
    <w:rsid w:val="009A6394"/>
    <w:rsid w:val="009A6D6B"/>
    <w:rsid w:val="009A7170"/>
    <w:rsid w:val="009A7D85"/>
    <w:rsid w:val="009B60EE"/>
    <w:rsid w:val="009B60F7"/>
    <w:rsid w:val="009D203A"/>
    <w:rsid w:val="009D6EF5"/>
    <w:rsid w:val="009E4C0E"/>
    <w:rsid w:val="009F301A"/>
    <w:rsid w:val="009F3D21"/>
    <w:rsid w:val="009F56ED"/>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
    <w:name w:val="Unresolved Mention"/>
    <w:basedOn w:val="DefaultParagraphFont"/>
    <w:uiPriority w:val="99"/>
    <w:semiHidden/>
    <w:unhideWhenUsed/>
    <w:rsid w:val="00A1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68C1-82CC-47ED-85D1-39EDCD90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4</cp:revision>
  <dcterms:created xsi:type="dcterms:W3CDTF">2019-06-11T04:11:00Z</dcterms:created>
  <dcterms:modified xsi:type="dcterms:W3CDTF">2019-06-11T05:29:00Z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