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1B87DA3" w:rsidR="00251455" w:rsidRDefault="00F7251E" w:rsidP="00404775">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F7339A">
        <w:rPr>
          <w:rFonts w:ascii="Calibri" w:hAnsi="Calibri"/>
          <w:b/>
          <w:sz w:val="22"/>
          <w:szCs w:val="22"/>
        </w:rPr>
        <w:t>Covid-19 outbreak</w:t>
      </w:r>
    </w:p>
    <w:p w14:paraId="31566E24" w14:textId="5B959F16" w:rsidR="00F7251E" w:rsidRPr="00F7339A" w:rsidRDefault="00F7339A" w:rsidP="00F7251E">
      <w:pPr>
        <w:spacing w:line="276" w:lineRule="auto"/>
        <w:ind w:left="540"/>
        <w:rPr>
          <w:rFonts w:asciiTheme="majorHAnsi" w:hAnsiTheme="majorHAnsi" w:cstheme="majorHAnsi"/>
          <w:i/>
          <w:iCs/>
          <w:sz w:val="22"/>
          <w:szCs w:val="22"/>
        </w:rPr>
      </w:pPr>
      <w:r w:rsidRPr="00F7339A">
        <w:rPr>
          <w:rFonts w:asciiTheme="majorHAnsi" w:hAnsiTheme="majorHAnsi" w:cstheme="majorHAnsi"/>
          <w:i/>
          <w:iCs/>
          <w:sz w:val="22"/>
          <w:szCs w:val="22"/>
        </w:rPr>
        <w:t>With the confirmed cases of Covid-19 reaching 50 (as at 5 Mar), let’s p</w:t>
      </w:r>
      <w:r w:rsidR="007B444B" w:rsidRPr="00F7339A">
        <w:rPr>
          <w:rFonts w:asciiTheme="majorHAnsi" w:hAnsiTheme="majorHAnsi" w:cstheme="majorHAnsi"/>
          <w:i/>
          <w:iCs/>
          <w:sz w:val="22"/>
          <w:szCs w:val="22"/>
        </w:rPr>
        <w:t>ray</w:t>
      </w:r>
      <w:r w:rsidR="00F7251E" w:rsidRPr="00F7339A">
        <w:rPr>
          <w:rFonts w:asciiTheme="majorHAnsi" w:hAnsiTheme="majorHAnsi" w:cstheme="majorHAnsi"/>
          <w:i/>
          <w:iCs/>
          <w:sz w:val="22"/>
          <w:szCs w:val="22"/>
        </w:rPr>
        <w:t>:</w:t>
      </w:r>
    </w:p>
    <w:p w14:paraId="1CBD676E" w14:textId="4ADA059D" w:rsidR="00F7251E" w:rsidRDefault="00F7339A" w:rsidP="00F7251E">
      <w:pPr>
        <w:pStyle w:val="ListParagraph"/>
        <w:numPr>
          <w:ilvl w:val="0"/>
          <w:numId w:val="44"/>
        </w:numPr>
        <w:spacing w:line="276" w:lineRule="auto"/>
        <w:rPr>
          <w:rFonts w:asciiTheme="majorHAnsi" w:hAnsiTheme="majorHAnsi" w:cstheme="majorHAnsi"/>
          <w:sz w:val="22"/>
          <w:szCs w:val="22"/>
        </w:rPr>
      </w:pPr>
      <w:r>
        <w:rPr>
          <w:rFonts w:asciiTheme="majorHAnsi" w:hAnsiTheme="majorHAnsi" w:cstheme="majorHAnsi"/>
          <w:sz w:val="22"/>
          <w:szCs w:val="22"/>
        </w:rPr>
        <w:t>The infected will be treated properly and will recover quickly. Pray also for those who are suspected of being infected and have been quarantined.</w:t>
      </w:r>
    </w:p>
    <w:p w14:paraId="29163579" w14:textId="35E745A5" w:rsidR="00F7339A" w:rsidRDefault="00F7339A" w:rsidP="00F7251E">
      <w:pPr>
        <w:pStyle w:val="ListParagraph"/>
        <w:numPr>
          <w:ilvl w:val="0"/>
          <w:numId w:val="44"/>
        </w:numPr>
        <w:spacing w:line="276" w:lineRule="auto"/>
        <w:rPr>
          <w:rFonts w:asciiTheme="majorHAnsi" w:hAnsiTheme="majorHAnsi" w:cstheme="majorHAnsi"/>
          <w:sz w:val="22"/>
          <w:szCs w:val="22"/>
        </w:rPr>
      </w:pPr>
      <w:r>
        <w:rPr>
          <w:rFonts w:asciiTheme="majorHAnsi" w:hAnsiTheme="majorHAnsi" w:cstheme="majorHAnsi"/>
          <w:sz w:val="22"/>
          <w:szCs w:val="22"/>
        </w:rPr>
        <w:t>Protection for hospital and medical personnel dealing with this outbreak.</w:t>
      </w:r>
    </w:p>
    <w:p w14:paraId="046791E7" w14:textId="07C0AAE1" w:rsidR="00F7339A" w:rsidRDefault="00F7339A" w:rsidP="00F7251E">
      <w:pPr>
        <w:pStyle w:val="ListParagraph"/>
        <w:numPr>
          <w:ilvl w:val="0"/>
          <w:numId w:val="44"/>
        </w:numPr>
        <w:spacing w:line="276" w:lineRule="auto"/>
        <w:rPr>
          <w:rFonts w:asciiTheme="majorHAnsi" w:hAnsiTheme="majorHAnsi" w:cstheme="majorHAnsi"/>
          <w:sz w:val="22"/>
          <w:szCs w:val="22"/>
        </w:rPr>
      </w:pPr>
      <w:r>
        <w:rPr>
          <w:rFonts w:asciiTheme="majorHAnsi" w:hAnsiTheme="majorHAnsi" w:cstheme="majorHAnsi"/>
          <w:sz w:val="22"/>
          <w:szCs w:val="22"/>
        </w:rPr>
        <w:t xml:space="preserve">The public will take reasonable steps against this viral outbreak, without paranoia and panic. </w:t>
      </w:r>
    </w:p>
    <w:p w14:paraId="05681D8F" w14:textId="5D4D84B4" w:rsidR="00F7339A" w:rsidRPr="00F7251E" w:rsidRDefault="00F7339A" w:rsidP="00F7251E">
      <w:pPr>
        <w:pStyle w:val="ListParagraph"/>
        <w:numPr>
          <w:ilvl w:val="0"/>
          <w:numId w:val="44"/>
        </w:numPr>
        <w:spacing w:line="276" w:lineRule="auto"/>
        <w:rPr>
          <w:rFonts w:asciiTheme="majorHAnsi" w:hAnsiTheme="majorHAnsi" w:cstheme="majorHAnsi"/>
          <w:sz w:val="22"/>
          <w:szCs w:val="22"/>
        </w:rPr>
      </w:pPr>
      <w:r>
        <w:rPr>
          <w:rFonts w:asciiTheme="majorHAnsi" w:hAnsiTheme="majorHAnsi" w:cstheme="majorHAnsi"/>
          <w:sz w:val="22"/>
          <w:szCs w:val="22"/>
        </w:rPr>
        <w:t>Local churches may continue to gather together regularly, and not succumb to the climate of fear.</w:t>
      </w:r>
    </w:p>
    <w:p w14:paraId="4D8F9B18" w14:textId="77777777" w:rsidR="00F7251E" w:rsidRDefault="00F7251E" w:rsidP="00A90286">
      <w:pPr>
        <w:spacing w:line="276" w:lineRule="auto"/>
        <w:rPr>
          <w:rFonts w:asciiTheme="majorHAnsi" w:hAnsiTheme="majorHAnsi" w:cstheme="majorHAnsi"/>
          <w:sz w:val="22"/>
          <w:szCs w:val="22"/>
        </w:rPr>
      </w:pPr>
    </w:p>
    <w:p w14:paraId="193DC874" w14:textId="77777777" w:rsidR="00F7251E" w:rsidRPr="00A90286" w:rsidRDefault="00F7251E" w:rsidP="00A90286">
      <w:pPr>
        <w:spacing w:line="276" w:lineRule="auto"/>
        <w:rPr>
          <w:rFonts w:asciiTheme="majorHAnsi" w:hAnsiTheme="majorHAnsi" w:cstheme="majorHAnsi"/>
          <w:sz w:val="22"/>
          <w:szCs w:val="22"/>
        </w:rPr>
      </w:pPr>
    </w:p>
    <w:p w14:paraId="62542631" w14:textId="643F27EC" w:rsidR="009015AF" w:rsidRPr="005F1845" w:rsidRDefault="00F7339A"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Bhutan</w:t>
      </w:r>
    </w:p>
    <w:p w14:paraId="6CD6FD78" w14:textId="1C9BE95E" w:rsidR="00614FF3" w:rsidRPr="00F7339A" w:rsidRDefault="00095134" w:rsidP="00095134">
      <w:pPr>
        <w:spacing w:line="276" w:lineRule="auto"/>
        <w:ind w:left="540"/>
        <w:rPr>
          <w:rFonts w:asciiTheme="majorHAnsi" w:hAnsiTheme="majorHAnsi" w:cstheme="majorHAnsi"/>
          <w:i/>
          <w:iCs/>
          <w:sz w:val="22"/>
          <w:szCs w:val="22"/>
        </w:rPr>
      </w:pPr>
      <w:bookmarkStart w:id="0" w:name="_GoBack"/>
      <w:r w:rsidRPr="00F7339A">
        <w:rPr>
          <w:rFonts w:asciiTheme="majorHAnsi" w:hAnsiTheme="majorHAnsi" w:cstheme="majorHAnsi"/>
          <w:i/>
          <w:iCs/>
          <w:sz w:val="22"/>
          <w:szCs w:val="22"/>
        </w:rPr>
        <w:t>The</w:t>
      </w:r>
      <w:r w:rsidR="00F7339A" w:rsidRPr="00F7339A">
        <w:rPr>
          <w:rFonts w:asciiTheme="majorHAnsi" w:hAnsiTheme="majorHAnsi" w:cstheme="majorHAnsi"/>
          <w:i/>
          <w:iCs/>
          <w:sz w:val="22"/>
          <w:szCs w:val="22"/>
        </w:rPr>
        <w:t xml:space="preserve"> Buddhist monarchy is one of the least-evangelised nations in the world.</w:t>
      </w:r>
    </w:p>
    <w:bookmarkEnd w:id="0"/>
    <w:p w14:paraId="12AE5B47" w14:textId="77777777" w:rsidR="00095134" w:rsidRDefault="00095134" w:rsidP="00095134">
      <w:pPr>
        <w:spacing w:line="276" w:lineRule="auto"/>
        <w:ind w:left="540"/>
        <w:rPr>
          <w:rFonts w:asciiTheme="majorHAnsi" w:hAnsiTheme="majorHAnsi" w:cstheme="majorHAnsi"/>
          <w:sz w:val="22"/>
          <w:szCs w:val="22"/>
        </w:rPr>
      </w:pPr>
      <w:r w:rsidRPr="00095134">
        <w:rPr>
          <w:rFonts w:asciiTheme="majorHAnsi" w:hAnsiTheme="majorHAnsi" w:cstheme="majorHAnsi"/>
          <w:sz w:val="22"/>
          <w:szCs w:val="22"/>
        </w:rPr>
        <w:t xml:space="preserve">Pray for: </w:t>
      </w:r>
    </w:p>
    <w:p w14:paraId="3831509D" w14:textId="1E015E42" w:rsidR="00095134" w:rsidRDefault="00F7339A"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The King, that he might encounter Christ.</w:t>
      </w:r>
    </w:p>
    <w:p w14:paraId="3589B9DB" w14:textId="2AA2C193" w:rsidR="00F7339A" w:rsidRDefault="00F7339A"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The Bible to be translated into Bhutan’s main ethnic languages.</w:t>
      </w:r>
    </w:p>
    <w:p w14:paraId="40E8EA63" w14:textId="63086F08" w:rsidR="00F7339A" w:rsidRPr="00095134" w:rsidRDefault="00F7339A"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 xml:space="preserve">Believers to share their faith with their friends and family. </w:t>
      </w:r>
    </w:p>
    <w:p w14:paraId="0EC6D331" w14:textId="77777777" w:rsidR="00614FF3" w:rsidRPr="00095134" w:rsidRDefault="00614FF3" w:rsidP="005F1845">
      <w:pPr>
        <w:spacing w:line="276" w:lineRule="auto"/>
        <w:rPr>
          <w:rFonts w:asciiTheme="majorHAnsi" w:hAnsiTheme="majorHAnsi" w:cstheme="majorHAnsi"/>
          <w:sz w:val="22"/>
          <w:szCs w:val="22"/>
        </w:rPr>
      </w:pPr>
    </w:p>
    <w:p w14:paraId="7CA0B62B" w14:textId="77777777" w:rsidR="00614FF3" w:rsidRDefault="00614FF3" w:rsidP="005F1845">
      <w:pPr>
        <w:spacing w:line="276" w:lineRule="auto"/>
        <w:rPr>
          <w:rFonts w:asciiTheme="majorHAnsi" w:hAnsiTheme="majorHAnsi" w:cstheme="majorHAnsi"/>
          <w:sz w:val="22"/>
          <w:szCs w:val="22"/>
        </w:rPr>
      </w:pPr>
    </w:p>
    <w:p w14:paraId="4D9799FA" w14:textId="77777777" w:rsidR="00717CC6" w:rsidRDefault="00717CC6" w:rsidP="005F1845">
      <w:pPr>
        <w:spacing w:line="276" w:lineRule="auto"/>
        <w:rPr>
          <w:rFonts w:asciiTheme="majorHAnsi" w:hAnsiTheme="majorHAnsi" w:cstheme="majorHAnsi"/>
          <w:sz w:val="22"/>
          <w:szCs w:val="22"/>
        </w:rPr>
      </w:pPr>
    </w:p>
    <w:p w14:paraId="5F455113" w14:textId="77777777" w:rsidR="00095134" w:rsidRDefault="00095134" w:rsidP="005F1845">
      <w:pPr>
        <w:spacing w:line="276" w:lineRule="auto"/>
        <w:rPr>
          <w:rFonts w:asciiTheme="majorHAnsi" w:hAnsiTheme="majorHAnsi" w:cstheme="majorHAnsi"/>
          <w:sz w:val="22"/>
          <w:szCs w:val="22"/>
        </w:rPr>
      </w:pPr>
    </w:p>
    <w:p w14:paraId="01441D7F" w14:textId="77777777" w:rsidR="00095134" w:rsidRDefault="00095134" w:rsidP="005F1845">
      <w:pPr>
        <w:spacing w:line="276" w:lineRule="auto"/>
        <w:rPr>
          <w:rFonts w:asciiTheme="majorHAnsi" w:hAnsiTheme="majorHAnsi" w:cstheme="majorHAnsi"/>
          <w:sz w:val="22"/>
          <w:szCs w:val="22"/>
        </w:rPr>
      </w:pPr>
    </w:p>
    <w:p w14:paraId="2D2C5194" w14:textId="55987A0B" w:rsidR="00095134" w:rsidRDefault="00095134" w:rsidP="005F1845">
      <w:pPr>
        <w:spacing w:line="276" w:lineRule="auto"/>
        <w:rPr>
          <w:rFonts w:asciiTheme="majorHAnsi" w:hAnsiTheme="majorHAnsi" w:cstheme="majorHAnsi"/>
          <w:sz w:val="22"/>
          <w:szCs w:val="22"/>
        </w:rPr>
      </w:pPr>
    </w:p>
    <w:p w14:paraId="558EE6AA" w14:textId="6633EC76" w:rsidR="00F7339A" w:rsidRDefault="00F7339A" w:rsidP="005F1845">
      <w:pPr>
        <w:spacing w:line="276" w:lineRule="auto"/>
        <w:rPr>
          <w:rFonts w:asciiTheme="majorHAnsi" w:hAnsiTheme="majorHAnsi" w:cstheme="majorHAnsi"/>
          <w:sz w:val="22"/>
          <w:szCs w:val="22"/>
        </w:rPr>
      </w:pPr>
    </w:p>
    <w:p w14:paraId="71034980" w14:textId="26279D27" w:rsidR="00F7339A" w:rsidRDefault="00F7339A" w:rsidP="005F1845">
      <w:pPr>
        <w:spacing w:line="276" w:lineRule="auto"/>
        <w:rPr>
          <w:rFonts w:asciiTheme="majorHAnsi" w:hAnsiTheme="majorHAnsi" w:cstheme="majorHAnsi"/>
          <w:sz w:val="22"/>
          <w:szCs w:val="22"/>
        </w:rPr>
      </w:pPr>
    </w:p>
    <w:p w14:paraId="58C49923" w14:textId="0933C7DB" w:rsidR="00F7339A" w:rsidRDefault="00F7339A" w:rsidP="005F1845">
      <w:pPr>
        <w:spacing w:line="276" w:lineRule="auto"/>
        <w:rPr>
          <w:rFonts w:asciiTheme="majorHAnsi" w:hAnsiTheme="majorHAnsi" w:cstheme="majorHAnsi"/>
          <w:sz w:val="22"/>
          <w:szCs w:val="22"/>
        </w:rPr>
      </w:pPr>
    </w:p>
    <w:p w14:paraId="2286E4DE" w14:textId="2C06D6FE" w:rsidR="00F7339A" w:rsidRDefault="00F7339A" w:rsidP="005F1845">
      <w:pPr>
        <w:spacing w:line="276" w:lineRule="auto"/>
        <w:rPr>
          <w:rFonts w:asciiTheme="majorHAnsi" w:hAnsiTheme="majorHAnsi" w:cstheme="majorHAnsi"/>
          <w:sz w:val="22"/>
          <w:szCs w:val="22"/>
        </w:rPr>
      </w:pPr>
    </w:p>
    <w:p w14:paraId="1D72868C" w14:textId="4DA06C25" w:rsidR="00F7339A" w:rsidRDefault="00F7339A" w:rsidP="005F1845">
      <w:pPr>
        <w:spacing w:line="276" w:lineRule="auto"/>
        <w:rPr>
          <w:rFonts w:asciiTheme="majorHAnsi" w:hAnsiTheme="majorHAnsi" w:cstheme="majorHAnsi"/>
          <w:sz w:val="22"/>
          <w:szCs w:val="22"/>
        </w:rPr>
      </w:pPr>
    </w:p>
    <w:p w14:paraId="1E61A5A1" w14:textId="231BD154" w:rsidR="00F7339A" w:rsidRDefault="00F7339A" w:rsidP="005F1845">
      <w:pPr>
        <w:spacing w:line="276" w:lineRule="auto"/>
        <w:rPr>
          <w:rFonts w:asciiTheme="majorHAnsi" w:hAnsiTheme="majorHAnsi" w:cstheme="majorHAnsi"/>
          <w:sz w:val="22"/>
          <w:szCs w:val="22"/>
        </w:rPr>
      </w:pPr>
    </w:p>
    <w:p w14:paraId="7D3A540F" w14:textId="41B7CDC4" w:rsidR="00F7339A" w:rsidRDefault="00F7339A" w:rsidP="005F1845">
      <w:pPr>
        <w:spacing w:line="276" w:lineRule="auto"/>
        <w:rPr>
          <w:rFonts w:asciiTheme="majorHAnsi" w:hAnsiTheme="majorHAnsi" w:cstheme="majorHAnsi"/>
          <w:sz w:val="22"/>
          <w:szCs w:val="22"/>
        </w:rPr>
      </w:pPr>
    </w:p>
    <w:p w14:paraId="435DBE08" w14:textId="7E500CF9" w:rsidR="00F7339A" w:rsidRDefault="00F7339A" w:rsidP="005F1845">
      <w:pPr>
        <w:spacing w:line="276" w:lineRule="auto"/>
        <w:rPr>
          <w:rFonts w:asciiTheme="majorHAnsi" w:hAnsiTheme="majorHAnsi" w:cstheme="majorHAnsi"/>
          <w:sz w:val="22"/>
          <w:szCs w:val="22"/>
        </w:rPr>
      </w:pPr>
    </w:p>
    <w:p w14:paraId="600EA504" w14:textId="2CDD6E56" w:rsidR="00F7339A" w:rsidRDefault="00F7339A" w:rsidP="005F1845">
      <w:pPr>
        <w:spacing w:line="276" w:lineRule="auto"/>
        <w:rPr>
          <w:rFonts w:asciiTheme="majorHAnsi" w:hAnsiTheme="majorHAnsi" w:cstheme="majorHAnsi"/>
          <w:sz w:val="22"/>
          <w:szCs w:val="22"/>
        </w:rPr>
      </w:pPr>
    </w:p>
    <w:p w14:paraId="45DE9197" w14:textId="0684181D" w:rsidR="00F7339A" w:rsidRDefault="00F7339A" w:rsidP="005F1845">
      <w:pPr>
        <w:spacing w:line="276" w:lineRule="auto"/>
        <w:rPr>
          <w:rFonts w:asciiTheme="majorHAnsi" w:hAnsiTheme="majorHAnsi" w:cstheme="majorHAnsi"/>
          <w:sz w:val="22"/>
          <w:szCs w:val="22"/>
        </w:rPr>
      </w:pPr>
    </w:p>
    <w:p w14:paraId="149DC43D" w14:textId="037E1861" w:rsidR="00F7339A" w:rsidRDefault="00F7339A" w:rsidP="005F1845">
      <w:pPr>
        <w:spacing w:line="276" w:lineRule="auto"/>
        <w:rPr>
          <w:rFonts w:asciiTheme="majorHAnsi" w:hAnsiTheme="majorHAnsi" w:cstheme="majorHAnsi"/>
          <w:sz w:val="22"/>
          <w:szCs w:val="22"/>
        </w:rPr>
      </w:pPr>
    </w:p>
    <w:p w14:paraId="4BFAEECD" w14:textId="77777777" w:rsidR="00717CC6" w:rsidRDefault="00717CC6"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proofErr w:type="gramStart"/>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proofErr w:type="gramEnd"/>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0A037B06" w:rsidR="00DD384A" w:rsidRDefault="006A4EFF"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The Church for Such a Time as This</w:t>
      </w:r>
    </w:p>
    <w:p w14:paraId="58CF8460" w14:textId="72F86F2B" w:rsidR="00095134" w:rsidRDefault="00095134" w:rsidP="004C44AE">
      <w:pPr>
        <w:jc w:val="center"/>
        <w:rPr>
          <w:rFonts w:asciiTheme="majorHAnsi" w:hAnsiTheme="majorHAnsi" w:cstheme="majorHAnsi"/>
          <w:b/>
          <w:color w:val="FF0000"/>
          <w:sz w:val="36"/>
          <w:szCs w:val="24"/>
        </w:rPr>
      </w:pPr>
      <w:r w:rsidRPr="006A4EFF">
        <w:rPr>
          <w:rFonts w:asciiTheme="majorHAnsi" w:hAnsiTheme="majorHAnsi" w:cstheme="majorHAnsi"/>
          <w:b/>
          <w:color w:val="FF0000"/>
          <w:sz w:val="32"/>
          <w:szCs w:val="22"/>
        </w:rPr>
        <w:t>(</w:t>
      </w:r>
      <w:r w:rsidR="006A4EFF" w:rsidRPr="006A4EFF">
        <w:rPr>
          <w:rFonts w:asciiTheme="majorHAnsi" w:hAnsiTheme="majorHAnsi" w:cstheme="majorHAnsi"/>
          <w:b/>
          <w:color w:val="FF0000"/>
          <w:sz w:val="32"/>
          <w:szCs w:val="22"/>
        </w:rPr>
        <w:t>Psalm 2:1-11; Matthew 24:1-14</w:t>
      </w:r>
      <w:r w:rsidRPr="006A4EFF">
        <w:rPr>
          <w:rFonts w:asciiTheme="majorHAnsi" w:hAnsiTheme="majorHAnsi" w:cstheme="majorHAnsi"/>
          <w:b/>
          <w:color w:val="FF0000"/>
          <w:sz w:val="32"/>
          <w:szCs w:val="22"/>
        </w:rPr>
        <w:t>)</w:t>
      </w:r>
    </w:p>
    <w:p w14:paraId="41515BE8" w14:textId="434734D9" w:rsidR="00713299" w:rsidRDefault="006A4EFF" w:rsidP="000E524F">
      <w:pPr>
        <w:jc w:val="center"/>
        <w:rPr>
          <w:rFonts w:asciiTheme="majorHAnsi" w:hAnsiTheme="majorHAnsi" w:cstheme="majorHAnsi"/>
          <w:b/>
          <w:sz w:val="28"/>
          <w:szCs w:val="24"/>
        </w:rPr>
      </w:pPr>
      <w:r>
        <w:rPr>
          <w:rFonts w:asciiTheme="majorHAnsi" w:hAnsiTheme="majorHAnsi" w:cstheme="majorHAnsi"/>
          <w:b/>
          <w:sz w:val="28"/>
          <w:szCs w:val="24"/>
        </w:rPr>
        <w:t>Founding Senior Pastor: Dato’ Dr Daniel Ho</w:t>
      </w:r>
    </w:p>
    <w:p w14:paraId="248CBB03" w14:textId="77777777" w:rsidR="000E524F" w:rsidRPr="006A4EFF" w:rsidRDefault="000E524F" w:rsidP="000E5530">
      <w:pPr>
        <w:pStyle w:val="HTMLPreformatted"/>
        <w:jc w:val="center"/>
        <w:rPr>
          <w:rFonts w:asciiTheme="majorHAnsi" w:hAnsiTheme="majorHAnsi" w:cstheme="majorHAnsi"/>
          <w:b/>
          <w:color w:val="FF0000"/>
          <w:sz w:val="24"/>
          <w:szCs w:val="24"/>
          <w:lang w:val="en-GB"/>
        </w:rPr>
      </w:pPr>
    </w:p>
    <w:p w14:paraId="714948E7" w14:textId="7FEB9C5D" w:rsidR="00F02905" w:rsidRPr="007955D1" w:rsidRDefault="006A4EFF" w:rsidP="007955D1">
      <w:pPr>
        <w:tabs>
          <w:tab w:val="left" w:pos="2400"/>
        </w:tabs>
        <w:jc w:val="both"/>
        <w:rPr>
          <w:rFonts w:asciiTheme="majorHAnsi" w:hAnsiTheme="majorHAnsi" w:cstheme="majorHAnsi"/>
          <w:color w:val="7030A0"/>
          <w:sz w:val="36"/>
          <w:szCs w:val="36"/>
          <w:lang w:val="en-MY"/>
        </w:rPr>
      </w:pPr>
      <w:r>
        <w:rPr>
          <w:rFonts w:asciiTheme="majorHAnsi" w:hAnsiTheme="majorHAnsi" w:cstheme="majorHAnsi"/>
          <w:b/>
          <w:color w:val="FF0000"/>
          <w:sz w:val="36"/>
          <w:szCs w:val="24"/>
        </w:rPr>
        <w:t>Sermon Outline</w:t>
      </w:r>
      <w:r w:rsidR="005F1845">
        <w:rPr>
          <w:rFonts w:asciiTheme="majorHAnsi" w:hAnsiTheme="majorHAnsi" w:cstheme="majorHAnsi"/>
          <w:b/>
          <w:color w:val="FF0000"/>
          <w:sz w:val="36"/>
          <w:szCs w:val="24"/>
        </w:rPr>
        <w:t xml:space="preserve">: </w:t>
      </w:r>
    </w:p>
    <w:p w14:paraId="69FF67CD" w14:textId="50469BC0" w:rsidR="00BE6B7C" w:rsidRDefault="006A4EFF" w:rsidP="00BE6B7C">
      <w:pPr>
        <w:rPr>
          <w:rFonts w:asciiTheme="majorHAnsi" w:hAnsiTheme="majorHAnsi" w:cstheme="majorHAnsi"/>
          <w:color w:val="000000"/>
          <w:sz w:val="24"/>
          <w:szCs w:val="24"/>
        </w:rPr>
      </w:pPr>
      <w:r>
        <w:rPr>
          <w:rFonts w:asciiTheme="majorHAnsi" w:hAnsiTheme="majorHAnsi" w:cstheme="majorHAnsi"/>
          <w:color w:val="000000"/>
          <w:sz w:val="24"/>
          <w:szCs w:val="24"/>
        </w:rPr>
        <w:t>The Challenges</w:t>
      </w:r>
    </w:p>
    <w:p w14:paraId="3FD1E24D" w14:textId="504F1E77" w:rsidR="006A4EFF" w:rsidRDefault="006A4EFF" w:rsidP="00BE6B7C">
      <w:pPr>
        <w:rPr>
          <w:rFonts w:asciiTheme="majorHAnsi" w:hAnsiTheme="majorHAnsi" w:cstheme="majorHAnsi"/>
          <w:color w:val="000000"/>
          <w:sz w:val="24"/>
          <w:szCs w:val="24"/>
        </w:rPr>
      </w:pPr>
      <w:r>
        <w:rPr>
          <w:rFonts w:asciiTheme="majorHAnsi" w:hAnsiTheme="majorHAnsi" w:cstheme="majorHAnsi"/>
          <w:color w:val="000000"/>
          <w:sz w:val="24"/>
          <w:szCs w:val="24"/>
        </w:rPr>
        <w:t>The Call</w:t>
      </w:r>
    </w:p>
    <w:p w14:paraId="06508D95" w14:textId="2CB921E0" w:rsidR="006A4EFF" w:rsidRDefault="006A4EFF" w:rsidP="00BE6B7C">
      <w:pPr>
        <w:rPr>
          <w:rFonts w:asciiTheme="majorHAnsi" w:hAnsiTheme="majorHAnsi" w:cstheme="majorHAnsi"/>
          <w:color w:val="000000"/>
          <w:sz w:val="24"/>
          <w:szCs w:val="24"/>
        </w:rPr>
      </w:pPr>
      <w:r>
        <w:rPr>
          <w:rFonts w:asciiTheme="majorHAnsi" w:hAnsiTheme="majorHAnsi" w:cstheme="majorHAnsi"/>
          <w:color w:val="000000"/>
          <w:sz w:val="24"/>
          <w:szCs w:val="24"/>
        </w:rPr>
        <w:t>Our Commitment:</w:t>
      </w:r>
    </w:p>
    <w:p w14:paraId="55556212" w14:textId="2F915741" w:rsidR="006A4EFF" w:rsidRDefault="006A4EFF" w:rsidP="006A4EFF">
      <w:pPr>
        <w:pStyle w:val="ListParagraph"/>
        <w:numPr>
          <w:ilvl w:val="2"/>
          <w:numId w:val="44"/>
        </w:numPr>
        <w:ind w:left="709" w:hanging="283"/>
        <w:rPr>
          <w:rFonts w:asciiTheme="majorHAnsi" w:hAnsiTheme="majorHAnsi" w:cstheme="majorHAnsi"/>
          <w:color w:val="000000"/>
          <w:sz w:val="24"/>
          <w:szCs w:val="24"/>
        </w:rPr>
      </w:pPr>
      <w:r>
        <w:rPr>
          <w:rFonts w:asciiTheme="majorHAnsi" w:hAnsiTheme="majorHAnsi" w:cstheme="majorHAnsi"/>
          <w:color w:val="000000"/>
          <w:sz w:val="24"/>
          <w:szCs w:val="24"/>
        </w:rPr>
        <w:t>To our nation and her future</w:t>
      </w:r>
    </w:p>
    <w:p w14:paraId="75CD1A79" w14:textId="5C95690C" w:rsidR="006A4EFF" w:rsidRDefault="006A4EFF" w:rsidP="006A4EFF">
      <w:pPr>
        <w:pStyle w:val="ListParagraph"/>
        <w:numPr>
          <w:ilvl w:val="2"/>
          <w:numId w:val="44"/>
        </w:numPr>
        <w:ind w:left="709" w:hanging="283"/>
        <w:rPr>
          <w:rFonts w:asciiTheme="majorHAnsi" w:hAnsiTheme="majorHAnsi" w:cstheme="majorHAnsi"/>
          <w:color w:val="000000"/>
          <w:sz w:val="24"/>
          <w:szCs w:val="24"/>
        </w:rPr>
      </w:pPr>
      <w:r>
        <w:rPr>
          <w:rFonts w:asciiTheme="majorHAnsi" w:hAnsiTheme="majorHAnsi" w:cstheme="majorHAnsi"/>
          <w:color w:val="000000"/>
          <w:sz w:val="24"/>
          <w:szCs w:val="24"/>
        </w:rPr>
        <w:t>To our and all future generations</w:t>
      </w:r>
    </w:p>
    <w:p w14:paraId="6AEBD696" w14:textId="17B506A1" w:rsidR="006A4EFF" w:rsidRPr="006A4EFF" w:rsidRDefault="006A4EFF" w:rsidP="006A4EFF">
      <w:pPr>
        <w:pStyle w:val="ListParagraph"/>
        <w:numPr>
          <w:ilvl w:val="2"/>
          <w:numId w:val="44"/>
        </w:numPr>
        <w:ind w:left="709" w:hanging="283"/>
        <w:rPr>
          <w:rFonts w:asciiTheme="majorHAnsi" w:hAnsiTheme="majorHAnsi" w:cstheme="majorHAnsi"/>
          <w:color w:val="000000"/>
          <w:sz w:val="24"/>
          <w:szCs w:val="24"/>
        </w:rPr>
      </w:pPr>
      <w:r>
        <w:rPr>
          <w:rFonts w:asciiTheme="majorHAnsi" w:hAnsiTheme="majorHAnsi" w:cstheme="majorHAnsi"/>
          <w:color w:val="000000"/>
          <w:sz w:val="24"/>
          <w:szCs w:val="24"/>
        </w:rPr>
        <w:t>To the gospel and the cause of Christ’s kingdom</w:t>
      </w:r>
    </w:p>
    <w:p w14:paraId="3AC9FD35" w14:textId="131DEE86" w:rsidR="006A4EFF" w:rsidRPr="001E02F0" w:rsidRDefault="006A4EFF"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322B98DF" w14:textId="7D822F64" w:rsidR="00D7415F" w:rsidRDefault="006A4EFF" w:rsidP="00D7415F">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Have you been troubled by recent developments in our nation and around the world? How have you responded? Was it helpful and biblical or unhelpful and why? What is God teaching you?</w:t>
      </w:r>
    </w:p>
    <w:p w14:paraId="76426B8B" w14:textId="77777777" w:rsidR="00FD4DC1" w:rsidRDefault="00FD4DC1" w:rsidP="00FD4DC1">
      <w:pPr>
        <w:pStyle w:val="HTMLPreformatted"/>
        <w:rPr>
          <w:rFonts w:asciiTheme="majorHAnsi" w:hAnsiTheme="majorHAnsi" w:cstheme="majorHAnsi"/>
          <w:color w:val="000000"/>
          <w:sz w:val="24"/>
          <w:szCs w:val="24"/>
        </w:rPr>
      </w:pPr>
    </w:p>
    <w:p w14:paraId="6D24BB30" w14:textId="4CE39E6A" w:rsidR="00FD4DC1" w:rsidRPr="00FD4DC1" w:rsidRDefault="006A4EFF" w:rsidP="00FD4DC1">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Has your perspective towards our nation and the world changed? If yes, why yes and if no, why not? How can we better equip ourselves as a church to offer hope and a future to our nation, our children and all future generations?</w:t>
      </w:r>
      <w:r w:rsidR="00FD4DC1">
        <w:rPr>
          <w:rFonts w:asciiTheme="majorHAnsi" w:hAnsiTheme="majorHAnsi" w:cstheme="majorHAnsi"/>
          <w:color w:val="000000"/>
          <w:sz w:val="24"/>
          <w:szCs w:val="24"/>
        </w:rPr>
        <w:t xml:space="preserve"> </w:t>
      </w:r>
    </w:p>
    <w:p w14:paraId="6C6F651E" w14:textId="5810E893" w:rsidR="00501CFB" w:rsidRDefault="00501CFB" w:rsidP="008E4852">
      <w:pPr>
        <w:pStyle w:val="HTMLPreformatted"/>
        <w:rPr>
          <w:rFonts w:asciiTheme="majorHAnsi" w:hAnsiTheme="majorHAnsi" w:cstheme="majorHAnsi"/>
          <w:color w:val="000000"/>
          <w:sz w:val="24"/>
          <w:szCs w:val="24"/>
        </w:rPr>
      </w:pPr>
    </w:p>
    <w:p w14:paraId="60F42188" w14:textId="3BCABA40" w:rsidR="006A4EFF" w:rsidRDefault="006A4EFF" w:rsidP="006A4EFF">
      <w:pPr>
        <w:rPr>
          <w:rFonts w:asciiTheme="majorHAnsi" w:hAnsiTheme="majorHAnsi" w:cstheme="majorHAnsi"/>
          <w:b/>
          <w:sz w:val="28"/>
          <w:szCs w:val="22"/>
        </w:rPr>
      </w:pPr>
      <w:r>
        <w:rPr>
          <w:rFonts w:asciiTheme="majorHAnsi" w:hAnsiTheme="majorHAnsi" w:cstheme="majorHAnsi"/>
          <w:b/>
          <w:sz w:val="28"/>
          <w:szCs w:val="22"/>
        </w:rPr>
        <w:t>Application Activity (verbal or use a visual display)</w:t>
      </w:r>
      <w:r w:rsidR="00C851D0">
        <w:rPr>
          <w:rFonts w:asciiTheme="majorHAnsi" w:hAnsiTheme="majorHAnsi" w:cstheme="majorHAnsi"/>
          <w:b/>
          <w:sz w:val="28"/>
          <w:szCs w:val="22"/>
        </w:rPr>
        <w:t xml:space="preserve"> for IMPACT</w:t>
      </w:r>
      <w:r w:rsidRPr="001E02F0">
        <w:rPr>
          <w:rFonts w:asciiTheme="majorHAnsi" w:hAnsiTheme="majorHAnsi" w:cstheme="majorHAnsi"/>
          <w:b/>
          <w:sz w:val="28"/>
          <w:szCs w:val="22"/>
        </w:rPr>
        <w:t xml:space="preserve">: </w:t>
      </w:r>
    </w:p>
    <w:p w14:paraId="1BB73203" w14:textId="7AC0AC62" w:rsidR="006A4EFF" w:rsidRDefault="006A4EFF" w:rsidP="008E4852">
      <w:pPr>
        <w:pStyle w:val="HTMLPreformatted"/>
        <w:rPr>
          <w:rFonts w:asciiTheme="majorHAnsi" w:hAnsiTheme="majorHAnsi" w:cstheme="majorHAnsi"/>
          <w:color w:val="000000"/>
          <w:sz w:val="24"/>
          <w:szCs w:val="24"/>
          <w:lang w:val="en-GB"/>
        </w:rPr>
      </w:pPr>
    </w:p>
    <w:p w14:paraId="4CA236E5" w14:textId="542B9D7F" w:rsidR="006A4EFF" w:rsidRDefault="006A4EFF" w:rsidP="006A4EFF">
      <w:pPr>
        <w:pStyle w:val="HTMLPreformatted"/>
        <w:numPr>
          <w:ilvl w:val="0"/>
          <w:numId w:val="46"/>
        </w:numP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Agree on 3 to 5 common statements that we often hear from our pre-believer friends at work, in our community, or at school.</w:t>
      </w:r>
    </w:p>
    <w:p w14:paraId="2846068D" w14:textId="77777777" w:rsidR="006A4EFF" w:rsidRDefault="006A4EFF" w:rsidP="006A4EFF">
      <w:pPr>
        <w:pStyle w:val="HTMLPreformatted"/>
        <w:ind w:left="720"/>
        <w:rPr>
          <w:rFonts w:asciiTheme="majorHAnsi" w:hAnsiTheme="majorHAnsi" w:cstheme="majorHAnsi"/>
          <w:color w:val="000000"/>
          <w:sz w:val="24"/>
          <w:szCs w:val="24"/>
          <w:lang w:val="en-GB"/>
        </w:rPr>
      </w:pPr>
    </w:p>
    <w:p w14:paraId="2D273511" w14:textId="7DFE5F2E" w:rsidR="006A4EFF" w:rsidRDefault="006A4EFF" w:rsidP="006A4EFF">
      <w:pPr>
        <w:pStyle w:val="HTMLPreformatted"/>
        <w:numPr>
          <w:ilvl w:val="0"/>
          <w:numId w:val="46"/>
        </w:numP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Share/Write out the common responses we hear</w:t>
      </w:r>
      <w:r w:rsidR="00C851D0">
        <w:rPr>
          <w:rFonts w:asciiTheme="majorHAnsi" w:hAnsiTheme="majorHAnsi" w:cstheme="majorHAnsi"/>
          <w:color w:val="000000"/>
          <w:sz w:val="24"/>
          <w:szCs w:val="24"/>
          <w:lang w:val="en-GB"/>
        </w:rPr>
        <w:t>.</w:t>
      </w:r>
      <w:r>
        <w:rPr>
          <w:rFonts w:asciiTheme="majorHAnsi" w:hAnsiTheme="majorHAnsi" w:cstheme="majorHAnsi"/>
          <w:color w:val="000000"/>
          <w:sz w:val="24"/>
          <w:szCs w:val="24"/>
          <w:lang w:val="en-GB"/>
        </w:rPr>
        <w:t xml:space="preserve"> </w:t>
      </w:r>
    </w:p>
    <w:p w14:paraId="25684FEC" w14:textId="77777777" w:rsidR="006A4EFF" w:rsidRDefault="006A4EFF" w:rsidP="006A4EFF">
      <w:pPr>
        <w:pStyle w:val="ListParagraph"/>
        <w:rPr>
          <w:rFonts w:asciiTheme="majorHAnsi" w:hAnsiTheme="majorHAnsi" w:cstheme="majorHAnsi"/>
          <w:color w:val="000000"/>
          <w:sz w:val="24"/>
          <w:szCs w:val="24"/>
        </w:rPr>
      </w:pPr>
    </w:p>
    <w:p w14:paraId="78D1D86A" w14:textId="326DE16A" w:rsidR="006A4EFF" w:rsidRDefault="00C851D0" w:rsidP="006A4EFF">
      <w:pPr>
        <w:pStyle w:val="HTMLPreformatted"/>
        <w:numPr>
          <w:ilvl w:val="0"/>
          <w:numId w:val="46"/>
        </w:numP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As a CG, s</w:t>
      </w:r>
      <w:r w:rsidR="006A4EFF">
        <w:rPr>
          <w:rFonts w:asciiTheme="majorHAnsi" w:hAnsiTheme="majorHAnsi" w:cstheme="majorHAnsi"/>
          <w:color w:val="000000"/>
          <w:sz w:val="24"/>
          <w:szCs w:val="24"/>
          <w:lang w:val="en-GB"/>
        </w:rPr>
        <w:t>hare/Write out the faith responses as Christians on how we should respond.</w:t>
      </w:r>
    </w:p>
    <w:p w14:paraId="4E8A4643" w14:textId="77777777" w:rsidR="006A4EFF" w:rsidRDefault="006A4EFF" w:rsidP="006A4EFF">
      <w:pPr>
        <w:pStyle w:val="ListParagraph"/>
        <w:rPr>
          <w:rFonts w:asciiTheme="majorHAnsi" w:hAnsiTheme="majorHAnsi" w:cstheme="majorHAnsi"/>
          <w:color w:val="000000"/>
          <w:sz w:val="24"/>
          <w:szCs w:val="24"/>
        </w:rPr>
      </w:pPr>
    </w:p>
    <w:p w14:paraId="3D465727" w14:textId="6B57F11B" w:rsidR="006A4EFF" w:rsidRDefault="00C851D0" w:rsidP="006A4EFF">
      <w:pPr>
        <w:pStyle w:val="HTMLPreformatted"/>
        <w:numPr>
          <w:ilvl w:val="0"/>
          <w:numId w:val="46"/>
        </w:numP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Also consider how we can put in elements of the Gospel and whether there are opportunities to respond to share about Jesus and our personal testimony.</w:t>
      </w:r>
    </w:p>
    <w:p w14:paraId="775CAF52" w14:textId="77777777" w:rsidR="00C851D0" w:rsidRDefault="00C851D0" w:rsidP="00C851D0">
      <w:pPr>
        <w:pStyle w:val="ListParagraph"/>
        <w:rPr>
          <w:rFonts w:asciiTheme="majorHAnsi" w:hAnsiTheme="majorHAnsi" w:cstheme="majorHAnsi"/>
          <w:color w:val="000000"/>
          <w:sz w:val="24"/>
          <w:szCs w:val="24"/>
        </w:rPr>
      </w:pPr>
    </w:p>
    <w:p w14:paraId="27C97A11" w14:textId="2F926EF3" w:rsidR="00C851D0" w:rsidRPr="006A4EFF" w:rsidRDefault="00C851D0" w:rsidP="006A4EFF">
      <w:pPr>
        <w:pStyle w:val="HTMLPreformatted"/>
        <w:numPr>
          <w:ilvl w:val="0"/>
          <w:numId w:val="46"/>
        </w:numP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 xml:space="preserve">For accountability, via the Cell Group’s WhatsApp group, share outcomes throughout the week, for opportunities to engage. </w:t>
      </w:r>
    </w:p>
    <w:p w14:paraId="338719C3" w14:textId="77777777" w:rsidR="006A4EFF" w:rsidRPr="00D7415F" w:rsidRDefault="006A4EFF" w:rsidP="008E4852">
      <w:pPr>
        <w:pStyle w:val="HTMLPreformatted"/>
        <w:rPr>
          <w:rFonts w:asciiTheme="majorHAnsi" w:hAnsiTheme="majorHAnsi" w:cstheme="majorHAnsi"/>
          <w:color w:val="000000"/>
          <w:sz w:val="24"/>
          <w:szCs w:val="24"/>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7656CCAD" w14:textId="77777777" w:rsidR="00501CFB" w:rsidRDefault="00501CFB">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rsidP="00C851D0">
      <w:pPr>
        <w:pStyle w:val="HTMLPreformatted"/>
        <w:tabs>
          <w:tab w:val="left" w:pos="4320"/>
        </w:tabs>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r w:rsidR="000E69BB" w:rsidRPr="00AB445A">
        <w:rPr>
          <w:rFonts w:asciiTheme="majorHAnsi" w:hAnsiTheme="majorHAnsi" w:cstheme="majorHAnsi"/>
          <w:b/>
          <w:i/>
          <w:sz w:val="22"/>
          <w:szCs w:val="22"/>
        </w:rPr>
        <w:t>Lectio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37B6EC74" w14:textId="784FCD7E" w:rsidR="004F346F" w:rsidRPr="00C851D0" w:rsidRDefault="00853902" w:rsidP="00C851D0">
      <w:pPr>
        <w:pStyle w:val="NoSpacing"/>
        <w:numPr>
          <w:ilvl w:val="0"/>
          <w:numId w:val="3"/>
        </w:numPr>
        <w:rPr>
          <w:rFonts w:asciiTheme="majorHAnsi" w:hAnsiTheme="majorHAnsi" w:cstheme="majorHAnsi"/>
        </w:rPr>
      </w:pPr>
      <w:r w:rsidRPr="001E02F0">
        <w:rPr>
          <w:rFonts w:asciiTheme="majorHAnsi" w:hAnsiTheme="majorHAnsi" w:cstheme="majorHAnsi"/>
        </w:rPr>
        <w:t>Select “More”</w:t>
      </w:r>
      <w:r w:rsidR="00C851D0">
        <w:rPr>
          <w:rFonts w:asciiTheme="majorHAnsi" w:hAnsiTheme="majorHAnsi" w:cstheme="majorHAnsi"/>
        </w:rPr>
        <w:t xml:space="preserve"> </w:t>
      </w:r>
      <w:r w:rsidR="00C851D0" w:rsidRPr="00C851D0">
        <w:rPr>
          <w:rFonts w:asciiTheme="majorHAnsi" w:hAnsiTheme="majorHAnsi" w:cstheme="majorHAnsi"/>
        </w:rPr>
        <w:sym w:font="Wingdings" w:char="F0E0"/>
      </w:r>
      <w:r w:rsidR="00C851D0">
        <w:rPr>
          <w:rFonts w:asciiTheme="majorHAnsi" w:hAnsiTheme="majorHAnsi" w:cstheme="majorHAnsi"/>
        </w:rPr>
        <w:t xml:space="preserve"> </w:t>
      </w:r>
      <w:r w:rsidRPr="00C851D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lastRenderedPageBreak/>
        <w:t>Must have “E-mail” and “Mobile Phone”</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bookmarkStart w:id="1" w:name="_Hlk34554926"/>
            <w:r w:rsidRPr="001E02F0">
              <w:rPr>
                <w:rFonts w:asciiTheme="majorHAnsi" w:hAnsiTheme="majorHAnsi" w:cstheme="majorHAnsi"/>
                <w:b/>
                <w:color w:val="FFFFFF"/>
                <w:sz w:val="22"/>
                <w:szCs w:val="22"/>
              </w:rPr>
              <w:t>PREACHING SCHEDULE</w:t>
            </w:r>
          </w:p>
        </w:tc>
      </w:tr>
      <w:bookmarkEnd w:id="1"/>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741565" w:rsidRPr="001C60C9" w14:paraId="30866831" w14:textId="77777777" w:rsidTr="00E71BFD">
        <w:tc>
          <w:tcPr>
            <w:tcW w:w="1833" w:type="dxa"/>
            <w:shd w:val="clear" w:color="000000" w:fill="FFFFFF"/>
            <w:tcMar>
              <w:top w:w="100" w:type="dxa"/>
              <w:left w:w="100" w:type="dxa"/>
              <w:bottom w:w="100" w:type="dxa"/>
              <w:right w:w="100" w:type="dxa"/>
            </w:tcMar>
          </w:tcPr>
          <w:p w14:paraId="44B473E5" w14:textId="2F57E676" w:rsidR="00741565" w:rsidRDefault="00741565" w:rsidP="00963266">
            <w:pPr>
              <w:rPr>
                <w:rFonts w:asciiTheme="majorHAnsi" w:hAnsiTheme="majorHAnsi" w:cstheme="majorHAnsi"/>
                <w:sz w:val="22"/>
                <w:szCs w:val="22"/>
              </w:rPr>
            </w:pPr>
            <w:r>
              <w:rPr>
                <w:rFonts w:asciiTheme="majorHAnsi" w:hAnsiTheme="majorHAnsi" w:cstheme="majorHAnsi"/>
                <w:sz w:val="22"/>
                <w:szCs w:val="22"/>
              </w:rPr>
              <w:t>14 &amp; 15 Mar</w:t>
            </w:r>
          </w:p>
        </w:tc>
        <w:tc>
          <w:tcPr>
            <w:tcW w:w="5387" w:type="dxa"/>
            <w:shd w:val="clear" w:color="000000" w:fill="FFFFFF"/>
            <w:tcMar>
              <w:top w:w="100" w:type="dxa"/>
              <w:left w:w="100" w:type="dxa"/>
              <w:bottom w:w="100" w:type="dxa"/>
              <w:right w:w="100" w:type="dxa"/>
            </w:tcMar>
          </w:tcPr>
          <w:p w14:paraId="59CEF82C" w14:textId="5A30FB5B" w:rsidR="00741565" w:rsidRDefault="00741565"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1 </w:t>
            </w:r>
          </w:p>
        </w:tc>
        <w:tc>
          <w:tcPr>
            <w:tcW w:w="1950" w:type="dxa"/>
            <w:shd w:val="clear" w:color="000000" w:fill="FFFFFF"/>
            <w:tcMar>
              <w:top w:w="100" w:type="dxa"/>
              <w:left w:w="100" w:type="dxa"/>
              <w:bottom w:w="100" w:type="dxa"/>
              <w:right w:w="100" w:type="dxa"/>
            </w:tcMar>
          </w:tcPr>
          <w:p w14:paraId="7413A3F8" w14:textId="2427BEA2" w:rsidR="00741565" w:rsidRDefault="00741565"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Kam </w:t>
            </w:r>
          </w:p>
        </w:tc>
      </w:tr>
      <w:tr w:rsidR="004D027E" w:rsidRPr="001C60C9" w14:paraId="09957F69" w14:textId="77777777" w:rsidTr="00E71BFD">
        <w:tc>
          <w:tcPr>
            <w:tcW w:w="1833" w:type="dxa"/>
            <w:shd w:val="clear" w:color="000000" w:fill="FFFFFF"/>
            <w:tcMar>
              <w:top w:w="100" w:type="dxa"/>
              <w:left w:w="100" w:type="dxa"/>
              <w:bottom w:w="100" w:type="dxa"/>
              <w:right w:w="100" w:type="dxa"/>
            </w:tcMar>
          </w:tcPr>
          <w:p w14:paraId="1C5DB10C" w14:textId="4745A62D" w:rsidR="004D027E" w:rsidRDefault="004D027E" w:rsidP="00963266">
            <w:pPr>
              <w:rPr>
                <w:rFonts w:asciiTheme="majorHAnsi" w:hAnsiTheme="majorHAnsi" w:cstheme="majorHAnsi"/>
                <w:sz w:val="22"/>
                <w:szCs w:val="22"/>
              </w:rPr>
            </w:pPr>
            <w:r>
              <w:rPr>
                <w:rFonts w:asciiTheme="majorHAnsi" w:hAnsiTheme="majorHAnsi" w:cstheme="majorHAnsi"/>
                <w:sz w:val="22"/>
                <w:szCs w:val="22"/>
              </w:rPr>
              <w:t>21 &amp; 22 Mar</w:t>
            </w:r>
          </w:p>
        </w:tc>
        <w:tc>
          <w:tcPr>
            <w:tcW w:w="5387" w:type="dxa"/>
            <w:shd w:val="clear" w:color="000000" w:fill="FFFFFF"/>
            <w:tcMar>
              <w:top w:w="100" w:type="dxa"/>
              <w:left w:w="100" w:type="dxa"/>
              <w:bottom w:w="100" w:type="dxa"/>
              <w:right w:w="100" w:type="dxa"/>
            </w:tcMar>
          </w:tcPr>
          <w:p w14:paraId="515DE26A" w14:textId="785F9260" w:rsidR="004D027E" w:rsidRDefault="004D027E" w:rsidP="00201610">
            <w:pPr>
              <w:spacing w:line="276" w:lineRule="auto"/>
              <w:rPr>
                <w:rFonts w:asciiTheme="majorHAnsi" w:hAnsiTheme="majorHAnsi" w:cstheme="majorHAnsi"/>
                <w:sz w:val="22"/>
                <w:szCs w:val="22"/>
              </w:rPr>
            </w:pPr>
            <w:r>
              <w:rPr>
                <w:rFonts w:asciiTheme="majorHAnsi" w:hAnsiTheme="majorHAnsi" w:cstheme="majorHAnsi"/>
                <w:sz w:val="22"/>
                <w:szCs w:val="22"/>
              </w:rPr>
              <w:t>My Presence will Go with You – (Watoto Children’s Choir)</w:t>
            </w:r>
          </w:p>
        </w:tc>
        <w:tc>
          <w:tcPr>
            <w:tcW w:w="1950" w:type="dxa"/>
            <w:shd w:val="clear" w:color="000000" w:fill="FFFFFF"/>
            <w:tcMar>
              <w:top w:w="100" w:type="dxa"/>
              <w:left w:w="100" w:type="dxa"/>
              <w:bottom w:w="100" w:type="dxa"/>
              <w:right w:w="100" w:type="dxa"/>
            </w:tcMar>
          </w:tcPr>
          <w:p w14:paraId="19C3DA2C" w14:textId="057F6BA8" w:rsidR="004D027E" w:rsidRDefault="004D027E"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7955D1" w:rsidRPr="001C60C9" w14:paraId="3A33D341" w14:textId="77777777" w:rsidTr="00E71BFD">
        <w:tc>
          <w:tcPr>
            <w:tcW w:w="1833" w:type="dxa"/>
            <w:shd w:val="clear" w:color="000000" w:fill="FFFFFF"/>
            <w:tcMar>
              <w:top w:w="100" w:type="dxa"/>
              <w:left w:w="100" w:type="dxa"/>
              <w:bottom w:w="100" w:type="dxa"/>
              <w:right w:w="100" w:type="dxa"/>
            </w:tcMar>
          </w:tcPr>
          <w:p w14:paraId="44627C8F" w14:textId="2FBEB39B" w:rsidR="007955D1" w:rsidRDefault="007955D1" w:rsidP="00963266">
            <w:pPr>
              <w:rPr>
                <w:rFonts w:asciiTheme="majorHAnsi" w:hAnsiTheme="majorHAnsi" w:cstheme="majorHAnsi"/>
                <w:sz w:val="22"/>
                <w:szCs w:val="22"/>
              </w:rPr>
            </w:pPr>
            <w:r>
              <w:rPr>
                <w:rFonts w:asciiTheme="majorHAnsi" w:hAnsiTheme="majorHAnsi" w:cstheme="majorHAnsi"/>
                <w:sz w:val="22"/>
                <w:szCs w:val="22"/>
              </w:rPr>
              <w:t>28 &amp; 29 Mar</w:t>
            </w:r>
          </w:p>
        </w:tc>
        <w:tc>
          <w:tcPr>
            <w:tcW w:w="5387" w:type="dxa"/>
            <w:shd w:val="clear" w:color="000000" w:fill="FFFFFF"/>
            <w:tcMar>
              <w:top w:w="100" w:type="dxa"/>
              <w:left w:w="100" w:type="dxa"/>
              <w:bottom w:w="100" w:type="dxa"/>
              <w:right w:w="100" w:type="dxa"/>
            </w:tcMar>
          </w:tcPr>
          <w:p w14:paraId="11514F25" w14:textId="41FD14DB" w:rsidR="007955D1" w:rsidRDefault="007955D1"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2 </w:t>
            </w:r>
          </w:p>
        </w:tc>
        <w:tc>
          <w:tcPr>
            <w:tcW w:w="1950" w:type="dxa"/>
            <w:shd w:val="clear" w:color="000000" w:fill="FFFFFF"/>
            <w:tcMar>
              <w:top w:w="100" w:type="dxa"/>
              <w:left w:w="100" w:type="dxa"/>
              <w:bottom w:w="100" w:type="dxa"/>
              <w:right w:w="100" w:type="dxa"/>
            </w:tcMar>
          </w:tcPr>
          <w:p w14:paraId="77560612" w14:textId="2515DD58" w:rsidR="007955D1" w:rsidRDefault="007955D1"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63DC8DC6" w:rsidR="004F346F" w:rsidRDefault="004F346F">
      <w:pPr>
        <w:rPr>
          <w:rFonts w:asciiTheme="majorHAnsi" w:hAnsiTheme="majorHAnsi" w:cstheme="majorHAnsi"/>
          <w:sz w:val="22"/>
          <w:szCs w:val="22"/>
        </w:rPr>
      </w:pPr>
    </w:p>
    <w:p w14:paraId="1F37DD31" w14:textId="77777777" w:rsidR="00C851D0" w:rsidRPr="001E02F0" w:rsidRDefault="00C851D0">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03209AA6" w14:textId="77777777" w:rsidR="00A244D9" w:rsidRPr="00A244D9" w:rsidRDefault="00A244D9" w:rsidP="002A2310">
      <w:pPr>
        <w:pStyle w:val="NoSpacing"/>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w:t>
      </w:r>
      <w:proofErr w:type="gramStart"/>
      <w:r w:rsidRPr="001E02F0">
        <w:rPr>
          <w:rFonts w:asciiTheme="majorHAnsi" w:hAnsiTheme="majorHAnsi" w:cstheme="majorHAnsi"/>
          <w:b/>
        </w:rPr>
        <w:t>The</w:t>
      </w:r>
      <w:proofErr w:type="gramEnd"/>
      <w:r w:rsidRPr="001E02F0">
        <w:rPr>
          <w:rFonts w:asciiTheme="majorHAnsi" w:hAnsiTheme="majorHAnsi" w:cstheme="majorHAnsi"/>
          <w:b/>
        </w:rPr>
        <w:t xml:space="preserv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4"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3CE04F39" w:rsidR="005A39CB" w:rsidRDefault="005A39CB" w:rsidP="00DD3881">
      <w:pPr>
        <w:pStyle w:val="NoSpacing"/>
        <w:ind w:left="540"/>
        <w:rPr>
          <w:rFonts w:asciiTheme="majorHAnsi" w:hAnsiTheme="majorHAnsi" w:cstheme="majorHAnsi"/>
        </w:rPr>
      </w:pPr>
    </w:p>
    <w:p w14:paraId="044C0BB6" w14:textId="7469FBF6" w:rsidR="00C851D0" w:rsidRDefault="00C851D0" w:rsidP="00DD3881">
      <w:pPr>
        <w:pStyle w:val="NoSpacing"/>
        <w:ind w:left="540"/>
        <w:rPr>
          <w:rFonts w:asciiTheme="majorHAnsi" w:hAnsiTheme="majorHAnsi" w:cstheme="majorHAnsi"/>
        </w:rPr>
      </w:pPr>
    </w:p>
    <w:p w14:paraId="20F40B13" w14:textId="4D59915F" w:rsidR="00C851D0" w:rsidRDefault="00C851D0" w:rsidP="00DD3881">
      <w:pPr>
        <w:pStyle w:val="NoSpacing"/>
        <w:ind w:left="540"/>
        <w:rPr>
          <w:rFonts w:asciiTheme="majorHAnsi" w:hAnsiTheme="majorHAnsi" w:cstheme="majorHAnsi"/>
        </w:rPr>
      </w:pPr>
    </w:p>
    <w:p w14:paraId="002ACF91" w14:textId="04543543" w:rsidR="00C851D0" w:rsidRDefault="00C851D0" w:rsidP="00DD3881">
      <w:pPr>
        <w:pStyle w:val="NoSpacing"/>
        <w:ind w:left="540"/>
        <w:rPr>
          <w:rFonts w:asciiTheme="majorHAnsi" w:hAnsiTheme="majorHAnsi" w:cstheme="majorHAnsi"/>
        </w:rPr>
      </w:pPr>
    </w:p>
    <w:p w14:paraId="15B5363F" w14:textId="77777777" w:rsidR="000B7444" w:rsidRPr="002A2310" w:rsidRDefault="000B7444" w:rsidP="000B7444">
      <w:pPr>
        <w:pStyle w:val="NoSpacing"/>
        <w:numPr>
          <w:ilvl w:val="1"/>
          <w:numId w:val="4"/>
        </w:numPr>
        <w:rPr>
          <w:rFonts w:asciiTheme="majorHAnsi" w:hAnsiTheme="majorHAnsi" w:cstheme="majorHAnsi"/>
          <w:b/>
        </w:rPr>
      </w:pPr>
      <w:r>
        <w:rPr>
          <w:rFonts w:asciiTheme="majorHAnsi" w:hAnsiTheme="majorHAnsi" w:cstheme="majorHAnsi"/>
          <w:b/>
        </w:rPr>
        <w:t>MENALIVE HUDDLE</w:t>
      </w:r>
    </w:p>
    <w:p w14:paraId="63EEBD0A" w14:textId="77777777" w:rsidR="000B7444" w:rsidRDefault="000B7444" w:rsidP="000B7444">
      <w:pPr>
        <w:rPr>
          <w:rFonts w:asciiTheme="majorHAnsi" w:hAnsiTheme="majorHAnsi" w:cstheme="majorHAnsi"/>
          <w:sz w:val="22"/>
        </w:rPr>
      </w:pPr>
      <w:r>
        <w:rPr>
          <w:rFonts w:asciiTheme="majorHAnsi" w:hAnsiTheme="majorHAnsi" w:cstheme="majorHAnsi"/>
          <w:sz w:val="22"/>
        </w:rPr>
        <w:t xml:space="preserve">14 Mar | 9.00 a.m. – 11.30 a.m. </w:t>
      </w:r>
      <w:r w:rsidRPr="0021691F">
        <w:rPr>
          <w:rFonts w:asciiTheme="majorHAnsi" w:hAnsiTheme="majorHAnsi" w:cstheme="majorHAnsi"/>
          <w:sz w:val="22"/>
        </w:rPr>
        <w:t>|</w:t>
      </w:r>
      <w:r>
        <w:rPr>
          <w:rFonts w:asciiTheme="majorHAnsi" w:hAnsiTheme="majorHAnsi" w:cstheme="majorHAnsi"/>
          <w:sz w:val="22"/>
        </w:rPr>
        <w:t xml:space="preserve">Hall 3, Dream </w:t>
      </w:r>
      <w:proofErr w:type="spellStart"/>
      <w:r>
        <w:rPr>
          <w:rFonts w:asciiTheme="majorHAnsi" w:hAnsiTheme="majorHAnsi" w:cstheme="majorHAnsi"/>
          <w:sz w:val="22"/>
        </w:rPr>
        <w:t>Center</w:t>
      </w:r>
      <w:proofErr w:type="spellEnd"/>
    </w:p>
    <w:p w14:paraId="58D724A3" w14:textId="77777777" w:rsidR="000B7444" w:rsidRDefault="000B7444" w:rsidP="000B7444">
      <w:pPr>
        <w:rPr>
          <w:rFonts w:asciiTheme="majorHAnsi" w:hAnsiTheme="majorHAnsi" w:cstheme="majorHAnsi"/>
          <w:b/>
          <w:sz w:val="22"/>
        </w:rPr>
      </w:pPr>
      <w:r>
        <w:rPr>
          <w:rFonts w:asciiTheme="majorHAnsi" w:hAnsiTheme="majorHAnsi" w:cstheme="majorHAnsi"/>
          <w:b/>
          <w:sz w:val="22"/>
        </w:rPr>
        <w:t>Topic: Focusing the Father Wound. Exclusively for men.</w:t>
      </w:r>
    </w:p>
    <w:p w14:paraId="50A572A8" w14:textId="77777777" w:rsidR="000B7444" w:rsidRDefault="000B7444" w:rsidP="000B7444">
      <w:pPr>
        <w:rPr>
          <w:rFonts w:asciiTheme="majorHAnsi" w:hAnsiTheme="majorHAnsi" w:cstheme="majorHAnsi"/>
          <w:b/>
          <w:sz w:val="22"/>
        </w:rPr>
      </w:pPr>
      <w:r w:rsidRPr="000B7444">
        <w:rPr>
          <w:rFonts w:asciiTheme="majorHAnsi" w:hAnsiTheme="majorHAnsi" w:cstheme="majorHAnsi"/>
          <w:bCs/>
          <w:sz w:val="22"/>
        </w:rPr>
        <w:t>Info? Visit</w:t>
      </w:r>
      <w:r>
        <w:rPr>
          <w:rFonts w:asciiTheme="majorHAnsi" w:hAnsiTheme="majorHAnsi" w:cstheme="majorHAnsi"/>
          <w:b/>
          <w:sz w:val="22"/>
        </w:rPr>
        <w:t xml:space="preserve"> fb.com/</w:t>
      </w:r>
      <w:proofErr w:type="spellStart"/>
      <w:r>
        <w:rPr>
          <w:rFonts w:asciiTheme="majorHAnsi" w:hAnsiTheme="majorHAnsi" w:cstheme="majorHAnsi"/>
          <w:b/>
          <w:sz w:val="22"/>
        </w:rPr>
        <w:t>MenAliveDUMC</w:t>
      </w:r>
      <w:proofErr w:type="spellEnd"/>
    </w:p>
    <w:p w14:paraId="2D8C10CD" w14:textId="5BFBA2BE" w:rsidR="00C851D0" w:rsidRDefault="00C851D0" w:rsidP="00DD3881">
      <w:pPr>
        <w:pStyle w:val="NoSpacing"/>
        <w:ind w:left="540"/>
        <w:rPr>
          <w:rFonts w:asciiTheme="majorHAnsi" w:hAnsiTheme="majorHAnsi" w:cstheme="majorHAnsi"/>
        </w:rPr>
      </w:pPr>
    </w:p>
    <w:p w14:paraId="55ED69DB" w14:textId="7F099A8B" w:rsidR="00C851D0" w:rsidRPr="001E02F0" w:rsidRDefault="00C851D0" w:rsidP="00C851D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ENT HIGHLIGHTSEVENT HIGHLIGHTS</w:t>
      </w:r>
    </w:p>
    <w:p w14:paraId="429CCCB8" w14:textId="4695F3AC" w:rsidR="00C851D0" w:rsidRDefault="00C851D0" w:rsidP="00DD3881">
      <w:pPr>
        <w:pStyle w:val="NoSpacing"/>
        <w:ind w:left="540"/>
        <w:rPr>
          <w:rFonts w:asciiTheme="majorHAnsi" w:hAnsiTheme="majorHAnsi" w:cstheme="majorHAnsi"/>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C851D0" w:rsidRPr="001E02F0" w14:paraId="76A3541B" w14:textId="77777777" w:rsidTr="004A6ED9">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D573BF0" w14:textId="58CE126D" w:rsidR="00C851D0" w:rsidRPr="001E02F0" w:rsidRDefault="00C851D0" w:rsidP="004A6ED9">
            <w:pPr>
              <w:rPr>
                <w:rFonts w:asciiTheme="majorHAnsi" w:hAnsiTheme="majorHAnsi" w:cstheme="majorHAnsi"/>
                <w:b/>
                <w:color w:val="FFFFFF"/>
                <w:sz w:val="22"/>
                <w:szCs w:val="22"/>
              </w:rPr>
            </w:pPr>
            <w:r>
              <w:rPr>
                <w:rFonts w:asciiTheme="majorHAnsi" w:hAnsiTheme="majorHAnsi" w:cstheme="majorHAnsi"/>
                <w:b/>
                <w:color w:val="FFFFFF"/>
                <w:sz w:val="22"/>
                <w:szCs w:val="22"/>
              </w:rPr>
              <w:t>IMPACT2020</w:t>
            </w:r>
            <w:r>
              <w:rPr>
                <w:rFonts w:asciiTheme="majorHAnsi" w:hAnsiTheme="majorHAnsi" w:cstheme="majorHAnsi"/>
                <w:b/>
                <w:color w:val="FFFFFF"/>
                <w:sz w:val="22"/>
                <w:szCs w:val="22"/>
              </w:rPr>
              <w:t>.YOU.ME.theNATIONS</w:t>
            </w:r>
          </w:p>
        </w:tc>
      </w:tr>
    </w:tbl>
    <w:p w14:paraId="7BBF75E1" w14:textId="77777777" w:rsidR="00C851D0" w:rsidRDefault="00C851D0" w:rsidP="00DD3881">
      <w:pPr>
        <w:pStyle w:val="NoSpacing"/>
        <w:ind w:left="540"/>
        <w:rPr>
          <w:rFonts w:asciiTheme="majorHAnsi" w:hAnsiTheme="majorHAnsi" w:cstheme="majorHAnsi"/>
        </w:rPr>
      </w:pPr>
    </w:p>
    <w:p w14:paraId="2137EA80" w14:textId="792BE613" w:rsidR="00C851D0" w:rsidRPr="00C851D0" w:rsidRDefault="00C851D0" w:rsidP="00C851D0">
      <w:pPr>
        <w:pStyle w:val="NoSpacing"/>
      </w:pPr>
      <w:r>
        <w:rPr>
          <w:noProof/>
        </w:rPr>
        <w:drawing>
          <wp:inline distT="0" distB="0" distL="0" distR="0" wp14:anchorId="242652E0" wp14:editId="6D462B79">
            <wp:extent cx="2752725" cy="8879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5384" cy="901737"/>
                    </a:xfrm>
                    <a:prstGeom prst="rect">
                      <a:avLst/>
                    </a:prstGeom>
                  </pic:spPr>
                </pic:pic>
              </a:graphicData>
            </a:graphic>
          </wp:inline>
        </w:drawing>
      </w:r>
    </w:p>
    <w:p w14:paraId="44006758" w14:textId="5295C47A" w:rsidR="00091DEC" w:rsidRDefault="00545A1B" w:rsidP="00C851D0">
      <w:pPr>
        <w:pStyle w:val="NoSpacing"/>
      </w:pPr>
      <w:r w:rsidRPr="00545A1B">
        <w:rPr>
          <w:b/>
        </w:rPr>
        <w:t>IMPACT</w:t>
      </w:r>
      <w:r w:rsidR="00027AD8" w:rsidRPr="00545A1B">
        <w:rPr>
          <w:b/>
        </w:rPr>
        <w:t>2020</w:t>
      </w:r>
      <w:r>
        <w:rPr>
          <w:b/>
        </w:rPr>
        <w:t xml:space="preserve"> </w:t>
      </w:r>
      <w:r w:rsidR="00C851D0">
        <w:rPr>
          <w:rFonts w:cs="Calibri"/>
          <w:b/>
        </w:rPr>
        <w:t>has been launched for the English congregation on 29 Feb-1 Mar</w:t>
      </w:r>
    </w:p>
    <w:p w14:paraId="0A6202EA" w14:textId="163E8B05" w:rsidR="000B7444" w:rsidRDefault="000B7444" w:rsidP="000B7444">
      <w:pPr>
        <w:pStyle w:val="NoSpacing"/>
      </w:pPr>
    </w:p>
    <w:p w14:paraId="78680279" w14:textId="51BA8794" w:rsidR="000B7444" w:rsidRPr="000B7444" w:rsidRDefault="000B7444" w:rsidP="000B7444">
      <w:pPr>
        <w:pStyle w:val="NoSpacing"/>
        <w:rPr>
          <w:b/>
          <w:bCs/>
        </w:rPr>
      </w:pPr>
      <w:r w:rsidRPr="000B7444">
        <w:rPr>
          <w:b/>
          <w:bCs/>
        </w:rPr>
        <w:t>What happened during the launch and in March?</w:t>
      </w:r>
    </w:p>
    <w:p w14:paraId="52205AF5" w14:textId="459BCA03" w:rsidR="000B7444" w:rsidRPr="000B7444" w:rsidRDefault="000B7444" w:rsidP="000B7444">
      <w:pPr>
        <w:pStyle w:val="NoSpacing"/>
        <w:numPr>
          <w:ilvl w:val="2"/>
          <w:numId w:val="44"/>
        </w:numPr>
        <w:spacing w:before="60" w:after="60"/>
        <w:ind w:left="567" w:hanging="357"/>
        <w:rPr>
          <w:b/>
          <w:bCs/>
        </w:rPr>
      </w:pPr>
      <w:r>
        <w:t xml:space="preserve">New promotion campaigns in March. Hang around before/after celebrations near the IMPACT Booth to find out. </w:t>
      </w:r>
      <w:r w:rsidRPr="000B7444">
        <w:rPr>
          <w:b/>
          <w:bCs/>
        </w:rPr>
        <w:t>(Hint: You may get to spot some ‘lions’)</w:t>
      </w:r>
    </w:p>
    <w:p w14:paraId="65B1814B" w14:textId="0E1687D9" w:rsidR="000B7444" w:rsidRDefault="000B7444" w:rsidP="000B7444">
      <w:pPr>
        <w:pStyle w:val="NoSpacing"/>
        <w:numPr>
          <w:ilvl w:val="2"/>
          <w:numId w:val="44"/>
        </w:numPr>
        <w:spacing w:before="60" w:after="60"/>
        <w:ind w:left="567" w:hanging="357"/>
      </w:pPr>
      <w:r>
        <w:t xml:space="preserve">New revised one-stop link: </w:t>
      </w:r>
      <w:hyperlink r:id="rId16" w:history="1">
        <w:r w:rsidRPr="00C851D0">
          <w:rPr>
            <w:rStyle w:val="Hyperlink"/>
          </w:rPr>
          <w:t>dum</w:t>
        </w:r>
        <w:r w:rsidRPr="00C851D0">
          <w:rPr>
            <w:rStyle w:val="Hyperlink"/>
          </w:rPr>
          <w:t>c</w:t>
        </w:r>
        <w:r w:rsidRPr="00C851D0">
          <w:rPr>
            <w:rStyle w:val="Hyperlink"/>
          </w:rPr>
          <w:t>.my/IMPACT2020</w:t>
        </w:r>
        <w:r w:rsidRPr="000B7444">
          <w:rPr>
            <w:rStyle w:val="Hyperlink"/>
            <w:rFonts w:asciiTheme="majorHAnsi" w:hAnsiTheme="majorHAnsi" w:cstheme="majorHAnsi"/>
            <w:u w:val="none"/>
          </w:rPr>
          <w:t xml:space="preserve"> </w:t>
        </w:r>
        <w:r w:rsidRPr="000B7444">
          <w:rPr>
            <w:rStyle w:val="Hyperlink"/>
            <w:rFonts w:asciiTheme="majorHAnsi" w:hAnsiTheme="majorHAnsi" w:cstheme="majorHAnsi"/>
            <w:u w:val="none"/>
          </w:rPr>
          <w:t xml:space="preserve"> </w:t>
        </w:r>
        <w:r w:rsidRPr="000B7444">
          <w:rPr>
            <w:rStyle w:val="Hyperlink"/>
            <w:rFonts w:asciiTheme="majorHAnsi" w:hAnsiTheme="majorHAnsi" w:cstheme="majorHAnsi"/>
            <w:u w:val="none"/>
          </w:rPr>
          <w:t xml:space="preserve"> </w:t>
        </w:r>
      </w:hyperlink>
      <w:r>
        <w:t>for all your Academy and Field needs!</w:t>
      </w:r>
    </w:p>
    <w:p w14:paraId="11663FDD" w14:textId="1AACC553" w:rsidR="000B7444" w:rsidRDefault="000B7444" w:rsidP="000B7444">
      <w:pPr>
        <w:pStyle w:val="NoSpacing"/>
        <w:spacing w:before="60" w:after="60"/>
      </w:pPr>
    </w:p>
    <w:p w14:paraId="711AB1EE" w14:textId="46A3025F" w:rsidR="000B7444" w:rsidRPr="000B7444" w:rsidRDefault="000B7444" w:rsidP="000B7444">
      <w:pPr>
        <w:pStyle w:val="NoSpacing"/>
        <w:spacing w:before="60" w:after="60"/>
        <w:rPr>
          <w:b/>
          <w:bCs/>
        </w:rPr>
      </w:pPr>
      <w:r w:rsidRPr="000B7444">
        <w:rPr>
          <w:b/>
          <w:bCs/>
        </w:rPr>
        <w:t>IMPACT Academy</w:t>
      </w:r>
    </w:p>
    <w:p w14:paraId="5E7462D1" w14:textId="6AE653E4" w:rsidR="000B7444" w:rsidRDefault="000B7444" w:rsidP="000B7444">
      <w:pPr>
        <w:pStyle w:val="NoSpacing"/>
        <w:numPr>
          <w:ilvl w:val="2"/>
          <w:numId w:val="44"/>
        </w:numPr>
        <w:spacing w:before="60" w:after="60"/>
        <w:ind w:left="567" w:hanging="357"/>
      </w:pPr>
      <w:r>
        <w:t>IMPACT Academy: Foundation 2 courses are ready to be implemented at your Zone Level.</w:t>
      </w:r>
      <w:r w:rsidR="00A72E76">
        <w:t xml:space="preserve"> Contact your IMPACT Champion or Cell Leader and register accordingly.</w:t>
      </w:r>
    </w:p>
    <w:p w14:paraId="6E02495F" w14:textId="5AB498F3" w:rsidR="000B7444" w:rsidRDefault="000B7444" w:rsidP="000B7444">
      <w:pPr>
        <w:pStyle w:val="NoSpacing"/>
        <w:numPr>
          <w:ilvl w:val="2"/>
          <w:numId w:val="44"/>
        </w:numPr>
        <w:spacing w:before="60" w:after="60"/>
        <w:ind w:left="567" w:hanging="357"/>
      </w:pPr>
      <w:r>
        <w:t>Electives courses will be featured soon from end-March onwards! Stay tuned.</w:t>
      </w:r>
    </w:p>
    <w:p w14:paraId="3DA90B6B" w14:textId="7066BF77" w:rsidR="000B7444" w:rsidRDefault="000B7444" w:rsidP="000B7444">
      <w:pPr>
        <w:pStyle w:val="NoSpacing"/>
      </w:pPr>
    </w:p>
    <w:p w14:paraId="30CC24A7" w14:textId="6B7C4C64" w:rsidR="000B7444" w:rsidRPr="000B7444" w:rsidRDefault="000B7444" w:rsidP="000B7444">
      <w:pPr>
        <w:pStyle w:val="NoSpacing"/>
        <w:rPr>
          <w:b/>
          <w:bCs/>
        </w:rPr>
      </w:pPr>
      <w:r w:rsidRPr="000B7444">
        <w:rPr>
          <w:b/>
          <w:bCs/>
        </w:rPr>
        <w:t>IMPACT Field</w:t>
      </w:r>
    </w:p>
    <w:p w14:paraId="0560DF64" w14:textId="7E788C69" w:rsidR="000B7444" w:rsidRDefault="000B7444" w:rsidP="00A72E76">
      <w:pPr>
        <w:pStyle w:val="NoSpacing"/>
        <w:numPr>
          <w:ilvl w:val="2"/>
          <w:numId w:val="44"/>
        </w:numPr>
        <w:spacing w:before="60" w:after="60"/>
        <w:ind w:left="567" w:hanging="357"/>
      </w:pPr>
      <w:r>
        <w:t>Your Cell Group need</w:t>
      </w:r>
      <w:r>
        <w:t>s</w:t>
      </w:r>
      <w:r>
        <w:t xml:space="preserve"> help with selecting Fields</w:t>
      </w:r>
      <w:r>
        <w:t>, especially local trips?</w:t>
      </w:r>
      <w:r>
        <w:t xml:space="preserve"> Help is at hand! Stay tuned and your Zone’s IMPACT Champions will be empowered to assist.</w:t>
      </w:r>
    </w:p>
    <w:p w14:paraId="5894DC05" w14:textId="71AFA289" w:rsidR="000B7444" w:rsidRDefault="000B7444" w:rsidP="000B7444">
      <w:pPr>
        <w:pStyle w:val="NoSpacing"/>
        <w:numPr>
          <w:ilvl w:val="2"/>
          <w:numId w:val="44"/>
        </w:numPr>
        <w:spacing w:before="60" w:after="60"/>
        <w:ind w:left="567" w:hanging="357"/>
      </w:pPr>
      <w:r>
        <w:t xml:space="preserve">In the meantime, find out more about the options via the </w:t>
      </w:r>
      <w:hyperlink r:id="rId17" w:history="1">
        <w:r>
          <w:rPr>
            <w:rStyle w:val="Hyperlink"/>
          </w:rPr>
          <w:t>Fields I</w:t>
        </w:r>
        <w:r w:rsidRPr="000B7444">
          <w:rPr>
            <w:rStyle w:val="Hyperlink"/>
          </w:rPr>
          <w:t>nfo Drive</w:t>
        </w:r>
      </w:hyperlink>
      <w:r>
        <w:t xml:space="preserve"> and be prayerful!</w:t>
      </w:r>
    </w:p>
    <w:p w14:paraId="79FB4E7D" w14:textId="46513F60" w:rsidR="00A72E76" w:rsidRDefault="00A72E76" w:rsidP="000B7444">
      <w:pPr>
        <w:pStyle w:val="NoSpacing"/>
        <w:numPr>
          <w:ilvl w:val="2"/>
          <w:numId w:val="44"/>
        </w:numPr>
        <w:spacing w:before="60" w:after="60"/>
        <w:ind w:left="567" w:hanging="357"/>
      </w:pPr>
      <w:r>
        <w:t>You can register as an individual, passionate to a call, or as a Cell Group.</w:t>
      </w:r>
    </w:p>
    <w:p w14:paraId="3ECACE80" w14:textId="77777777" w:rsidR="000B7444" w:rsidRDefault="000B7444" w:rsidP="000B7444">
      <w:pPr>
        <w:pStyle w:val="NoSpacing"/>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7180C3B" w14:textId="77777777" w:rsidR="00491FD8" w:rsidRDefault="00491FD8" w:rsidP="00F9495C">
      <w:pPr>
        <w:rPr>
          <w:rFonts w:asciiTheme="majorHAnsi" w:hAnsiTheme="majorHAnsi" w:cstheme="majorHAnsi"/>
          <w:b/>
          <w:sz w:val="22"/>
        </w:rPr>
      </w:pPr>
    </w:p>
    <w:p w14:paraId="679DBB61" w14:textId="6E8DE5FD" w:rsidR="00517406" w:rsidRPr="002A2310" w:rsidRDefault="002A2310" w:rsidP="00F9495C">
      <w:pPr>
        <w:rPr>
          <w:rFonts w:asciiTheme="majorHAnsi" w:hAnsiTheme="majorHAnsi" w:cstheme="majorHAnsi"/>
          <w:b/>
          <w:sz w:val="22"/>
        </w:rPr>
      </w:pPr>
      <w:r>
        <w:rPr>
          <w:rFonts w:asciiTheme="majorHAnsi" w:hAnsiTheme="majorHAnsi" w:cstheme="majorHAnsi"/>
          <w:b/>
          <w:sz w:val="22"/>
        </w:rPr>
        <w:t>ENCOUNTER WEEKEND (BMEW)</w:t>
      </w:r>
    </w:p>
    <w:p w14:paraId="40267AC0" w14:textId="54BD1F75" w:rsidR="002A2310" w:rsidRDefault="002A2310" w:rsidP="00F9495C">
      <w:pPr>
        <w:rPr>
          <w:rFonts w:asciiTheme="majorHAnsi" w:hAnsiTheme="majorHAnsi" w:cstheme="majorHAnsi"/>
          <w:sz w:val="22"/>
        </w:rPr>
      </w:pPr>
      <w:r>
        <w:rPr>
          <w:rFonts w:asciiTheme="majorHAnsi" w:hAnsiTheme="majorHAnsi" w:cstheme="majorHAnsi"/>
          <w:sz w:val="22"/>
        </w:rPr>
        <w:t xml:space="preserve">14-15 Mar | location away from Dream Centre </w:t>
      </w:r>
    </w:p>
    <w:p w14:paraId="1F3FED18" w14:textId="3C15E2C1" w:rsidR="002A2310" w:rsidRDefault="002A2310" w:rsidP="00F9495C">
      <w:pPr>
        <w:rPr>
          <w:rFonts w:asciiTheme="majorHAnsi" w:hAnsiTheme="majorHAnsi" w:cstheme="majorHAnsi"/>
          <w:sz w:val="22"/>
        </w:rPr>
      </w:pPr>
    </w:p>
    <w:p w14:paraId="5E533F4C" w14:textId="79B3B25B"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201</w:t>
      </w:r>
    </w:p>
    <w:p w14:paraId="3AB03F2B" w14:textId="455DA202" w:rsidR="008959DC" w:rsidRDefault="008959DC" w:rsidP="008959DC">
      <w:pPr>
        <w:rPr>
          <w:rFonts w:asciiTheme="majorHAnsi" w:hAnsiTheme="majorHAnsi" w:cstheme="majorHAnsi"/>
          <w:sz w:val="22"/>
        </w:rPr>
      </w:pPr>
      <w:r>
        <w:rPr>
          <w:rFonts w:asciiTheme="majorHAnsi" w:hAnsiTheme="majorHAnsi" w:cstheme="majorHAnsi"/>
          <w:sz w:val="22"/>
        </w:rPr>
        <w:t>4 Apr</w:t>
      </w:r>
      <w:r>
        <w:rPr>
          <w:rFonts w:asciiTheme="majorHAnsi" w:hAnsiTheme="majorHAnsi" w:cstheme="majorHAnsi"/>
          <w:sz w:val="22"/>
        </w:rPr>
        <w:t xml:space="preserve"> | </w:t>
      </w:r>
      <w:r>
        <w:rPr>
          <w:rFonts w:asciiTheme="majorHAnsi" w:hAnsiTheme="majorHAnsi" w:cstheme="majorHAnsi"/>
          <w:sz w:val="22"/>
        </w:rPr>
        <w:t>8.30am-1.00pm</w:t>
      </w:r>
      <w:r w:rsidRPr="00097EC0">
        <w:rPr>
          <w:rFonts w:asciiTheme="majorHAnsi" w:hAnsiTheme="majorHAnsi" w:cstheme="majorHAnsi"/>
          <w:sz w:val="22"/>
        </w:rPr>
        <w:t xml:space="preserve"> | DC</w:t>
      </w:r>
    </w:p>
    <w:p w14:paraId="2EA8EBA4" w14:textId="71AF0C40" w:rsidR="008959DC" w:rsidRDefault="008959DC" w:rsidP="00F9495C">
      <w:pPr>
        <w:rPr>
          <w:rFonts w:asciiTheme="majorHAnsi" w:hAnsiTheme="majorHAnsi" w:cstheme="majorHAnsi"/>
          <w:sz w:val="22"/>
        </w:rPr>
      </w:pPr>
    </w:p>
    <w:p w14:paraId="74B3B09B" w14:textId="30BE7EAC" w:rsidR="008959DC" w:rsidRPr="002A2310" w:rsidRDefault="008959DC" w:rsidP="008959DC">
      <w:pPr>
        <w:rPr>
          <w:rFonts w:asciiTheme="majorHAnsi" w:hAnsiTheme="majorHAnsi" w:cstheme="majorHAnsi"/>
          <w:b/>
          <w:sz w:val="22"/>
        </w:rPr>
      </w:pPr>
      <w:r>
        <w:rPr>
          <w:rFonts w:asciiTheme="majorHAnsi" w:hAnsiTheme="majorHAnsi" w:cstheme="majorHAnsi"/>
          <w:b/>
          <w:sz w:val="22"/>
        </w:rPr>
        <w:t>EVANGELISM 101</w:t>
      </w:r>
    </w:p>
    <w:p w14:paraId="2C8B18D4" w14:textId="77777777" w:rsidR="008959DC" w:rsidRDefault="008959DC" w:rsidP="008959DC">
      <w:pPr>
        <w:rPr>
          <w:rFonts w:asciiTheme="majorHAnsi" w:hAnsiTheme="majorHAnsi" w:cstheme="majorHAnsi"/>
          <w:sz w:val="22"/>
        </w:rPr>
      </w:pPr>
      <w:r>
        <w:rPr>
          <w:rFonts w:asciiTheme="majorHAnsi" w:hAnsiTheme="majorHAnsi" w:cstheme="majorHAnsi"/>
          <w:sz w:val="22"/>
        </w:rPr>
        <w:t>4 Apr | 8.30am-1.00pm</w:t>
      </w:r>
      <w:r w:rsidRPr="00097EC0">
        <w:rPr>
          <w:rFonts w:asciiTheme="majorHAnsi" w:hAnsiTheme="majorHAnsi" w:cstheme="majorHAnsi"/>
          <w:sz w:val="22"/>
        </w:rPr>
        <w:t xml:space="preserve"> | DC</w:t>
      </w:r>
    </w:p>
    <w:p w14:paraId="3EAD7A59" w14:textId="1B713E74" w:rsidR="008959DC" w:rsidRDefault="008959DC" w:rsidP="00F9495C">
      <w:pPr>
        <w:rPr>
          <w:rFonts w:asciiTheme="majorHAnsi" w:hAnsiTheme="majorHAnsi" w:cstheme="majorHAnsi"/>
          <w:sz w:val="22"/>
        </w:rPr>
      </w:pPr>
    </w:p>
    <w:p w14:paraId="275C81EE" w14:textId="4D270C62" w:rsidR="008959DC" w:rsidRPr="002A2310" w:rsidRDefault="008959DC" w:rsidP="008959DC">
      <w:pPr>
        <w:rPr>
          <w:rFonts w:asciiTheme="majorHAnsi" w:hAnsiTheme="majorHAnsi" w:cstheme="majorHAnsi"/>
          <w:b/>
          <w:sz w:val="22"/>
        </w:rPr>
      </w:pPr>
      <w:r>
        <w:rPr>
          <w:rFonts w:asciiTheme="majorHAnsi" w:hAnsiTheme="majorHAnsi" w:cstheme="majorHAnsi"/>
          <w:b/>
          <w:sz w:val="22"/>
        </w:rPr>
        <w:t>BA</w:t>
      </w:r>
      <w:r>
        <w:rPr>
          <w:rFonts w:asciiTheme="majorHAnsi" w:hAnsiTheme="majorHAnsi" w:cstheme="majorHAnsi"/>
          <w:b/>
          <w:sz w:val="22"/>
        </w:rPr>
        <w:t>BY DEDICATION PREPARATION COURSE (BDPC)</w:t>
      </w:r>
    </w:p>
    <w:p w14:paraId="22F13F6F" w14:textId="6565757E" w:rsidR="008959DC" w:rsidRDefault="008959DC" w:rsidP="008959DC">
      <w:pPr>
        <w:rPr>
          <w:rFonts w:asciiTheme="majorHAnsi" w:hAnsiTheme="majorHAnsi" w:cstheme="majorHAnsi"/>
          <w:sz w:val="22"/>
        </w:rPr>
      </w:pPr>
      <w:r>
        <w:rPr>
          <w:rFonts w:asciiTheme="majorHAnsi" w:hAnsiTheme="majorHAnsi" w:cstheme="majorHAnsi"/>
          <w:sz w:val="22"/>
        </w:rPr>
        <w:t>4, 18</w:t>
      </w:r>
      <w:r>
        <w:rPr>
          <w:rFonts w:asciiTheme="majorHAnsi" w:hAnsiTheme="majorHAnsi" w:cstheme="majorHAnsi"/>
          <w:sz w:val="22"/>
        </w:rPr>
        <w:t xml:space="preserve"> Apr | </w:t>
      </w:r>
      <w:r>
        <w:rPr>
          <w:rFonts w:asciiTheme="majorHAnsi" w:hAnsiTheme="majorHAnsi" w:cstheme="majorHAnsi"/>
          <w:sz w:val="22"/>
        </w:rPr>
        <w:t>11</w:t>
      </w:r>
      <w:r>
        <w:rPr>
          <w:rFonts w:asciiTheme="majorHAnsi" w:hAnsiTheme="majorHAnsi" w:cstheme="majorHAnsi"/>
          <w:sz w:val="22"/>
        </w:rPr>
        <w:t>.30am-</w:t>
      </w:r>
      <w:r>
        <w:rPr>
          <w:rFonts w:asciiTheme="majorHAnsi" w:hAnsiTheme="majorHAnsi" w:cstheme="majorHAnsi"/>
          <w:sz w:val="22"/>
        </w:rPr>
        <w:t>2</w:t>
      </w:r>
      <w:r>
        <w:rPr>
          <w:rFonts w:asciiTheme="majorHAnsi" w:hAnsiTheme="majorHAnsi" w:cstheme="majorHAnsi"/>
          <w:sz w:val="22"/>
        </w:rPr>
        <w:t>.</w:t>
      </w:r>
      <w:r>
        <w:rPr>
          <w:rFonts w:asciiTheme="majorHAnsi" w:hAnsiTheme="majorHAnsi" w:cstheme="majorHAnsi"/>
          <w:sz w:val="22"/>
        </w:rPr>
        <w:t>3</w:t>
      </w:r>
      <w:r>
        <w:rPr>
          <w:rFonts w:asciiTheme="majorHAnsi" w:hAnsiTheme="majorHAnsi" w:cstheme="majorHAnsi"/>
          <w:sz w:val="22"/>
        </w:rPr>
        <w:t>0pm</w:t>
      </w:r>
      <w:r w:rsidRPr="00097EC0">
        <w:rPr>
          <w:rFonts w:asciiTheme="majorHAnsi" w:hAnsiTheme="majorHAnsi" w:cstheme="majorHAnsi"/>
          <w:sz w:val="22"/>
        </w:rPr>
        <w:t xml:space="preserve"> | DC</w:t>
      </w:r>
    </w:p>
    <w:p w14:paraId="6275B7CA" w14:textId="52CF36EB" w:rsidR="008959DC" w:rsidRDefault="008959DC" w:rsidP="00F9495C">
      <w:pPr>
        <w:rPr>
          <w:rFonts w:asciiTheme="majorHAnsi" w:hAnsiTheme="majorHAnsi" w:cstheme="majorHAnsi"/>
          <w:sz w:val="22"/>
        </w:rPr>
      </w:pPr>
      <w:r>
        <w:rPr>
          <w:rFonts w:asciiTheme="majorHAnsi" w:hAnsiTheme="majorHAnsi" w:cstheme="majorHAnsi"/>
          <w:sz w:val="22"/>
        </w:rPr>
        <w:t>Sign up at the info counter</w:t>
      </w:r>
    </w:p>
    <w:p w14:paraId="205CE8D2" w14:textId="7D9643E2" w:rsidR="008959DC" w:rsidRDefault="008959DC" w:rsidP="00F9495C">
      <w:pPr>
        <w:rPr>
          <w:rFonts w:asciiTheme="majorHAnsi" w:hAnsiTheme="majorHAnsi" w:cstheme="majorHAnsi"/>
          <w:sz w:val="22"/>
        </w:rPr>
      </w:pPr>
    </w:p>
    <w:p w14:paraId="08B73622" w14:textId="77777777" w:rsidR="00210243" w:rsidRDefault="00210243" w:rsidP="00F9495C">
      <w:pPr>
        <w:rPr>
          <w:rFonts w:asciiTheme="majorHAnsi" w:hAnsiTheme="majorHAnsi" w:cstheme="majorHAnsi"/>
          <w:sz w:val="22"/>
        </w:rPr>
      </w:pPr>
    </w:p>
    <w:p w14:paraId="07D3B79A" w14:textId="4DA1AEF7"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301</w:t>
      </w:r>
    </w:p>
    <w:p w14:paraId="6037523B" w14:textId="433CA439" w:rsidR="008959DC" w:rsidRDefault="008959DC" w:rsidP="008959DC">
      <w:pPr>
        <w:rPr>
          <w:rFonts w:asciiTheme="majorHAnsi" w:hAnsiTheme="majorHAnsi" w:cstheme="majorHAnsi"/>
          <w:sz w:val="22"/>
        </w:rPr>
      </w:pPr>
      <w:r>
        <w:rPr>
          <w:rFonts w:asciiTheme="majorHAnsi" w:hAnsiTheme="majorHAnsi" w:cstheme="majorHAnsi"/>
          <w:sz w:val="22"/>
        </w:rPr>
        <w:t>18</w:t>
      </w:r>
      <w:r>
        <w:rPr>
          <w:rFonts w:asciiTheme="majorHAnsi" w:hAnsiTheme="majorHAnsi" w:cstheme="majorHAnsi"/>
          <w:sz w:val="22"/>
        </w:rPr>
        <w:t xml:space="preserve"> Apr | 8.30am-1.00pm</w:t>
      </w:r>
      <w:r w:rsidRPr="00097EC0">
        <w:rPr>
          <w:rFonts w:asciiTheme="majorHAnsi" w:hAnsiTheme="majorHAnsi" w:cstheme="majorHAnsi"/>
          <w:sz w:val="22"/>
        </w:rPr>
        <w:t xml:space="preserve"> | DC</w:t>
      </w:r>
    </w:p>
    <w:p w14:paraId="1F24C811" w14:textId="77777777" w:rsidR="008959DC" w:rsidRDefault="008959DC" w:rsidP="00F9495C">
      <w:pPr>
        <w:rPr>
          <w:rFonts w:asciiTheme="majorHAnsi" w:hAnsiTheme="majorHAnsi" w:cstheme="majorHAnsi"/>
          <w:sz w:val="22"/>
        </w:rPr>
      </w:pPr>
    </w:p>
    <w:p w14:paraId="22156ACE" w14:textId="6533CFC4" w:rsidR="008959DC" w:rsidRPr="002A2310" w:rsidRDefault="008959DC" w:rsidP="008959DC">
      <w:pPr>
        <w:rPr>
          <w:rFonts w:asciiTheme="majorHAnsi" w:hAnsiTheme="majorHAnsi" w:cstheme="majorHAnsi"/>
          <w:b/>
          <w:sz w:val="22"/>
        </w:rPr>
      </w:pPr>
      <w:r>
        <w:rPr>
          <w:rFonts w:asciiTheme="majorHAnsi" w:hAnsiTheme="majorHAnsi" w:cstheme="majorHAnsi"/>
          <w:b/>
          <w:sz w:val="22"/>
        </w:rPr>
        <w:t>B</w:t>
      </w:r>
      <w:r>
        <w:rPr>
          <w:rFonts w:asciiTheme="majorHAnsi" w:hAnsiTheme="majorHAnsi" w:cstheme="majorHAnsi"/>
          <w:b/>
          <w:sz w:val="22"/>
        </w:rPr>
        <w:t>ASIC CHRISTIANITY 101 (Membership Requirement)</w:t>
      </w:r>
    </w:p>
    <w:p w14:paraId="2AAF1583" w14:textId="2F5DDE8F" w:rsidR="008959DC" w:rsidRDefault="008959DC" w:rsidP="008959DC">
      <w:pPr>
        <w:rPr>
          <w:rFonts w:asciiTheme="majorHAnsi" w:hAnsiTheme="majorHAnsi" w:cstheme="majorHAnsi"/>
          <w:sz w:val="22"/>
        </w:rPr>
      </w:pPr>
      <w:r>
        <w:rPr>
          <w:rFonts w:asciiTheme="majorHAnsi" w:hAnsiTheme="majorHAnsi" w:cstheme="majorHAnsi"/>
          <w:sz w:val="22"/>
        </w:rPr>
        <w:t>25</w:t>
      </w:r>
      <w:r>
        <w:rPr>
          <w:rFonts w:asciiTheme="majorHAnsi" w:hAnsiTheme="majorHAnsi" w:cstheme="majorHAnsi"/>
          <w:sz w:val="22"/>
        </w:rPr>
        <w:t xml:space="preserve"> Apr</w:t>
      </w:r>
      <w:r>
        <w:rPr>
          <w:rFonts w:asciiTheme="majorHAnsi" w:hAnsiTheme="majorHAnsi" w:cstheme="majorHAnsi"/>
          <w:sz w:val="22"/>
        </w:rPr>
        <w:t>, 2 May</w:t>
      </w:r>
      <w:r>
        <w:rPr>
          <w:rFonts w:asciiTheme="majorHAnsi" w:hAnsiTheme="majorHAnsi" w:cstheme="majorHAnsi"/>
          <w:sz w:val="22"/>
        </w:rPr>
        <w:t xml:space="preserve"> | 8.30am-1.00pm</w:t>
      </w:r>
      <w:r w:rsidRPr="00097EC0">
        <w:rPr>
          <w:rFonts w:asciiTheme="majorHAnsi" w:hAnsiTheme="majorHAnsi" w:cstheme="majorHAnsi"/>
          <w:sz w:val="22"/>
        </w:rPr>
        <w:t xml:space="preserve"> | DC</w:t>
      </w:r>
    </w:p>
    <w:p w14:paraId="33B80E65" w14:textId="0F0E685A" w:rsidR="008959DC" w:rsidRDefault="008959DC" w:rsidP="00F9495C">
      <w:pPr>
        <w:rPr>
          <w:rFonts w:asciiTheme="majorHAnsi" w:hAnsiTheme="majorHAnsi" w:cstheme="majorHAnsi"/>
          <w:sz w:val="22"/>
        </w:rPr>
      </w:pPr>
    </w:p>
    <w:p w14:paraId="0CD18E78" w14:textId="77777777" w:rsidR="008959DC" w:rsidRPr="00517406" w:rsidRDefault="008959DC"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8" w:history="1">
        <w:r w:rsidR="0095134A" w:rsidRPr="00BF2907">
          <w:rPr>
            <w:rStyle w:val="Hyperlink"/>
            <w:rFonts w:asciiTheme="majorHAnsi" w:hAnsiTheme="majorHAnsi" w:cstheme="majorHAnsi"/>
            <w:sz w:val="22"/>
          </w:rPr>
          <w:t>http://dumc.my/equip</w:t>
        </w:r>
      </w:hyperlink>
    </w:p>
    <w:sectPr w:rsidR="00811F09" w:rsidRPr="001E02F0">
      <w:headerReference w:type="default" r:id="rId19"/>
      <w:footerReference w:type="default" r:id="rId20"/>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458C" w14:textId="77777777" w:rsidR="000D4DC6" w:rsidRDefault="000D4DC6">
      <w:r>
        <w:separator/>
      </w:r>
    </w:p>
  </w:endnote>
  <w:endnote w:type="continuationSeparator" w:id="0">
    <w:p w14:paraId="6370B380" w14:textId="77777777" w:rsidR="000D4DC6" w:rsidRDefault="000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A2310">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3790" w14:textId="77777777" w:rsidR="000D4DC6" w:rsidRDefault="000D4DC6">
      <w:r>
        <w:separator/>
      </w:r>
    </w:p>
  </w:footnote>
  <w:footnote w:type="continuationSeparator" w:id="0">
    <w:p w14:paraId="6642E4BC" w14:textId="77777777" w:rsidR="000D4DC6" w:rsidRDefault="000D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F806" w14:textId="68E6F97E" w:rsidR="00830E6D" w:rsidRDefault="006A4EFF">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8</w:t>
    </w:r>
    <w:r w:rsidR="0010123E">
      <w:rPr>
        <w:rFonts w:asciiTheme="majorHAnsi" w:eastAsia="Montserrat" w:hAnsiTheme="majorHAnsi" w:cstheme="majorHAnsi"/>
      </w:rPr>
      <w:t xml:space="preserve"> </w:t>
    </w:r>
    <w:r w:rsidR="00F7251E">
      <w:rPr>
        <w:rFonts w:asciiTheme="majorHAnsi" w:eastAsia="Montserrat" w:hAnsiTheme="majorHAnsi" w:cstheme="majorHAnsi"/>
      </w:rPr>
      <w:t xml:space="preserve">&amp; </w:t>
    </w:r>
    <w:r>
      <w:rPr>
        <w:rFonts w:asciiTheme="majorHAnsi" w:eastAsia="Montserrat" w:hAnsiTheme="majorHAnsi" w:cstheme="majorHAnsi"/>
      </w:rPr>
      <w:t>8</w:t>
    </w:r>
    <w:r w:rsidR="00F7251E">
      <w:rPr>
        <w:rFonts w:asciiTheme="majorHAnsi" w:eastAsia="Montserrat" w:hAnsiTheme="majorHAnsi" w:cstheme="majorHAnsi"/>
      </w:rPr>
      <w:t xml:space="preserve"> Mar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F7251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F7251E">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4F75D7">
      <w:rPr>
        <w:rFonts w:asciiTheme="majorHAnsi" w:eastAsia="Montserrat" w:hAnsiTheme="majorHAnsi" w:cstheme="majorHAnsi"/>
      </w:rPr>
      <w:t>Pr</w:t>
    </w:r>
    <w:proofErr w:type="spellEnd"/>
    <w:r w:rsidR="004F75D7">
      <w:rPr>
        <w:rFonts w:asciiTheme="majorHAnsi" w:eastAsia="Montserrat" w:hAnsiTheme="majorHAnsi" w:cstheme="majorHAnsi"/>
      </w:rPr>
      <w:t xml:space="preserve"> </w:t>
    </w:r>
    <w:r>
      <w:rPr>
        <w:rFonts w:asciiTheme="majorHAnsi" w:eastAsia="Montserrat" w:hAnsiTheme="majorHAnsi" w:cstheme="majorHAnsi"/>
      </w:rPr>
      <w:t>Janan Goh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15:restartNumberingAfterBreak="0">
    <w:nsid w:val="15B85EC2"/>
    <w:multiLevelType w:val="hybridMultilevel"/>
    <w:tmpl w:val="632CE386"/>
    <w:lvl w:ilvl="0" w:tplc="44090001">
      <w:start w:val="1"/>
      <w:numFmt w:val="bullet"/>
      <w:lvlText w:val=""/>
      <w:lvlJc w:val="left"/>
      <w:pPr>
        <w:ind w:left="1260" w:hanging="360"/>
      </w:pPr>
      <w:rPr>
        <w:rFonts w:ascii="Symbol" w:hAnsi="Symbol" w:hint="default"/>
      </w:rPr>
    </w:lvl>
    <w:lvl w:ilvl="1" w:tplc="82847D10">
      <w:numFmt w:val="bullet"/>
      <w:lvlText w:val="•"/>
      <w:lvlJc w:val="left"/>
      <w:pPr>
        <w:ind w:left="1980" w:hanging="360"/>
      </w:pPr>
      <w:rPr>
        <w:rFonts w:ascii="Calibri" w:eastAsia="Times New Roman" w:hAnsi="Calibri" w:cs="Calibri" w:hint="default"/>
      </w:rPr>
    </w:lvl>
    <w:lvl w:ilvl="2" w:tplc="292A7E18">
      <w:start w:val="8"/>
      <w:numFmt w:val="bullet"/>
      <w:lvlText w:val="-"/>
      <w:lvlJc w:val="left"/>
      <w:pPr>
        <w:ind w:left="2700" w:hanging="360"/>
      </w:pPr>
      <w:rPr>
        <w:rFonts w:ascii="Calibri" w:eastAsia="Times New Roman" w:hAnsi="Calibri" w:cs="Calibri"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7"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1" w15:restartNumberingAfterBreak="0">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15:restartNumberingAfterBreak="0">
    <w:nsid w:val="28877F9E"/>
    <w:multiLevelType w:val="hybridMultilevel"/>
    <w:tmpl w:val="34AAB5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3"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136308E"/>
    <w:multiLevelType w:val="hybridMultilevel"/>
    <w:tmpl w:val="FDBA74F0"/>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7"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9"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4" w15:restartNumberingAfterBreak="0">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5" w15:restartNumberingAfterBreak="0">
    <w:nsid w:val="494929F6"/>
    <w:multiLevelType w:val="hybridMultilevel"/>
    <w:tmpl w:val="69E04B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6" w15:restartNumberingAfterBreak="0">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D6C45AB"/>
    <w:multiLevelType w:val="hybridMultilevel"/>
    <w:tmpl w:val="A8C8A6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43" w15:restartNumberingAfterBreak="0">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
  </w:num>
  <w:num w:numId="4">
    <w:abstractNumId w:val="9"/>
  </w:num>
  <w:num w:numId="5">
    <w:abstractNumId w:val="23"/>
  </w:num>
  <w:num w:numId="6">
    <w:abstractNumId w:val="4"/>
  </w:num>
  <w:num w:numId="7">
    <w:abstractNumId w:val="17"/>
  </w:num>
  <w:num w:numId="8">
    <w:abstractNumId w:val="29"/>
  </w:num>
  <w:num w:numId="9">
    <w:abstractNumId w:val="15"/>
  </w:num>
  <w:num w:numId="10">
    <w:abstractNumId w:val="13"/>
  </w:num>
  <w:num w:numId="11">
    <w:abstractNumId w:val="20"/>
  </w:num>
  <w:num w:numId="12">
    <w:abstractNumId w:val="42"/>
  </w:num>
  <w:num w:numId="13">
    <w:abstractNumId w:val="35"/>
  </w:num>
  <w:num w:numId="14">
    <w:abstractNumId w:val="22"/>
  </w:num>
  <w:num w:numId="15">
    <w:abstractNumId w:val="41"/>
  </w:num>
  <w:num w:numId="16">
    <w:abstractNumId w:val="37"/>
  </w:num>
  <w:num w:numId="17">
    <w:abstractNumId w:val="30"/>
  </w:num>
  <w:num w:numId="18">
    <w:abstractNumId w:val="31"/>
  </w:num>
  <w:num w:numId="19">
    <w:abstractNumId w:val="7"/>
  </w:num>
  <w:num w:numId="20">
    <w:abstractNumId w:val="44"/>
  </w:num>
  <w:num w:numId="21">
    <w:abstractNumId w:val="45"/>
  </w:num>
  <w:num w:numId="22">
    <w:abstractNumId w:val="0"/>
  </w:num>
  <w:num w:numId="23">
    <w:abstractNumId w:val="21"/>
  </w:num>
  <w:num w:numId="24">
    <w:abstractNumId w:val="14"/>
  </w:num>
  <w:num w:numId="25">
    <w:abstractNumId w:val="27"/>
  </w:num>
  <w:num w:numId="26">
    <w:abstractNumId w:val="32"/>
  </w:num>
  <w:num w:numId="27">
    <w:abstractNumId w:val="38"/>
  </w:num>
  <w:num w:numId="28">
    <w:abstractNumId w:val="3"/>
  </w:num>
  <w:num w:numId="29">
    <w:abstractNumId w:val="19"/>
  </w:num>
  <w:num w:numId="30">
    <w:abstractNumId w:val="10"/>
  </w:num>
  <w:num w:numId="31">
    <w:abstractNumId w:val="39"/>
  </w:num>
  <w:num w:numId="32">
    <w:abstractNumId w:val="40"/>
  </w:num>
  <w:num w:numId="33">
    <w:abstractNumId w:val="43"/>
  </w:num>
  <w:num w:numId="34">
    <w:abstractNumId w:val="36"/>
  </w:num>
  <w:num w:numId="35">
    <w:abstractNumId w:val="5"/>
  </w:num>
  <w:num w:numId="36">
    <w:abstractNumId w:val="11"/>
  </w:num>
  <w:num w:numId="37">
    <w:abstractNumId w:val="33"/>
  </w:num>
  <w:num w:numId="38">
    <w:abstractNumId w:val="18"/>
  </w:num>
  <w:num w:numId="39">
    <w:abstractNumId w:val="24"/>
  </w:num>
  <w:num w:numId="40">
    <w:abstractNumId w:val="26"/>
  </w:num>
  <w:num w:numId="41">
    <w:abstractNumId w:val="8"/>
  </w:num>
  <w:num w:numId="42">
    <w:abstractNumId w:val="25"/>
  </w:num>
  <w:num w:numId="43">
    <w:abstractNumId w:val="12"/>
  </w:num>
  <w:num w:numId="44">
    <w:abstractNumId w:val="6"/>
  </w:num>
  <w:num w:numId="45">
    <w:abstractNumId w:val="16"/>
  </w:num>
  <w:num w:numId="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5134"/>
    <w:rsid w:val="00096E95"/>
    <w:rsid w:val="00097589"/>
    <w:rsid w:val="00097EC0"/>
    <w:rsid w:val="000A3805"/>
    <w:rsid w:val="000A420A"/>
    <w:rsid w:val="000A76C4"/>
    <w:rsid w:val="000A7D8D"/>
    <w:rsid w:val="000B2CDD"/>
    <w:rsid w:val="000B7444"/>
    <w:rsid w:val="000C2E17"/>
    <w:rsid w:val="000C67CB"/>
    <w:rsid w:val="000D1BCA"/>
    <w:rsid w:val="000D1CE3"/>
    <w:rsid w:val="000D4951"/>
    <w:rsid w:val="000D4C4B"/>
    <w:rsid w:val="000D4DC6"/>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0243"/>
    <w:rsid w:val="00212EFE"/>
    <w:rsid w:val="0021691F"/>
    <w:rsid w:val="0021738C"/>
    <w:rsid w:val="00220F9C"/>
    <w:rsid w:val="0022127A"/>
    <w:rsid w:val="00225B5C"/>
    <w:rsid w:val="00226ABE"/>
    <w:rsid w:val="002274B0"/>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2310"/>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14A50"/>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027E"/>
    <w:rsid w:val="004D422A"/>
    <w:rsid w:val="004F04B4"/>
    <w:rsid w:val="004F2EB8"/>
    <w:rsid w:val="004F346F"/>
    <w:rsid w:val="004F38ED"/>
    <w:rsid w:val="004F75D7"/>
    <w:rsid w:val="00501CFB"/>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14FF3"/>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A4EF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17CC6"/>
    <w:rsid w:val="00720070"/>
    <w:rsid w:val="007210CC"/>
    <w:rsid w:val="00722A54"/>
    <w:rsid w:val="00732814"/>
    <w:rsid w:val="00734170"/>
    <w:rsid w:val="007371DE"/>
    <w:rsid w:val="00740E7A"/>
    <w:rsid w:val="00741059"/>
    <w:rsid w:val="00741565"/>
    <w:rsid w:val="00742705"/>
    <w:rsid w:val="00743A86"/>
    <w:rsid w:val="00744A5C"/>
    <w:rsid w:val="00745AC9"/>
    <w:rsid w:val="00747364"/>
    <w:rsid w:val="00751A38"/>
    <w:rsid w:val="007669A5"/>
    <w:rsid w:val="00771290"/>
    <w:rsid w:val="00791E5C"/>
    <w:rsid w:val="007955D1"/>
    <w:rsid w:val="0079676F"/>
    <w:rsid w:val="007A29AB"/>
    <w:rsid w:val="007A798A"/>
    <w:rsid w:val="007B444B"/>
    <w:rsid w:val="007B4C7F"/>
    <w:rsid w:val="007B6800"/>
    <w:rsid w:val="007C10C3"/>
    <w:rsid w:val="007D18F8"/>
    <w:rsid w:val="007D64BD"/>
    <w:rsid w:val="007F4641"/>
    <w:rsid w:val="007F63FB"/>
    <w:rsid w:val="007F7350"/>
    <w:rsid w:val="00805EE1"/>
    <w:rsid w:val="00811F09"/>
    <w:rsid w:val="0081274A"/>
    <w:rsid w:val="008218E2"/>
    <w:rsid w:val="008271FB"/>
    <w:rsid w:val="00830E6D"/>
    <w:rsid w:val="0083146C"/>
    <w:rsid w:val="00841B22"/>
    <w:rsid w:val="00842BF9"/>
    <w:rsid w:val="00852EB0"/>
    <w:rsid w:val="00853902"/>
    <w:rsid w:val="0085502A"/>
    <w:rsid w:val="00856497"/>
    <w:rsid w:val="0085717F"/>
    <w:rsid w:val="008649EA"/>
    <w:rsid w:val="00865674"/>
    <w:rsid w:val="008914AC"/>
    <w:rsid w:val="00892456"/>
    <w:rsid w:val="0089451F"/>
    <w:rsid w:val="00894D30"/>
    <w:rsid w:val="008959DC"/>
    <w:rsid w:val="008B733F"/>
    <w:rsid w:val="008C1477"/>
    <w:rsid w:val="008C2AC8"/>
    <w:rsid w:val="008C3E50"/>
    <w:rsid w:val="008C5116"/>
    <w:rsid w:val="008C682F"/>
    <w:rsid w:val="008D2D16"/>
    <w:rsid w:val="008E1427"/>
    <w:rsid w:val="008E4852"/>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2E76"/>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1D0"/>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8757C"/>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02905"/>
    <w:rsid w:val="00F167A7"/>
    <w:rsid w:val="00F20388"/>
    <w:rsid w:val="00F23D8C"/>
    <w:rsid w:val="00F30F20"/>
    <w:rsid w:val="00F3606D"/>
    <w:rsid w:val="00F62D1E"/>
    <w:rsid w:val="00F6347C"/>
    <w:rsid w:val="00F63DF4"/>
    <w:rsid w:val="00F64D9F"/>
    <w:rsid w:val="00F657D8"/>
    <w:rsid w:val="00F67789"/>
    <w:rsid w:val="00F67930"/>
    <w:rsid w:val="00F7251E"/>
    <w:rsid w:val="00F7339A"/>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4DC1"/>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styleId="UnresolvedMention">
    <w:name w:val="Unresolved Mention"/>
    <w:basedOn w:val="DefaultParagraphFont"/>
    <w:uiPriority w:val="99"/>
    <w:semiHidden/>
    <w:unhideWhenUsed/>
    <w:rsid w:val="00C8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36085298">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yperlink" Target="https://drive.google.com/drive/folders/1QyAQfCG1oLW2xyhVUgmwvSmJebs_dy6e" TargetMode="Externa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bit.ly/IMPACT2020foreig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B340-344F-4E7F-BB51-88B63C46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9</cp:revision>
  <dcterms:created xsi:type="dcterms:W3CDTF">2020-03-04T02:39:00Z</dcterms:created>
  <dcterms:modified xsi:type="dcterms:W3CDTF">2020-03-08T03:38:00Z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