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Default="00A77F41" w:rsidP="00A77F41">
      <w:pPr>
        <w:pStyle w:val="NoSpacing"/>
        <w:rPr>
          <w:rFonts w:ascii="Arial" w:hAnsi="Arial" w:cs="Arial"/>
          <w:sz w:val="32"/>
          <w:szCs w:val="32"/>
        </w:rPr>
      </w:pPr>
    </w:p>
    <w:p w14:paraId="7E9CBEFA" w14:textId="478E8660" w:rsidR="00A77F41" w:rsidRPr="00E50D72" w:rsidRDefault="009D0185" w:rsidP="00A77F41">
      <w:pPr>
        <w:pStyle w:val="NoSpacing"/>
        <w:jc w:val="center"/>
        <w:rPr>
          <w:rFonts w:ascii="Arial" w:hAnsi="Arial" w:cs="Arial"/>
          <w:b/>
          <w:sz w:val="32"/>
          <w:szCs w:val="32"/>
        </w:rPr>
      </w:pPr>
      <w:r>
        <w:rPr>
          <w:rFonts w:ascii="Arial" w:hAnsi="Arial" w:cs="Arial"/>
          <w:b/>
          <w:sz w:val="32"/>
          <w:szCs w:val="32"/>
        </w:rPr>
        <w:t>Never Enough Introduction</w:t>
      </w:r>
    </w:p>
    <w:p w14:paraId="5E576C3D" w14:textId="28DF7DA3" w:rsidR="00C04D31" w:rsidRPr="00E50D72" w:rsidRDefault="009D0185" w:rsidP="00A77F41">
      <w:pPr>
        <w:pStyle w:val="NoSpacing"/>
        <w:jc w:val="center"/>
        <w:rPr>
          <w:rFonts w:ascii="Arial" w:hAnsi="Arial" w:cs="Arial"/>
          <w:b/>
          <w:sz w:val="32"/>
          <w:szCs w:val="32"/>
        </w:rPr>
      </w:pPr>
      <w:r>
        <w:rPr>
          <w:rFonts w:ascii="Arial" w:hAnsi="Arial" w:cs="Arial"/>
          <w:b/>
          <w:sz w:val="32"/>
          <w:szCs w:val="32"/>
        </w:rPr>
        <w:t>“I Can’t Get No Satisfaction”</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7250D857" w:rsidR="00A7482A" w:rsidRDefault="009D0185" w:rsidP="00E50D72">
      <w:pPr>
        <w:pStyle w:val="NoSpacing"/>
        <w:jc w:val="center"/>
        <w:rPr>
          <w:rFonts w:ascii="Arial" w:hAnsi="Arial" w:cs="Arial"/>
          <w:b/>
          <w:sz w:val="32"/>
          <w:szCs w:val="32"/>
        </w:rPr>
      </w:pPr>
      <w:r>
        <w:rPr>
          <w:rFonts w:ascii="Arial" w:hAnsi="Arial" w:cs="Arial"/>
          <w:b/>
          <w:sz w:val="32"/>
          <w:szCs w:val="32"/>
        </w:rPr>
        <w:t>January 2</w:t>
      </w:r>
      <w:r w:rsidRPr="009D0185">
        <w:rPr>
          <w:rFonts w:ascii="Arial" w:hAnsi="Arial" w:cs="Arial"/>
          <w:b/>
          <w:sz w:val="32"/>
          <w:szCs w:val="32"/>
          <w:vertAlign w:val="superscript"/>
        </w:rPr>
        <w:t>nd</w:t>
      </w:r>
      <w:r>
        <w:rPr>
          <w:rFonts w:ascii="Arial" w:hAnsi="Arial" w:cs="Arial"/>
          <w:b/>
          <w:sz w:val="32"/>
          <w:szCs w:val="32"/>
        </w:rPr>
        <w:t xml:space="preserve"> and 5</w:t>
      </w:r>
      <w:r w:rsidRPr="009D0185">
        <w:rPr>
          <w:rFonts w:ascii="Arial" w:hAnsi="Arial" w:cs="Arial"/>
          <w:b/>
          <w:sz w:val="32"/>
          <w:szCs w:val="32"/>
          <w:vertAlign w:val="superscript"/>
        </w:rPr>
        <w:t>th</w:t>
      </w:r>
      <w:r>
        <w:rPr>
          <w:rFonts w:ascii="Arial" w:hAnsi="Arial" w:cs="Arial"/>
          <w:b/>
          <w:sz w:val="32"/>
          <w:szCs w:val="32"/>
        </w:rPr>
        <w:t xml:space="preserve"> </w:t>
      </w:r>
    </w:p>
    <w:p w14:paraId="1C1886DF" w14:textId="77777777" w:rsidR="00E50D72" w:rsidRPr="00E50D72" w:rsidRDefault="00E50D72" w:rsidP="00E50D72">
      <w:pPr>
        <w:pStyle w:val="NoSpacing"/>
        <w:jc w:val="center"/>
        <w:rPr>
          <w:rFonts w:ascii="Arial" w:hAnsi="Arial" w:cs="Arial"/>
          <w:b/>
          <w:sz w:val="32"/>
          <w:szCs w:val="32"/>
        </w:rPr>
      </w:pPr>
    </w:p>
    <w:p w14:paraId="2AB71ECF" w14:textId="24A0B481" w:rsidR="00AD3B10" w:rsidRDefault="00AD3B10" w:rsidP="00A7482A">
      <w:pPr>
        <w:pStyle w:val="NoSpacing"/>
        <w:rPr>
          <w:rFonts w:ascii="Arial" w:hAnsi="Arial" w:cs="Arial"/>
          <w:b/>
          <w:sz w:val="28"/>
          <w:szCs w:val="28"/>
          <w:u w:val="single"/>
        </w:rPr>
      </w:pPr>
      <w:r>
        <w:rPr>
          <w:rFonts w:ascii="Arial" w:hAnsi="Arial" w:cs="Arial"/>
          <w:b/>
          <w:sz w:val="28"/>
          <w:szCs w:val="28"/>
          <w:u w:val="single"/>
        </w:rPr>
        <w:t>Group Facilitators:</w:t>
      </w:r>
    </w:p>
    <w:p w14:paraId="44398CEF" w14:textId="6EE08A85" w:rsidR="00AD3B10" w:rsidRDefault="00AD3B10" w:rsidP="00A7482A">
      <w:pPr>
        <w:pStyle w:val="NoSpacing"/>
        <w:rPr>
          <w:rFonts w:ascii="Arial" w:hAnsi="Arial" w:cs="Arial"/>
          <w:b/>
          <w:sz w:val="28"/>
          <w:szCs w:val="28"/>
          <w:u w:val="single"/>
        </w:rPr>
      </w:pPr>
    </w:p>
    <w:p w14:paraId="372F02CF" w14:textId="37B04BD2" w:rsidR="00AD3B10" w:rsidRDefault="00AD3B10" w:rsidP="00A7482A">
      <w:pPr>
        <w:pStyle w:val="NoSpacing"/>
        <w:rPr>
          <w:rFonts w:ascii="Arial" w:hAnsi="Arial" w:cs="Arial"/>
          <w:b/>
          <w:sz w:val="28"/>
          <w:szCs w:val="28"/>
          <w:u w:val="single"/>
        </w:rPr>
      </w:pPr>
      <w:r>
        <w:rPr>
          <w:rFonts w:ascii="Arial" w:hAnsi="Arial" w:cs="Arial"/>
          <w:b/>
          <w:sz w:val="28"/>
          <w:szCs w:val="28"/>
          <w:u w:val="single"/>
        </w:rPr>
        <w:t>For the remaining sessions, there will be a 10-minute video that will be shown at the beginning of the group time. Contact your ministry leader for any questions regarding how to access the content.</w:t>
      </w:r>
    </w:p>
    <w:p w14:paraId="14E05D8A" w14:textId="77777777" w:rsidR="00AD3B10" w:rsidRDefault="00AD3B10" w:rsidP="00A7482A">
      <w:pPr>
        <w:pStyle w:val="NoSpacing"/>
        <w:rPr>
          <w:rFonts w:ascii="Arial" w:hAnsi="Arial" w:cs="Arial"/>
          <w:b/>
          <w:sz w:val="28"/>
          <w:szCs w:val="28"/>
          <w:u w:val="single"/>
        </w:rPr>
      </w:pPr>
    </w:p>
    <w:p w14:paraId="13486EDC" w14:textId="4E25A2B8" w:rsidR="00A7482A" w:rsidRPr="00E50D72" w:rsidRDefault="00A7482A" w:rsidP="00A7482A">
      <w:pPr>
        <w:pStyle w:val="NoSpacing"/>
        <w:rPr>
          <w:rFonts w:ascii="Arial" w:hAnsi="Arial" w:cs="Arial"/>
          <w:bCs/>
          <w:sz w:val="28"/>
          <w:szCs w:val="28"/>
        </w:rPr>
      </w:pPr>
      <w:r w:rsidRPr="00E50D72">
        <w:rPr>
          <w:rFonts w:ascii="Arial" w:hAnsi="Arial" w:cs="Arial"/>
          <w:b/>
          <w:sz w:val="28"/>
          <w:szCs w:val="28"/>
          <w:u w:val="single"/>
        </w:rPr>
        <w:t>Main Point:</w:t>
      </w:r>
      <w:r>
        <w:rPr>
          <w:rFonts w:ascii="Arial" w:hAnsi="Arial" w:cs="Arial"/>
          <w:b/>
          <w:sz w:val="28"/>
          <w:szCs w:val="28"/>
        </w:rPr>
        <w:t xml:space="preserve"> </w:t>
      </w:r>
      <w:r w:rsidR="009D0185">
        <w:rPr>
          <w:rFonts w:ascii="Arial" w:hAnsi="Arial" w:cs="Arial"/>
          <w:bCs/>
          <w:sz w:val="28"/>
          <w:szCs w:val="28"/>
        </w:rPr>
        <w:t xml:space="preserve">Contentment is a struggle for all of us, especially when we focus on temporary things versus eternal things. </w:t>
      </w:r>
    </w:p>
    <w:p w14:paraId="7B1217A4" w14:textId="0021D7A2" w:rsidR="00A7482A" w:rsidRDefault="00A7482A" w:rsidP="00A7482A">
      <w:pPr>
        <w:pStyle w:val="NoSpacing"/>
        <w:rPr>
          <w:rFonts w:ascii="Arial" w:hAnsi="Arial" w:cs="Arial"/>
          <w:b/>
          <w:sz w:val="28"/>
          <w:szCs w:val="28"/>
        </w:rPr>
      </w:pPr>
    </w:p>
    <w:p w14:paraId="21551B2B" w14:textId="77777777" w:rsidR="009D0185" w:rsidRDefault="00A7482A" w:rsidP="00A77F41">
      <w:pPr>
        <w:pStyle w:val="NoSpacing"/>
        <w:rPr>
          <w:rFonts w:ascii="Arial" w:hAnsi="Arial" w:cs="Arial"/>
          <w:b/>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6EF94C9B" w14:textId="77777777" w:rsidR="009D0185" w:rsidRDefault="009D0185" w:rsidP="00A77F41">
      <w:pPr>
        <w:pStyle w:val="NoSpacing"/>
        <w:rPr>
          <w:rFonts w:ascii="Arial" w:hAnsi="Arial" w:cs="Arial"/>
          <w:b/>
          <w:sz w:val="28"/>
          <w:szCs w:val="28"/>
        </w:rPr>
      </w:pPr>
    </w:p>
    <w:p w14:paraId="364344DD" w14:textId="032EC519" w:rsidR="009D0185" w:rsidRPr="009D0185" w:rsidRDefault="009D0185" w:rsidP="00A77F41">
      <w:pPr>
        <w:pStyle w:val="NoSpacing"/>
        <w:rPr>
          <w:rFonts w:ascii="Arial" w:hAnsi="Arial" w:cs="Arial"/>
          <w:bCs/>
          <w:sz w:val="28"/>
          <w:szCs w:val="28"/>
        </w:rPr>
      </w:pPr>
      <w:r>
        <w:rPr>
          <w:rFonts w:ascii="Arial" w:hAnsi="Arial" w:cs="Arial"/>
          <w:bCs/>
          <w:sz w:val="28"/>
          <w:szCs w:val="28"/>
        </w:rPr>
        <w:t xml:space="preserve">Fill in the blank: If I had ____________, then I would be happy. What were some things you noticed about everyone’s answers? </w:t>
      </w:r>
    </w:p>
    <w:p w14:paraId="4CBEA320" w14:textId="77777777" w:rsidR="009D0185" w:rsidRDefault="009D0185" w:rsidP="00A77F41">
      <w:pPr>
        <w:pStyle w:val="NoSpacing"/>
        <w:rPr>
          <w:rFonts w:ascii="Arial" w:hAnsi="Arial" w:cs="Arial"/>
          <w:b/>
          <w:sz w:val="28"/>
          <w:szCs w:val="28"/>
        </w:rPr>
      </w:pPr>
    </w:p>
    <w:p w14:paraId="62DDEBE9" w14:textId="05F4C08F" w:rsidR="00C04D31" w:rsidRPr="00E50D72" w:rsidRDefault="009D0185" w:rsidP="00A77F41">
      <w:pPr>
        <w:pStyle w:val="NoSpacing"/>
        <w:rPr>
          <w:rFonts w:ascii="Arial" w:hAnsi="Arial" w:cs="Arial"/>
          <w:bCs/>
          <w:sz w:val="28"/>
          <w:szCs w:val="28"/>
        </w:rPr>
      </w:pPr>
      <w:r>
        <w:rPr>
          <w:rFonts w:ascii="Arial" w:hAnsi="Arial" w:cs="Arial"/>
          <w:bCs/>
          <w:sz w:val="28"/>
          <w:szCs w:val="28"/>
        </w:rPr>
        <w:t xml:space="preserve">What do people in America today think is the key to happiness and satisfaction in life? How are these things wrong? How do they impact the way we live? </w:t>
      </w:r>
      <w:r w:rsidR="00A7482A" w:rsidRPr="00E50D72">
        <w:rPr>
          <w:rFonts w:ascii="Arial" w:hAnsi="Arial" w:cs="Arial"/>
          <w:bCs/>
          <w:sz w:val="28"/>
          <w:szCs w:val="28"/>
        </w:rPr>
        <w:t xml:space="preserve"> </w:t>
      </w:r>
    </w:p>
    <w:p w14:paraId="5AB3E1AD" w14:textId="41E5A04F" w:rsidR="00A7482A" w:rsidRPr="00E50D72" w:rsidRDefault="00A7482A" w:rsidP="00A77F41">
      <w:pPr>
        <w:pStyle w:val="NoSpacing"/>
        <w:rPr>
          <w:rFonts w:ascii="Arial" w:hAnsi="Arial" w:cs="Arial"/>
          <w:bCs/>
          <w:sz w:val="28"/>
          <w:szCs w:val="28"/>
        </w:rPr>
      </w:pPr>
    </w:p>
    <w:p w14:paraId="72790441" w14:textId="1E49EA7C" w:rsidR="003246C0" w:rsidRPr="00E50D72" w:rsidRDefault="009D0185" w:rsidP="00A77F41">
      <w:pPr>
        <w:pStyle w:val="NoSpacing"/>
        <w:rPr>
          <w:rFonts w:ascii="Arial" w:hAnsi="Arial" w:cs="Arial"/>
          <w:bCs/>
          <w:sz w:val="28"/>
          <w:szCs w:val="28"/>
        </w:rPr>
      </w:pPr>
      <w:r>
        <w:rPr>
          <w:rFonts w:ascii="Arial" w:hAnsi="Arial" w:cs="Arial"/>
          <w:bCs/>
          <w:sz w:val="28"/>
          <w:szCs w:val="28"/>
        </w:rPr>
        <w:t>For the next few weeks, we are going to discuss about how our world looks at all the things provided by the Lord to fulfill our needs and wants and says they are “Never Enough!” Yet, we are also going to see from today’s Scripture how there is satisfaction that is to be found in the Lord!</w:t>
      </w:r>
    </w:p>
    <w:p w14:paraId="7D3983A6" w14:textId="227C8080" w:rsidR="00E50D72" w:rsidRDefault="00E50D72"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6DB6EEC9" w:rsidR="00E50D72" w:rsidRPr="00A16E7A" w:rsidRDefault="00E50D72" w:rsidP="00E50D72">
      <w:pPr>
        <w:pStyle w:val="NoSpacing"/>
        <w:rPr>
          <w:rFonts w:ascii="Arial" w:hAnsi="Arial" w:cs="Arial"/>
          <w:b/>
          <w:bCs/>
          <w:color w:val="000000" w:themeColor="text1"/>
          <w:sz w:val="28"/>
          <w:szCs w:val="28"/>
        </w:rPr>
      </w:pPr>
      <w:r w:rsidRPr="00A16E7A">
        <w:rPr>
          <w:rFonts w:ascii="Arial" w:hAnsi="Arial" w:cs="Arial"/>
          <w:b/>
          <w:bCs/>
          <w:color w:val="000000" w:themeColor="text1"/>
          <w:sz w:val="28"/>
          <w:szCs w:val="28"/>
        </w:rPr>
        <w:t xml:space="preserve">1. Read </w:t>
      </w:r>
      <w:r w:rsidR="009D0185" w:rsidRPr="00A16E7A">
        <w:rPr>
          <w:rFonts w:ascii="Arial" w:hAnsi="Arial" w:cs="Arial"/>
          <w:b/>
          <w:bCs/>
          <w:color w:val="000000" w:themeColor="text1"/>
          <w:sz w:val="28"/>
          <w:szCs w:val="28"/>
        </w:rPr>
        <w:t>1 Kings 3:5-15</w:t>
      </w:r>
      <w:r w:rsidRPr="00A16E7A">
        <w:rPr>
          <w:rFonts w:ascii="Arial" w:hAnsi="Arial" w:cs="Arial"/>
          <w:b/>
          <w:bCs/>
          <w:color w:val="000000" w:themeColor="text1"/>
          <w:sz w:val="28"/>
          <w:szCs w:val="28"/>
        </w:rPr>
        <w:t xml:space="preserve"> </w:t>
      </w:r>
    </w:p>
    <w:p w14:paraId="1E7D7445" w14:textId="77777777" w:rsidR="00E50D72" w:rsidRDefault="00E50D72" w:rsidP="00E50D72">
      <w:pPr>
        <w:pStyle w:val="NoSpacing"/>
        <w:rPr>
          <w:rFonts w:ascii="Arial" w:hAnsi="Arial" w:cs="Arial"/>
          <w:color w:val="000000" w:themeColor="text1"/>
          <w:sz w:val="28"/>
          <w:szCs w:val="28"/>
        </w:rPr>
      </w:pPr>
    </w:p>
    <w:p w14:paraId="6F9CF7A3" w14:textId="3D7421B5" w:rsidR="00FE2ED1" w:rsidRDefault="009D0185" w:rsidP="00E50D72">
      <w:pPr>
        <w:pStyle w:val="NoSpacing"/>
        <w:rPr>
          <w:rFonts w:ascii="Arial" w:hAnsi="Arial" w:cs="Arial"/>
          <w:color w:val="000000" w:themeColor="text1"/>
          <w:sz w:val="28"/>
          <w:szCs w:val="28"/>
        </w:rPr>
      </w:pPr>
      <w:r>
        <w:rPr>
          <w:rFonts w:ascii="Arial" w:hAnsi="Arial" w:cs="Arial"/>
          <w:color w:val="000000" w:themeColor="text1"/>
          <w:sz w:val="28"/>
          <w:szCs w:val="28"/>
        </w:rPr>
        <w:t>If you were given the opportunity to ask the Lord for anything, what would you say?</w:t>
      </w:r>
    </w:p>
    <w:p w14:paraId="2B3DF027" w14:textId="0232C204" w:rsidR="009D0185" w:rsidRDefault="009D0185" w:rsidP="00E50D72">
      <w:pPr>
        <w:pStyle w:val="NoSpacing"/>
        <w:rPr>
          <w:rFonts w:ascii="Arial" w:hAnsi="Arial" w:cs="Arial"/>
          <w:color w:val="000000" w:themeColor="text1"/>
          <w:sz w:val="28"/>
          <w:szCs w:val="28"/>
        </w:rPr>
      </w:pPr>
    </w:p>
    <w:p w14:paraId="7049CF9E" w14:textId="73EFC9A7" w:rsidR="009D0185" w:rsidRDefault="009D0185"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We see in this passage how Solomon asked for wisdom. Why </w:t>
      </w:r>
      <w:r w:rsidR="008B566E">
        <w:rPr>
          <w:rFonts w:ascii="Arial" w:hAnsi="Arial" w:cs="Arial"/>
          <w:color w:val="000000" w:themeColor="text1"/>
          <w:sz w:val="28"/>
          <w:szCs w:val="28"/>
        </w:rPr>
        <w:t>is wisdom greater than gold or treasure? What are some ways that you have seen people build their life around wealth rather than wisdom?</w:t>
      </w:r>
    </w:p>
    <w:p w14:paraId="4FF00B7C" w14:textId="77777777" w:rsidR="00FE2ED1" w:rsidRDefault="00FE2ED1" w:rsidP="00E50D72">
      <w:pPr>
        <w:pStyle w:val="NoSpacing"/>
        <w:rPr>
          <w:rFonts w:ascii="Arial" w:hAnsi="Arial" w:cs="Arial"/>
          <w:color w:val="000000" w:themeColor="text1"/>
          <w:sz w:val="28"/>
          <w:szCs w:val="28"/>
        </w:rPr>
      </w:pPr>
    </w:p>
    <w:p w14:paraId="159AF753" w14:textId="5EEEF9BE" w:rsidR="00FE2ED1" w:rsidRDefault="008B566E" w:rsidP="00E50D72">
      <w:pPr>
        <w:pStyle w:val="NoSpacing"/>
        <w:rPr>
          <w:rFonts w:ascii="Arial" w:hAnsi="Arial" w:cs="Arial"/>
          <w:color w:val="000000" w:themeColor="text1"/>
          <w:sz w:val="28"/>
          <w:szCs w:val="28"/>
        </w:rPr>
      </w:pPr>
      <w:r>
        <w:rPr>
          <w:rFonts w:ascii="Arial" w:hAnsi="Arial" w:cs="Arial"/>
          <w:color w:val="000000" w:themeColor="text1"/>
          <w:sz w:val="28"/>
          <w:szCs w:val="28"/>
        </w:rPr>
        <w:t>Read verse 14, what was the condition placed upon Solomon? How does our obedience to the Lord impact our lives?</w:t>
      </w:r>
    </w:p>
    <w:p w14:paraId="45A74B11" w14:textId="3DF796C7" w:rsidR="00E50D72" w:rsidRDefault="00E50D72" w:rsidP="00E50D72">
      <w:pPr>
        <w:pStyle w:val="NoSpacing"/>
        <w:rPr>
          <w:rFonts w:ascii="Arial" w:hAnsi="Arial" w:cs="Arial"/>
          <w:color w:val="000000" w:themeColor="text1"/>
          <w:sz w:val="28"/>
          <w:szCs w:val="28"/>
        </w:rPr>
      </w:pPr>
    </w:p>
    <w:p w14:paraId="5D32E2AC" w14:textId="1B50B36B" w:rsidR="00E50D72" w:rsidRPr="00A16E7A" w:rsidRDefault="00E50D72" w:rsidP="00E50D72">
      <w:pPr>
        <w:pStyle w:val="NoSpacing"/>
        <w:rPr>
          <w:rFonts w:ascii="Arial" w:hAnsi="Arial" w:cs="Arial"/>
          <w:b/>
          <w:bCs/>
          <w:color w:val="000000" w:themeColor="text1"/>
          <w:sz w:val="28"/>
          <w:szCs w:val="28"/>
        </w:rPr>
      </w:pPr>
      <w:r w:rsidRPr="00A16E7A">
        <w:rPr>
          <w:rFonts w:ascii="Arial" w:hAnsi="Arial" w:cs="Arial"/>
          <w:b/>
          <w:bCs/>
          <w:color w:val="000000" w:themeColor="text1"/>
          <w:sz w:val="28"/>
          <w:szCs w:val="28"/>
        </w:rPr>
        <w:t xml:space="preserve">2. Read </w:t>
      </w:r>
      <w:r w:rsidR="008B566E" w:rsidRPr="00A16E7A">
        <w:rPr>
          <w:rFonts w:ascii="Arial" w:hAnsi="Arial" w:cs="Arial"/>
          <w:b/>
          <w:bCs/>
          <w:color w:val="000000" w:themeColor="text1"/>
          <w:sz w:val="28"/>
          <w:szCs w:val="28"/>
        </w:rPr>
        <w:t>Ecclesiastes 2:1-</w:t>
      </w:r>
      <w:r w:rsidR="008315C6" w:rsidRPr="00A16E7A">
        <w:rPr>
          <w:rFonts w:ascii="Arial" w:hAnsi="Arial" w:cs="Arial"/>
          <w:b/>
          <w:bCs/>
          <w:color w:val="000000" w:themeColor="text1"/>
          <w:sz w:val="28"/>
          <w:szCs w:val="28"/>
        </w:rPr>
        <w:t>9</w:t>
      </w:r>
    </w:p>
    <w:p w14:paraId="11248304" w14:textId="77777777" w:rsidR="00E50D72" w:rsidRDefault="00E50D72" w:rsidP="00E50D72">
      <w:pPr>
        <w:pStyle w:val="NoSpacing"/>
        <w:rPr>
          <w:rFonts w:ascii="Arial" w:hAnsi="Arial" w:cs="Arial"/>
          <w:color w:val="000000" w:themeColor="text1"/>
          <w:sz w:val="28"/>
          <w:szCs w:val="28"/>
        </w:rPr>
      </w:pPr>
    </w:p>
    <w:p w14:paraId="0E9B0453" w14:textId="7CFE4903" w:rsidR="008B566E" w:rsidRDefault="008B566E" w:rsidP="00E50D72">
      <w:pPr>
        <w:pStyle w:val="NoSpacing"/>
        <w:rPr>
          <w:rFonts w:ascii="Arial" w:hAnsi="Arial" w:cs="Arial"/>
          <w:color w:val="000000" w:themeColor="text1"/>
          <w:sz w:val="28"/>
          <w:szCs w:val="28"/>
        </w:rPr>
      </w:pPr>
      <w:r>
        <w:rPr>
          <w:rFonts w:ascii="Arial" w:hAnsi="Arial" w:cs="Arial"/>
          <w:color w:val="000000" w:themeColor="text1"/>
          <w:sz w:val="28"/>
          <w:szCs w:val="28"/>
        </w:rPr>
        <w:t>If you had to sum up Solomon views</w:t>
      </w:r>
      <w:r w:rsidR="008315C6">
        <w:rPr>
          <w:rFonts w:ascii="Arial" w:hAnsi="Arial" w:cs="Arial"/>
          <w:color w:val="000000" w:themeColor="text1"/>
          <w:sz w:val="28"/>
          <w:szCs w:val="28"/>
        </w:rPr>
        <w:t xml:space="preserve"> about</w:t>
      </w:r>
      <w:r>
        <w:rPr>
          <w:rFonts w:ascii="Arial" w:hAnsi="Arial" w:cs="Arial"/>
          <w:color w:val="000000" w:themeColor="text1"/>
          <w:sz w:val="28"/>
          <w:szCs w:val="28"/>
        </w:rPr>
        <w:t xml:space="preserve"> </w:t>
      </w:r>
      <w:r w:rsidR="008315C6">
        <w:rPr>
          <w:rFonts w:ascii="Arial" w:hAnsi="Arial" w:cs="Arial"/>
          <w:color w:val="000000" w:themeColor="text1"/>
          <w:sz w:val="28"/>
          <w:szCs w:val="28"/>
        </w:rPr>
        <w:t>the way the world tries to offer you pleasure, what would you say?</w:t>
      </w:r>
    </w:p>
    <w:p w14:paraId="168431BF" w14:textId="77777777" w:rsidR="008B566E" w:rsidRDefault="008B566E" w:rsidP="00E50D72">
      <w:pPr>
        <w:pStyle w:val="NoSpacing"/>
        <w:rPr>
          <w:rFonts w:ascii="Arial" w:hAnsi="Arial" w:cs="Arial"/>
          <w:color w:val="000000" w:themeColor="text1"/>
          <w:sz w:val="28"/>
          <w:szCs w:val="28"/>
        </w:rPr>
      </w:pPr>
    </w:p>
    <w:p w14:paraId="12E8E62A" w14:textId="6EFD98FF" w:rsidR="00E50D72" w:rsidRDefault="008B566E" w:rsidP="00E50D72">
      <w:pPr>
        <w:pStyle w:val="NoSpacing"/>
        <w:rPr>
          <w:rFonts w:ascii="Arial" w:hAnsi="Arial" w:cs="Arial"/>
          <w:color w:val="000000" w:themeColor="text1"/>
          <w:sz w:val="28"/>
          <w:szCs w:val="28"/>
        </w:rPr>
      </w:pPr>
      <w:r>
        <w:rPr>
          <w:rFonts w:ascii="Arial" w:hAnsi="Arial" w:cs="Arial"/>
          <w:color w:val="000000" w:themeColor="text1"/>
          <w:sz w:val="28"/>
          <w:szCs w:val="28"/>
        </w:rPr>
        <w:t>Is there a right way and wrong way that we are to enjoy the things of the world like food, relationships, and entertainment? Explain.</w:t>
      </w:r>
      <w:r w:rsidR="008315C6">
        <w:rPr>
          <w:rFonts w:ascii="Arial" w:hAnsi="Arial" w:cs="Arial"/>
          <w:color w:val="000000" w:themeColor="text1"/>
          <w:sz w:val="28"/>
          <w:szCs w:val="28"/>
        </w:rPr>
        <w:t xml:space="preserve"> (Food, relationships, and entertainment are not bad things in themselves, yet when we replace God with these things or we consume them too much, they become stumbling blocks to our spiritual growth).</w:t>
      </w:r>
    </w:p>
    <w:p w14:paraId="7BC8776E" w14:textId="549AB8BC" w:rsidR="008B566E" w:rsidRDefault="008B566E" w:rsidP="00E50D72">
      <w:pPr>
        <w:pStyle w:val="NoSpacing"/>
        <w:rPr>
          <w:rFonts w:ascii="Arial" w:hAnsi="Arial" w:cs="Arial"/>
          <w:color w:val="000000" w:themeColor="text1"/>
          <w:sz w:val="28"/>
          <w:szCs w:val="28"/>
        </w:rPr>
      </w:pPr>
    </w:p>
    <w:p w14:paraId="4EADF537" w14:textId="1FE2529D" w:rsidR="008B566E" w:rsidRDefault="008B566E" w:rsidP="00E50D72">
      <w:pPr>
        <w:pStyle w:val="NoSpacing"/>
        <w:rPr>
          <w:rFonts w:ascii="Arial" w:hAnsi="Arial" w:cs="Arial"/>
          <w:color w:val="000000" w:themeColor="text1"/>
          <w:sz w:val="28"/>
          <w:szCs w:val="28"/>
        </w:rPr>
      </w:pPr>
      <w:r>
        <w:rPr>
          <w:rFonts w:ascii="Arial" w:hAnsi="Arial" w:cs="Arial"/>
          <w:color w:val="000000" w:themeColor="text1"/>
          <w:sz w:val="28"/>
          <w:szCs w:val="28"/>
        </w:rPr>
        <w:t>How are Christians to be different from the world in relationships to these things</w:t>
      </w:r>
      <w:r w:rsidR="008315C6">
        <w:rPr>
          <w:rFonts w:ascii="Arial" w:hAnsi="Arial" w:cs="Arial"/>
          <w:color w:val="000000" w:themeColor="text1"/>
          <w:sz w:val="28"/>
          <w:szCs w:val="28"/>
        </w:rPr>
        <w:t xml:space="preserve"> (food, entertainment, and relationships)</w:t>
      </w:r>
      <w:r>
        <w:rPr>
          <w:rFonts w:ascii="Arial" w:hAnsi="Arial" w:cs="Arial"/>
          <w:color w:val="000000" w:themeColor="text1"/>
          <w:sz w:val="28"/>
          <w:szCs w:val="28"/>
        </w:rPr>
        <w:t xml:space="preserve">? </w:t>
      </w:r>
    </w:p>
    <w:p w14:paraId="48454E5D" w14:textId="77777777" w:rsidR="008B566E" w:rsidRDefault="008B566E" w:rsidP="00E50D72">
      <w:pPr>
        <w:pStyle w:val="NoSpacing"/>
        <w:rPr>
          <w:rFonts w:ascii="Arial" w:hAnsi="Arial" w:cs="Arial"/>
          <w:sz w:val="28"/>
          <w:szCs w:val="28"/>
        </w:rPr>
      </w:pPr>
    </w:p>
    <w:p w14:paraId="01CB575F" w14:textId="07D5516F" w:rsidR="00E50D72" w:rsidRPr="00A16E7A" w:rsidRDefault="00E50D72" w:rsidP="00E50D72">
      <w:pPr>
        <w:pStyle w:val="NoSpacing"/>
        <w:rPr>
          <w:rFonts w:ascii="Arial" w:hAnsi="Arial" w:cs="Arial"/>
          <w:b/>
          <w:bCs/>
          <w:sz w:val="28"/>
          <w:szCs w:val="28"/>
        </w:rPr>
      </w:pPr>
      <w:r w:rsidRPr="00A16E7A">
        <w:rPr>
          <w:rFonts w:ascii="Arial" w:hAnsi="Arial" w:cs="Arial"/>
          <w:b/>
          <w:bCs/>
          <w:sz w:val="28"/>
          <w:szCs w:val="28"/>
        </w:rPr>
        <w:t xml:space="preserve">3. Read </w:t>
      </w:r>
      <w:r w:rsidR="008315C6" w:rsidRPr="00A16E7A">
        <w:rPr>
          <w:rFonts w:ascii="Arial" w:hAnsi="Arial" w:cs="Arial"/>
          <w:b/>
          <w:bCs/>
          <w:sz w:val="28"/>
          <w:szCs w:val="28"/>
        </w:rPr>
        <w:t>Ecclesiastes 2:10-1</w:t>
      </w:r>
      <w:r w:rsidR="003C683D" w:rsidRPr="00A16E7A">
        <w:rPr>
          <w:rFonts w:ascii="Arial" w:hAnsi="Arial" w:cs="Arial"/>
          <w:b/>
          <w:bCs/>
          <w:sz w:val="28"/>
          <w:szCs w:val="28"/>
        </w:rPr>
        <w:t>1, 1</w:t>
      </w:r>
      <w:r w:rsidR="008315C6" w:rsidRPr="00A16E7A">
        <w:rPr>
          <w:rFonts w:ascii="Arial" w:hAnsi="Arial" w:cs="Arial"/>
          <w:b/>
          <w:bCs/>
          <w:sz w:val="28"/>
          <w:szCs w:val="28"/>
        </w:rPr>
        <w:t>3</w:t>
      </w:r>
    </w:p>
    <w:p w14:paraId="2D6FF1E3" w14:textId="3A9F4CE2" w:rsidR="008315C6" w:rsidRDefault="008315C6" w:rsidP="00E50D72">
      <w:pPr>
        <w:pStyle w:val="NoSpacing"/>
        <w:rPr>
          <w:rFonts w:ascii="Arial" w:hAnsi="Arial" w:cs="Arial"/>
          <w:sz w:val="28"/>
          <w:szCs w:val="28"/>
        </w:rPr>
      </w:pPr>
    </w:p>
    <w:p w14:paraId="7698E248" w14:textId="36B3EE2E" w:rsidR="00E50D72" w:rsidRDefault="008315C6" w:rsidP="00E50D72">
      <w:pPr>
        <w:pStyle w:val="NoSpacing"/>
        <w:rPr>
          <w:rFonts w:ascii="Arial" w:hAnsi="Arial" w:cs="Arial"/>
          <w:color w:val="000000" w:themeColor="text1"/>
          <w:sz w:val="28"/>
          <w:szCs w:val="28"/>
        </w:rPr>
      </w:pPr>
      <w:r>
        <w:rPr>
          <w:rFonts w:ascii="Arial" w:hAnsi="Arial" w:cs="Arial"/>
          <w:color w:val="000000" w:themeColor="text1"/>
          <w:sz w:val="28"/>
          <w:szCs w:val="28"/>
        </w:rPr>
        <w:t>How can the things that we call accomplishments of life become “chasing after the wind?”</w:t>
      </w:r>
    </w:p>
    <w:p w14:paraId="2FC53633" w14:textId="3BBD140D" w:rsidR="008315C6" w:rsidRDefault="008315C6" w:rsidP="00E50D72">
      <w:pPr>
        <w:pStyle w:val="NoSpacing"/>
        <w:rPr>
          <w:rFonts w:ascii="Arial" w:hAnsi="Arial" w:cs="Arial"/>
          <w:color w:val="000000" w:themeColor="text1"/>
          <w:sz w:val="28"/>
          <w:szCs w:val="28"/>
        </w:rPr>
      </w:pPr>
    </w:p>
    <w:p w14:paraId="27CA2E7B" w14:textId="3FE458B7" w:rsidR="008315C6" w:rsidRDefault="008315C6" w:rsidP="00E50D72">
      <w:pPr>
        <w:pStyle w:val="NoSpacing"/>
        <w:rPr>
          <w:rFonts w:ascii="Arial" w:hAnsi="Arial" w:cs="Arial"/>
          <w:color w:val="000000" w:themeColor="text1"/>
          <w:sz w:val="28"/>
          <w:szCs w:val="28"/>
        </w:rPr>
      </w:pPr>
      <w:r>
        <w:rPr>
          <w:rFonts w:ascii="Arial" w:hAnsi="Arial" w:cs="Arial"/>
          <w:color w:val="000000" w:themeColor="text1"/>
          <w:sz w:val="28"/>
          <w:szCs w:val="28"/>
        </w:rPr>
        <w:t>What was Solomon’s conclusion? What does that look like in your life to “fear the Lord?” Read Proverbs 1:7.</w:t>
      </w:r>
    </w:p>
    <w:p w14:paraId="15A42EEA" w14:textId="28BAC0C0" w:rsidR="00E50D72" w:rsidRPr="00E50D72" w:rsidRDefault="00E50D72" w:rsidP="00E50D72">
      <w:pPr>
        <w:pStyle w:val="NoSpacing"/>
        <w:rPr>
          <w:rFonts w:ascii="Arial" w:hAnsi="Arial" w:cs="Arial"/>
          <w:color w:val="000000" w:themeColor="text1"/>
          <w:sz w:val="28"/>
          <w:szCs w:val="28"/>
        </w:rPr>
      </w:pPr>
    </w:p>
    <w:p w14:paraId="2686D9F8" w14:textId="325DF70C" w:rsidR="00CD42E8" w:rsidRPr="00155E84" w:rsidRDefault="00E50D72" w:rsidP="00CD42E8">
      <w:pPr>
        <w:pStyle w:val="NoSpacing"/>
        <w:rPr>
          <w:rFonts w:ascii="Arial" w:hAnsi="Arial" w:cs="Arial"/>
          <w:b/>
          <w:bCs/>
          <w:color w:val="000000" w:themeColor="text1"/>
          <w:sz w:val="28"/>
          <w:szCs w:val="28"/>
          <w:u w:val="single"/>
        </w:rPr>
      </w:pPr>
      <w:r w:rsidRPr="00E50D72">
        <w:rPr>
          <w:rFonts w:ascii="Arial" w:hAnsi="Arial" w:cs="Arial"/>
          <w:b/>
          <w:bCs/>
          <w:color w:val="000000" w:themeColor="text1"/>
          <w:sz w:val="28"/>
          <w:szCs w:val="28"/>
          <w:u w:val="single"/>
        </w:rPr>
        <w:t>Dig Deeper:</w:t>
      </w:r>
      <w:r w:rsidR="00FE2ED1">
        <w:rPr>
          <w:rFonts w:ascii="Arial" w:hAnsi="Arial" w:cs="Arial"/>
          <w:b/>
          <w:bCs/>
          <w:color w:val="000000" w:themeColor="text1"/>
          <w:sz w:val="28"/>
          <w:szCs w:val="28"/>
          <w:u w:val="single"/>
        </w:rPr>
        <w:t xml:space="preserve"> (Designed for deeper discussion regarding the text.</w:t>
      </w:r>
    </w:p>
    <w:p w14:paraId="2F508B44" w14:textId="77777777" w:rsidR="008315C6" w:rsidRPr="008315C6" w:rsidRDefault="008315C6" w:rsidP="008315C6">
      <w:pPr>
        <w:pStyle w:val="NoSpacing"/>
        <w:rPr>
          <w:rFonts w:ascii="Arial" w:hAnsi="Arial" w:cs="Arial"/>
          <w:b/>
          <w:i/>
          <w:iCs/>
          <w:sz w:val="28"/>
          <w:szCs w:val="28"/>
        </w:rPr>
      </w:pPr>
      <w:r w:rsidRPr="008315C6">
        <w:rPr>
          <w:rFonts w:ascii="Arial" w:hAnsi="Arial" w:cs="Arial"/>
          <w:b/>
          <w:i/>
          <w:iCs/>
          <w:sz w:val="28"/>
          <w:szCs w:val="28"/>
        </w:rPr>
        <w:t xml:space="preserve">At Gibeon the Lord appeared to Solomon during the night in a dream, and God said, “Ask for whatever you want me to give you.” </w:t>
      </w:r>
      <w:r w:rsidRPr="008315C6">
        <w:rPr>
          <w:rFonts w:ascii="Arial" w:hAnsi="Arial" w:cs="Arial"/>
          <w:b/>
          <w:bCs/>
          <w:i/>
          <w:iCs/>
          <w:sz w:val="28"/>
          <w:szCs w:val="28"/>
          <w:vertAlign w:val="superscript"/>
        </w:rPr>
        <w:t>6 </w:t>
      </w:r>
      <w:r w:rsidRPr="008315C6">
        <w:rPr>
          <w:rFonts w:ascii="Arial" w:hAnsi="Arial" w:cs="Arial"/>
          <w:b/>
          <w:i/>
          <w:iCs/>
          <w:sz w:val="28"/>
          <w:szCs w:val="28"/>
        </w:rPr>
        <w:t xml:space="preserve">Solomon answered, “You have shown great kindness to your servant, my father David, because he was faithful to you and righteous and upright in heart. You have continued this great kindness to him and have given him a son to sit on his throne this very day. </w:t>
      </w:r>
      <w:r w:rsidRPr="008315C6">
        <w:rPr>
          <w:rFonts w:ascii="Arial" w:hAnsi="Arial" w:cs="Arial"/>
          <w:b/>
          <w:bCs/>
          <w:i/>
          <w:iCs/>
          <w:sz w:val="28"/>
          <w:szCs w:val="28"/>
          <w:vertAlign w:val="superscript"/>
        </w:rPr>
        <w:t>7 </w:t>
      </w:r>
      <w:r w:rsidRPr="008315C6">
        <w:rPr>
          <w:rFonts w:ascii="Arial" w:hAnsi="Arial" w:cs="Arial"/>
          <w:b/>
          <w:i/>
          <w:iCs/>
          <w:sz w:val="28"/>
          <w:szCs w:val="28"/>
        </w:rPr>
        <w:t xml:space="preserve">“Now, Lord my God, you have made your servant king in place of my father David. But I am only a little child and do not know how to carry out my duties. </w:t>
      </w:r>
      <w:r w:rsidRPr="008315C6">
        <w:rPr>
          <w:rFonts w:ascii="Arial" w:hAnsi="Arial" w:cs="Arial"/>
          <w:b/>
          <w:bCs/>
          <w:i/>
          <w:iCs/>
          <w:sz w:val="28"/>
          <w:szCs w:val="28"/>
          <w:vertAlign w:val="superscript"/>
        </w:rPr>
        <w:t>8 </w:t>
      </w:r>
      <w:r w:rsidRPr="008315C6">
        <w:rPr>
          <w:rFonts w:ascii="Arial" w:hAnsi="Arial" w:cs="Arial"/>
          <w:b/>
          <w:i/>
          <w:iCs/>
          <w:sz w:val="28"/>
          <w:szCs w:val="28"/>
        </w:rPr>
        <w:t>Your servant is here among the people you have chosen, a great people, too numerous to count or number. </w:t>
      </w:r>
      <w:r w:rsidRPr="008315C6">
        <w:rPr>
          <w:rFonts w:ascii="Arial" w:hAnsi="Arial" w:cs="Arial"/>
          <w:b/>
          <w:bCs/>
          <w:i/>
          <w:iCs/>
          <w:sz w:val="28"/>
          <w:szCs w:val="28"/>
          <w:vertAlign w:val="superscript"/>
        </w:rPr>
        <w:t>9 </w:t>
      </w:r>
      <w:r w:rsidRPr="008315C6">
        <w:rPr>
          <w:rFonts w:ascii="Arial" w:hAnsi="Arial" w:cs="Arial"/>
          <w:b/>
          <w:i/>
          <w:iCs/>
          <w:sz w:val="28"/>
          <w:szCs w:val="28"/>
        </w:rPr>
        <w:t xml:space="preserve">So give your servant a discerning heart to govern your people and to distinguish between right and wrong. For who is able to govern this great people of yours?” </w:t>
      </w:r>
      <w:r w:rsidRPr="008315C6">
        <w:rPr>
          <w:rFonts w:ascii="Arial" w:hAnsi="Arial" w:cs="Arial"/>
          <w:b/>
          <w:bCs/>
          <w:i/>
          <w:iCs/>
          <w:sz w:val="28"/>
          <w:szCs w:val="28"/>
          <w:vertAlign w:val="superscript"/>
        </w:rPr>
        <w:t>10 </w:t>
      </w:r>
      <w:r w:rsidRPr="008315C6">
        <w:rPr>
          <w:rFonts w:ascii="Arial" w:hAnsi="Arial" w:cs="Arial"/>
          <w:b/>
          <w:i/>
          <w:iCs/>
          <w:sz w:val="28"/>
          <w:szCs w:val="28"/>
        </w:rPr>
        <w:t>The Lord was pleased that Solomon had asked for this. </w:t>
      </w:r>
      <w:r w:rsidRPr="008315C6">
        <w:rPr>
          <w:rFonts w:ascii="Arial" w:hAnsi="Arial" w:cs="Arial"/>
          <w:b/>
          <w:bCs/>
          <w:i/>
          <w:iCs/>
          <w:sz w:val="28"/>
          <w:szCs w:val="28"/>
          <w:vertAlign w:val="superscript"/>
        </w:rPr>
        <w:t>11 </w:t>
      </w:r>
      <w:r w:rsidRPr="008315C6">
        <w:rPr>
          <w:rFonts w:ascii="Arial" w:hAnsi="Arial" w:cs="Arial"/>
          <w:b/>
          <w:i/>
          <w:iCs/>
          <w:sz w:val="28"/>
          <w:szCs w:val="28"/>
        </w:rPr>
        <w:t xml:space="preserve">So God said to him, “Since you have asked for this and not for long life or wealth for yourself, nor have asked for the death of your enemies but for discernment in administering justice, </w:t>
      </w:r>
      <w:r w:rsidRPr="008315C6">
        <w:rPr>
          <w:rFonts w:ascii="Arial" w:hAnsi="Arial" w:cs="Arial"/>
          <w:b/>
          <w:bCs/>
          <w:i/>
          <w:iCs/>
          <w:sz w:val="28"/>
          <w:szCs w:val="28"/>
          <w:vertAlign w:val="superscript"/>
        </w:rPr>
        <w:t>12 </w:t>
      </w:r>
      <w:r w:rsidRPr="008315C6">
        <w:rPr>
          <w:rFonts w:ascii="Arial" w:hAnsi="Arial" w:cs="Arial"/>
          <w:b/>
          <w:i/>
          <w:iCs/>
          <w:sz w:val="28"/>
          <w:szCs w:val="28"/>
        </w:rPr>
        <w:t>I will do what you have asked. I will give you a wise and discerning heart, so that there will never have been anyone like you, nor will there ever be. </w:t>
      </w:r>
      <w:r w:rsidRPr="008315C6">
        <w:rPr>
          <w:rFonts w:ascii="Arial" w:hAnsi="Arial" w:cs="Arial"/>
          <w:b/>
          <w:bCs/>
          <w:i/>
          <w:iCs/>
          <w:sz w:val="28"/>
          <w:szCs w:val="28"/>
          <w:vertAlign w:val="superscript"/>
        </w:rPr>
        <w:t>13 </w:t>
      </w:r>
      <w:r w:rsidRPr="008315C6">
        <w:rPr>
          <w:rFonts w:ascii="Arial" w:hAnsi="Arial" w:cs="Arial"/>
          <w:b/>
          <w:i/>
          <w:iCs/>
          <w:sz w:val="28"/>
          <w:szCs w:val="28"/>
        </w:rPr>
        <w:t>Moreover, I will give you what you have not asked for—both wealth and honor—so that in your lifetime you will have no equal among kings. </w:t>
      </w:r>
      <w:r w:rsidRPr="008315C6">
        <w:rPr>
          <w:rFonts w:ascii="Arial" w:hAnsi="Arial" w:cs="Arial"/>
          <w:b/>
          <w:bCs/>
          <w:i/>
          <w:iCs/>
          <w:sz w:val="28"/>
          <w:szCs w:val="28"/>
          <w:vertAlign w:val="superscript"/>
        </w:rPr>
        <w:t>14 </w:t>
      </w:r>
      <w:r w:rsidRPr="008315C6">
        <w:rPr>
          <w:rFonts w:ascii="Arial" w:hAnsi="Arial" w:cs="Arial"/>
          <w:b/>
          <w:i/>
          <w:iCs/>
          <w:sz w:val="28"/>
          <w:szCs w:val="28"/>
        </w:rPr>
        <w:t>And if you walk in obedience to me and keep my decrees and commands as David your father did, I will give you a long life.” </w:t>
      </w:r>
      <w:r w:rsidRPr="008315C6">
        <w:rPr>
          <w:rFonts w:ascii="Arial" w:hAnsi="Arial" w:cs="Arial"/>
          <w:b/>
          <w:bCs/>
          <w:i/>
          <w:iCs/>
          <w:sz w:val="28"/>
          <w:szCs w:val="28"/>
          <w:vertAlign w:val="superscript"/>
        </w:rPr>
        <w:t>15 </w:t>
      </w:r>
      <w:r w:rsidRPr="008315C6">
        <w:rPr>
          <w:rFonts w:ascii="Arial" w:hAnsi="Arial" w:cs="Arial"/>
          <w:b/>
          <w:i/>
          <w:iCs/>
          <w:sz w:val="28"/>
          <w:szCs w:val="28"/>
        </w:rPr>
        <w:t>Then Solomon awoke—and he realized it had been a dream. He returned to Jerusalem, stood before the ark of the Lord’s covenant and sacrificed burnt offerings and fellowship offerings. Then he gave a feast for all his court.</w:t>
      </w:r>
    </w:p>
    <w:p w14:paraId="4B9AD299" w14:textId="0D8E086F" w:rsidR="00CD42E8" w:rsidRPr="00E50D72" w:rsidRDefault="00CD42E8" w:rsidP="00CD42E8">
      <w:pPr>
        <w:pStyle w:val="NoSpacing"/>
        <w:rPr>
          <w:rFonts w:ascii="Arial" w:hAnsi="Arial" w:cs="Arial"/>
          <w:color w:val="000000" w:themeColor="text1"/>
          <w:sz w:val="28"/>
          <w:szCs w:val="28"/>
        </w:rPr>
      </w:pPr>
    </w:p>
    <w:p w14:paraId="0F7BE52B" w14:textId="56CC0B35" w:rsidR="00C04D31" w:rsidRPr="008315C6" w:rsidRDefault="008315C6" w:rsidP="00A7482A">
      <w:pPr>
        <w:pStyle w:val="NoSpacing"/>
        <w:numPr>
          <w:ilvl w:val="0"/>
          <w:numId w:val="4"/>
        </w:numPr>
        <w:ind w:left="1440"/>
        <w:rPr>
          <w:rFonts w:ascii="Arial" w:hAnsi="Arial" w:cs="Arial"/>
          <w:bCs/>
          <w:color w:val="000000" w:themeColor="text1"/>
          <w:sz w:val="28"/>
          <w:szCs w:val="28"/>
        </w:rPr>
      </w:pPr>
      <w:r>
        <w:rPr>
          <w:rFonts w:ascii="Arial" w:hAnsi="Arial" w:cs="Arial"/>
          <w:color w:val="000000" w:themeColor="text1"/>
          <w:sz w:val="28"/>
          <w:szCs w:val="28"/>
        </w:rPr>
        <w:t>He wanted the things of God more than he wanted the presence of God.</w:t>
      </w:r>
    </w:p>
    <w:p w14:paraId="6CD6D016" w14:textId="4790BD34" w:rsidR="008315C6" w:rsidRPr="008315C6" w:rsidRDefault="008315C6" w:rsidP="00A7482A">
      <w:pPr>
        <w:pStyle w:val="NoSpacing"/>
        <w:numPr>
          <w:ilvl w:val="0"/>
          <w:numId w:val="4"/>
        </w:numPr>
        <w:ind w:left="1440"/>
        <w:rPr>
          <w:rFonts w:ascii="Arial" w:hAnsi="Arial" w:cs="Arial"/>
          <w:bCs/>
          <w:color w:val="000000" w:themeColor="text1"/>
          <w:sz w:val="28"/>
          <w:szCs w:val="28"/>
        </w:rPr>
      </w:pPr>
      <w:r>
        <w:rPr>
          <w:rFonts w:ascii="Arial" w:hAnsi="Arial" w:cs="Arial"/>
          <w:color w:val="000000" w:themeColor="text1"/>
          <w:sz w:val="28"/>
          <w:szCs w:val="28"/>
        </w:rPr>
        <w:t>Everything that is not eternal, is just a breath.</w:t>
      </w:r>
    </w:p>
    <w:p w14:paraId="16B7487D" w14:textId="1E110E6D" w:rsidR="008315C6" w:rsidRPr="00E50D72" w:rsidRDefault="008315C6" w:rsidP="00A7482A">
      <w:pPr>
        <w:pStyle w:val="NoSpacing"/>
        <w:numPr>
          <w:ilvl w:val="0"/>
          <w:numId w:val="4"/>
        </w:numPr>
        <w:ind w:left="1440"/>
        <w:rPr>
          <w:rFonts w:ascii="Arial" w:hAnsi="Arial" w:cs="Arial"/>
          <w:bCs/>
          <w:color w:val="000000" w:themeColor="text1"/>
          <w:sz w:val="28"/>
          <w:szCs w:val="28"/>
        </w:rPr>
      </w:pPr>
      <w:r>
        <w:rPr>
          <w:rFonts w:ascii="Arial" w:hAnsi="Arial" w:cs="Arial"/>
          <w:color w:val="000000" w:themeColor="text1"/>
          <w:sz w:val="28"/>
          <w:szCs w:val="28"/>
        </w:rPr>
        <w:t>We can fill ourselves with the wrong things, but it will not get us to where we want to go.</w:t>
      </w:r>
    </w:p>
    <w:p w14:paraId="3A01E95C" w14:textId="77777777" w:rsidR="00CD42E8" w:rsidRPr="00E50D72" w:rsidRDefault="00CD42E8" w:rsidP="00CD42E8">
      <w:pPr>
        <w:pStyle w:val="ListParagraph"/>
        <w:rPr>
          <w:rFonts w:ascii="Arial" w:hAnsi="Arial" w:cs="Arial"/>
          <w:bCs/>
          <w:color w:val="000000" w:themeColor="text1"/>
          <w:sz w:val="28"/>
          <w:szCs w:val="28"/>
        </w:rPr>
      </w:pPr>
    </w:p>
    <w:p w14:paraId="69D55F8C" w14:textId="2FF64AF6" w:rsidR="00CD42E8" w:rsidRDefault="008315C6"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How does Solomon’s request demonstrate for us that there is a right and wrong way to seek wisdom?</w:t>
      </w:r>
    </w:p>
    <w:p w14:paraId="16A68F8B" w14:textId="0EDD889D" w:rsidR="008315C6" w:rsidRDefault="008315C6" w:rsidP="00CD42E8">
      <w:pPr>
        <w:pStyle w:val="NoSpacing"/>
        <w:rPr>
          <w:rFonts w:ascii="Arial" w:hAnsi="Arial" w:cs="Arial"/>
          <w:bCs/>
          <w:color w:val="000000" w:themeColor="text1"/>
          <w:sz w:val="28"/>
          <w:szCs w:val="28"/>
        </w:rPr>
      </w:pPr>
    </w:p>
    <w:p w14:paraId="63CE9C97" w14:textId="61455980" w:rsidR="008315C6" w:rsidRDefault="008315C6"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Considering his later life, where he struggled with pleasure and satisfaction, how is having more not always the best thing?</w:t>
      </w:r>
    </w:p>
    <w:p w14:paraId="3C877458" w14:textId="33871C93" w:rsidR="008315C6" w:rsidRDefault="008315C6" w:rsidP="00CD42E8">
      <w:pPr>
        <w:pStyle w:val="NoSpacing"/>
        <w:rPr>
          <w:rFonts w:ascii="Arial" w:hAnsi="Arial" w:cs="Arial"/>
          <w:bCs/>
          <w:color w:val="000000" w:themeColor="text1"/>
          <w:sz w:val="28"/>
          <w:szCs w:val="28"/>
        </w:rPr>
      </w:pPr>
    </w:p>
    <w:p w14:paraId="61600D9D" w14:textId="53AC4414" w:rsidR="008315C6" w:rsidRDefault="008315C6"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What is a situation in your life currently that you are seeking the world’s wisdom to solve instead of letting Scripture speak into your life? How can that change for this year?</w:t>
      </w:r>
    </w:p>
    <w:p w14:paraId="68E56AFC" w14:textId="77777777" w:rsidR="008315C6" w:rsidRPr="00E50D72" w:rsidRDefault="008315C6" w:rsidP="00CD42E8">
      <w:pPr>
        <w:pStyle w:val="NoSpacing"/>
        <w:rPr>
          <w:rFonts w:ascii="Arial" w:hAnsi="Arial" w:cs="Arial"/>
          <w:color w:val="000000" w:themeColor="text1"/>
          <w:sz w:val="28"/>
          <w:szCs w:val="28"/>
        </w:rPr>
      </w:pPr>
    </w:p>
    <w:p w14:paraId="5AF68A5E" w14:textId="36F2CB87" w:rsidR="008315C6" w:rsidRPr="008315C6" w:rsidRDefault="008315C6" w:rsidP="008315C6">
      <w:pPr>
        <w:pStyle w:val="NoSpacing"/>
        <w:rPr>
          <w:rFonts w:ascii="Arial" w:hAnsi="Arial" w:cs="Arial"/>
          <w:b/>
          <w:bCs/>
          <w:i/>
          <w:iCs/>
          <w:color w:val="000000" w:themeColor="text1"/>
          <w:sz w:val="28"/>
          <w:szCs w:val="28"/>
        </w:rPr>
      </w:pPr>
      <w:r w:rsidRPr="008315C6">
        <w:rPr>
          <w:rFonts w:ascii="Arial" w:hAnsi="Arial" w:cs="Arial"/>
          <w:b/>
          <w:bCs/>
          <w:i/>
          <w:iCs/>
          <w:color w:val="000000" w:themeColor="text1"/>
          <w:sz w:val="28"/>
          <w:szCs w:val="28"/>
        </w:rPr>
        <w:t>Ecclesiastes 2:1-</w:t>
      </w:r>
      <w:r>
        <w:rPr>
          <w:rFonts w:ascii="Arial" w:hAnsi="Arial" w:cs="Arial"/>
          <w:b/>
          <w:bCs/>
          <w:i/>
          <w:iCs/>
          <w:color w:val="000000" w:themeColor="text1"/>
          <w:sz w:val="28"/>
          <w:szCs w:val="28"/>
        </w:rPr>
        <w:t>9</w:t>
      </w:r>
      <w:r w:rsidRPr="008315C6">
        <w:rPr>
          <w:rFonts w:ascii="Arial" w:hAnsi="Arial" w:cs="Arial"/>
          <w:b/>
          <w:bCs/>
          <w:i/>
          <w:iCs/>
          <w:color w:val="000000" w:themeColor="text1"/>
          <w:sz w:val="28"/>
          <w:szCs w:val="28"/>
        </w:rPr>
        <w:t xml:space="preserve"> (NIV)</w:t>
      </w:r>
    </w:p>
    <w:p w14:paraId="3F2713C9" w14:textId="77777777" w:rsidR="008315C6" w:rsidRPr="008315C6" w:rsidRDefault="008315C6" w:rsidP="008315C6">
      <w:pPr>
        <w:pStyle w:val="NoSpacing"/>
        <w:rPr>
          <w:rFonts w:ascii="Arial" w:hAnsi="Arial" w:cs="Arial"/>
          <w:b/>
          <w:bCs/>
          <w:i/>
          <w:iCs/>
          <w:color w:val="000000" w:themeColor="text1"/>
          <w:sz w:val="28"/>
          <w:szCs w:val="28"/>
        </w:rPr>
      </w:pPr>
      <w:r w:rsidRPr="008315C6">
        <w:rPr>
          <w:rFonts w:ascii="Arial" w:hAnsi="Arial" w:cs="Arial"/>
          <w:b/>
          <w:bCs/>
          <w:i/>
          <w:iCs/>
          <w:color w:val="000000" w:themeColor="text1"/>
          <w:sz w:val="28"/>
          <w:szCs w:val="28"/>
        </w:rPr>
        <w:t>I said to myself, “Come now, I will test you with pleasure to find out what is good.” But that also proved to be meaningless. </w:t>
      </w:r>
      <w:r w:rsidRPr="008315C6">
        <w:rPr>
          <w:rFonts w:ascii="Arial" w:hAnsi="Arial" w:cs="Arial"/>
          <w:b/>
          <w:bCs/>
          <w:i/>
          <w:iCs/>
          <w:color w:val="000000" w:themeColor="text1"/>
          <w:sz w:val="28"/>
          <w:szCs w:val="28"/>
          <w:vertAlign w:val="superscript"/>
        </w:rPr>
        <w:t>2 </w:t>
      </w:r>
      <w:r w:rsidRPr="008315C6">
        <w:rPr>
          <w:rFonts w:ascii="Arial" w:hAnsi="Arial" w:cs="Arial"/>
          <w:b/>
          <w:bCs/>
          <w:i/>
          <w:iCs/>
          <w:color w:val="000000" w:themeColor="text1"/>
          <w:sz w:val="28"/>
          <w:szCs w:val="28"/>
        </w:rPr>
        <w:t>“Laughter,” I said, “is madness. And what does pleasure accomplish?”</w:t>
      </w:r>
    </w:p>
    <w:p w14:paraId="16ACC269" w14:textId="77777777" w:rsidR="008315C6" w:rsidRPr="008315C6" w:rsidRDefault="008315C6" w:rsidP="008315C6">
      <w:pPr>
        <w:pStyle w:val="NoSpacing"/>
        <w:rPr>
          <w:rFonts w:ascii="Arial" w:hAnsi="Arial" w:cs="Arial"/>
          <w:b/>
          <w:bCs/>
          <w:i/>
          <w:iCs/>
          <w:color w:val="000000" w:themeColor="text1"/>
          <w:sz w:val="28"/>
          <w:szCs w:val="28"/>
        </w:rPr>
      </w:pPr>
      <w:r w:rsidRPr="008315C6">
        <w:rPr>
          <w:rFonts w:ascii="Arial" w:hAnsi="Arial" w:cs="Arial"/>
          <w:b/>
          <w:bCs/>
          <w:i/>
          <w:iCs/>
          <w:color w:val="000000" w:themeColor="text1"/>
          <w:sz w:val="28"/>
          <w:szCs w:val="28"/>
        </w:rPr>
        <w:t xml:space="preserve">I tried cheering myself with </w:t>
      </w:r>
      <w:proofErr w:type="gramStart"/>
      <w:r w:rsidRPr="008315C6">
        <w:rPr>
          <w:rFonts w:ascii="Arial" w:hAnsi="Arial" w:cs="Arial"/>
          <w:b/>
          <w:bCs/>
          <w:i/>
          <w:iCs/>
          <w:color w:val="000000" w:themeColor="text1"/>
          <w:sz w:val="28"/>
          <w:szCs w:val="28"/>
        </w:rPr>
        <w:t>wine, and</w:t>
      </w:r>
      <w:proofErr w:type="gramEnd"/>
      <w:r w:rsidRPr="008315C6">
        <w:rPr>
          <w:rFonts w:ascii="Arial" w:hAnsi="Arial" w:cs="Arial"/>
          <w:b/>
          <w:bCs/>
          <w:i/>
          <w:iCs/>
          <w:color w:val="000000" w:themeColor="text1"/>
          <w:sz w:val="28"/>
          <w:szCs w:val="28"/>
        </w:rPr>
        <w:t xml:space="preserve"> embracing folly—my mind still guiding me with wisdom. I wanted to see what was good for people to do under the heavens during the few days of their lives.</w:t>
      </w:r>
    </w:p>
    <w:p w14:paraId="13A45DD0" w14:textId="77777777" w:rsidR="008315C6" w:rsidRPr="008315C6" w:rsidRDefault="008315C6" w:rsidP="008315C6">
      <w:pPr>
        <w:pStyle w:val="NoSpacing"/>
        <w:rPr>
          <w:rFonts w:ascii="Arial" w:hAnsi="Arial" w:cs="Arial"/>
          <w:b/>
          <w:bCs/>
          <w:i/>
          <w:iCs/>
          <w:color w:val="000000" w:themeColor="text1"/>
          <w:sz w:val="28"/>
          <w:szCs w:val="28"/>
        </w:rPr>
      </w:pPr>
      <w:r w:rsidRPr="008315C6">
        <w:rPr>
          <w:rFonts w:ascii="Arial" w:hAnsi="Arial" w:cs="Arial"/>
          <w:b/>
          <w:bCs/>
          <w:i/>
          <w:iCs/>
          <w:color w:val="000000" w:themeColor="text1"/>
          <w:sz w:val="28"/>
          <w:szCs w:val="28"/>
        </w:rPr>
        <w:t>I undertook great projects: I built houses for myself and planted vineyards. </w:t>
      </w:r>
      <w:r w:rsidRPr="008315C6">
        <w:rPr>
          <w:rFonts w:ascii="Arial" w:hAnsi="Arial" w:cs="Arial"/>
          <w:b/>
          <w:bCs/>
          <w:i/>
          <w:iCs/>
          <w:color w:val="000000" w:themeColor="text1"/>
          <w:sz w:val="28"/>
          <w:szCs w:val="28"/>
          <w:vertAlign w:val="superscript"/>
        </w:rPr>
        <w:t>5 </w:t>
      </w:r>
      <w:r w:rsidRPr="008315C6">
        <w:rPr>
          <w:rFonts w:ascii="Arial" w:hAnsi="Arial" w:cs="Arial"/>
          <w:b/>
          <w:bCs/>
          <w:i/>
          <w:iCs/>
          <w:color w:val="000000" w:themeColor="text1"/>
          <w:sz w:val="28"/>
          <w:szCs w:val="28"/>
        </w:rPr>
        <w:t>I made gardens and parks and planted all kinds of fruit trees in them. </w:t>
      </w:r>
      <w:r w:rsidRPr="008315C6">
        <w:rPr>
          <w:rFonts w:ascii="Arial" w:hAnsi="Arial" w:cs="Arial"/>
          <w:b/>
          <w:bCs/>
          <w:i/>
          <w:iCs/>
          <w:color w:val="000000" w:themeColor="text1"/>
          <w:sz w:val="28"/>
          <w:szCs w:val="28"/>
          <w:vertAlign w:val="superscript"/>
        </w:rPr>
        <w:t>6 </w:t>
      </w:r>
      <w:r w:rsidRPr="008315C6">
        <w:rPr>
          <w:rFonts w:ascii="Arial" w:hAnsi="Arial" w:cs="Arial"/>
          <w:b/>
          <w:bCs/>
          <w:i/>
          <w:iCs/>
          <w:color w:val="000000" w:themeColor="text1"/>
          <w:sz w:val="28"/>
          <w:szCs w:val="28"/>
        </w:rPr>
        <w:t>I made reservoirs to water groves of flourishing trees. </w:t>
      </w:r>
      <w:r w:rsidRPr="008315C6">
        <w:rPr>
          <w:rFonts w:ascii="Arial" w:hAnsi="Arial" w:cs="Arial"/>
          <w:b/>
          <w:bCs/>
          <w:i/>
          <w:iCs/>
          <w:color w:val="000000" w:themeColor="text1"/>
          <w:sz w:val="28"/>
          <w:szCs w:val="28"/>
          <w:vertAlign w:val="superscript"/>
        </w:rPr>
        <w:t>7 </w:t>
      </w:r>
      <w:r w:rsidRPr="008315C6">
        <w:rPr>
          <w:rFonts w:ascii="Arial" w:hAnsi="Arial" w:cs="Arial"/>
          <w:b/>
          <w:bCs/>
          <w:i/>
          <w:iCs/>
          <w:color w:val="000000" w:themeColor="text1"/>
          <w:sz w:val="28"/>
          <w:szCs w:val="28"/>
        </w:rPr>
        <w:t>I bought male and female slaves and had other slaves who were born in my house. I also owned more herds and flocks than anyone in Jerusalem before me. </w:t>
      </w:r>
      <w:r w:rsidRPr="008315C6">
        <w:rPr>
          <w:rFonts w:ascii="Arial" w:hAnsi="Arial" w:cs="Arial"/>
          <w:b/>
          <w:bCs/>
          <w:i/>
          <w:iCs/>
          <w:color w:val="000000" w:themeColor="text1"/>
          <w:sz w:val="28"/>
          <w:szCs w:val="28"/>
          <w:vertAlign w:val="superscript"/>
        </w:rPr>
        <w:t>8 </w:t>
      </w:r>
      <w:r w:rsidRPr="008315C6">
        <w:rPr>
          <w:rFonts w:ascii="Arial" w:hAnsi="Arial" w:cs="Arial"/>
          <w:b/>
          <w:bCs/>
          <w:i/>
          <w:iCs/>
          <w:color w:val="000000" w:themeColor="text1"/>
          <w:sz w:val="28"/>
          <w:szCs w:val="28"/>
        </w:rPr>
        <w:t>I amassed silver and gold for myself, and the treasure of kings and provinces. I acquired male and female singers, and a harem</w:t>
      </w:r>
      <w:r w:rsidRPr="008315C6">
        <w:rPr>
          <w:rFonts w:ascii="Arial" w:hAnsi="Arial" w:cs="Arial"/>
          <w:b/>
          <w:bCs/>
          <w:i/>
          <w:iCs/>
          <w:color w:val="000000" w:themeColor="text1"/>
          <w:sz w:val="28"/>
          <w:szCs w:val="28"/>
          <w:vertAlign w:val="superscript"/>
        </w:rPr>
        <w:t>[</w:t>
      </w:r>
      <w:hyperlink r:id="rId7" w:anchor="fen-NIV-17342a" w:tooltip="See footnote a" w:history="1">
        <w:r w:rsidRPr="008315C6">
          <w:rPr>
            <w:rStyle w:val="Hyperlink"/>
            <w:rFonts w:ascii="Arial" w:hAnsi="Arial" w:cs="Arial"/>
            <w:b/>
            <w:bCs/>
            <w:i/>
            <w:iCs/>
            <w:sz w:val="28"/>
            <w:szCs w:val="28"/>
            <w:vertAlign w:val="superscript"/>
          </w:rPr>
          <w:t>a</w:t>
        </w:r>
      </w:hyperlink>
      <w:r w:rsidRPr="008315C6">
        <w:rPr>
          <w:rFonts w:ascii="Arial" w:hAnsi="Arial" w:cs="Arial"/>
          <w:b/>
          <w:bCs/>
          <w:i/>
          <w:iCs/>
          <w:color w:val="000000" w:themeColor="text1"/>
          <w:sz w:val="28"/>
          <w:szCs w:val="28"/>
          <w:vertAlign w:val="superscript"/>
        </w:rPr>
        <w:t>]</w:t>
      </w:r>
      <w:r w:rsidRPr="008315C6">
        <w:rPr>
          <w:rFonts w:ascii="Arial" w:hAnsi="Arial" w:cs="Arial"/>
          <w:b/>
          <w:bCs/>
          <w:i/>
          <w:iCs/>
          <w:color w:val="000000" w:themeColor="text1"/>
          <w:sz w:val="28"/>
          <w:szCs w:val="28"/>
        </w:rPr>
        <w:t> as well—the delights of a man’s heart. </w:t>
      </w:r>
      <w:r w:rsidRPr="008315C6">
        <w:rPr>
          <w:rFonts w:ascii="Arial" w:hAnsi="Arial" w:cs="Arial"/>
          <w:b/>
          <w:bCs/>
          <w:i/>
          <w:iCs/>
          <w:color w:val="000000" w:themeColor="text1"/>
          <w:sz w:val="28"/>
          <w:szCs w:val="28"/>
          <w:vertAlign w:val="superscript"/>
        </w:rPr>
        <w:t>9 </w:t>
      </w:r>
      <w:r w:rsidRPr="008315C6">
        <w:rPr>
          <w:rFonts w:ascii="Arial" w:hAnsi="Arial" w:cs="Arial"/>
          <w:b/>
          <w:bCs/>
          <w:i/>
          <w:iCs/>
          <w:color w:val="000000" w:themeColor="text1"/>
          <w:sz w:val="28"/>
          <w:szCs w:val="28"/>
        </w:rPr>
        <w:t>I became greater by far than anyone in Jerusalem before me. In all this my wisdom stayed with me.</w:t>
      </w:r>
    </w:p>
    <w:p w14:paraId="562A9EEC" w14:textId="77777777" w:rsidR="00C04D31" w:rsidRPr="00E50D72" w:rsidRDefault="00C04D31" w:rsidP="00A77F41">
      <w:pPr>
        <w:pStyle w:val="NoSpacing"/>
        <w:rPr>
          <w:rFonts w:ascii="Arial" w:hAnsi="Arial" w:cs="Arial"/>
          <w:sz w:val="28"/>
          <w:szCs w:val="28"/>
        </w:rPr>
      </w:pPr>
    </w:p>
    <w:p w14:paraId="17C12C27" w14:textId="22208F10" w:rsidR="00C04D31" w:rsidRDefault="008315C6" w:rsidP="00A77F41">
      <w:pPr>
        <w:pStyle w:val="NoSpacing"/>
        <w:numPr>
          <w:ilvl w:val="0"/>
          <w:numId w:val="5"/>
        </w:numPr>
        <w:rPr>
          <w:rFonts w:ascii="Arial" w:hAnsi="Arial" w:cs="Arial"/>
          <w:color w:val="000000" w:themeColor="text1"/>
          <w:sz w:val="28"/>
          <w:szCs w:val="28"/>
        </w:rPr>
      </w:pPr>
      <w:r>
        <w:rPr>
          <w:rFonts w:ascii="Arial" w:hAnsi="Arial" w:cs="Arial"/>
          <w:color w:val="000000" w:themeColor="text1"/>
          <w:sz w:val="28"/>
          <w:szCs w:val="28"/>
        </w:rPr>
        <w:t>Arrival is in the eye of the beholder.</w:t>
      </w:r>
    </w:p>
    <w:p w14:paraId="561D1880" w14:textId="5EB3D4A9" w:rsidR="008315C6" w:rsidRPr="00E50D72" w:rsidRDefault="008315C6" w:rsidP="00A77F41">
      <w:pPr>
        <w:pStyle w:val="NoSpacing"/>
        <w:numPr>
          <w:ilvl w:val="0"/>
          <w:numId w:val="5"/>
        </w:numPr>
        <w:rPr>
          <w:rFonts w:ascii="Arial" w:hAnsi="Arial" w:cs="Arial"/>
          <w:color w:val="000000" w:themeColor="text1"/>
          <w:sz w:val="28"/>
          <w:szCs w:val="28"/>
        </w:rPr>
      </w:pPr>
      <w:r>
        <w:rPr>
          <w:rFonts w:ascii="Arial" w:hAnsi="Arial" w:cs="Arial"/>
          <w:color w:val="000000" w:themeColor="text1"/>
          <w:sz w:val="28"/>
          <w:szCs w:val="28"/>
        </w:rPr>
        <w:t>Filling up on lesser things will make us fill temporarily but doesn’t ultimately satisfy.</w:t>
      </w:r>
    </w:p>
    <w:p w14:paraId="072BB765" w14:textId="77777777" w:rsidR="0053547D" w:rsidRPr="00E50D72" w:rsidRDefault="0053547D" w:rsidP="00A77F41">
      <w:pPr>
        <w:pStyle w:val="NoSpacing"/>
        <w:rPr>
          <w:rFonts w:ascii="Arial" w:hAnsi="Arial" w:cs="Arial"/>
          <w:sz w:val="28"/>
          <w:szCs w:val="28"/>
        </w:rPr>
      </w:pPr>
    </w:p>
    <w:p w14:paraId="3A53DFD9" w14:textId="2C9991A6" w:rsidR="0053547D" w:rsidRDefault="003C683D" w:rsidP="00A77F41">
      <w:pPr>
        <w:pStyle w:val="NoSpacing"/>
        <w:rPr>
          <w:rFonts w:ascii="Arial" w:hAnsi="Arial" w:cs="Arial"/>
          <w:sz w:val="28"/>
          <w:szCs w:val="28"/>
        </w:rPr>
      </w:pPr>
      <w:r>
        <w:rPr>
          <w:rFonts w:ascii="Arial" w:hAnsi="Arial" w:cs="Arial"/>
          <w:sz w:val="28"/>
          <w:szCs w:val="28"/>
        </w:rPr>
        <w:t>How does Solomon’s words here remind us of building a resume`? What ways that we allow the world to define success for us instead of the Lord?</w:t>
      </w:r>
    </w:p>
    <w:p w14:paraId="1A75558A" w14:textId="225F4682" w:rsidR="003C683D" w:rsidRDefault="003C683D" w:rsidP="00A77F41">
      <w:pPr>
        <w:pStyle w:val="NoSpacing"/>
        <w:rPr>
          <w:rFonts w:ascii="Arial" w:hAnsi="Arial" w:cs="Arial"/>
          <w:sz w:val="28"/>
          <w:szCs w:val="28"/>
        </w:rPr>
      </w:pPr>
    </w:p>
    <w:p w14:paraId="3C20A59F" w14:textId="325834CD" w:rsidR="003C683D" w:rsidRDefault="003C683D" w:rsidP="00A77F41">
      <w:pPr>
        <w:pStyle w:val="NoSpacing"/>
        <w:rPr>
          <w:rFonts w:ascii="Arial" w:hAnsi="Arial" w:cs="Arial"/>
          <w:sz w:val="28"/>
          <w:szCs w:val="28"/>
        </w:rPr>
      </w:pPr>
      <w:r>
        <w:rPr>
          <w:rFonts w:ascii="Arial" w:hAnsi="Arial" w:cs="Arial"/>
          <w:sz w:val="28"/>
          <w:szCs w:val="28"/>
        </w:rPr>
        <w:t>What are some movies, biographies, or books that you can think of that reflect Solomon’s words?</w:t>
      </w:r>
    </w:p>
    <w:p w14:paraId="24B4DB28" w14:textId="7CEE6DC4" w:rsidR="003C683D" w:rsidRDefault="003C683D" w:rsidP="00A77F41">
      <w:pPr>
        <w:pStyle w:val="NoSpacing"/>
        <w:rPr>
          <w:rFonts w:ascii="Arial" w:hAnsi="Arial" w:cs="Arial"/>
          <w:sz w:val="28"/>
          <w:szCs w:val="28"/>
        </w:rPr>
      </w:pPr>
    </w:p>
    <w:p w14:paraId="0677F0FB" w14:textId="40DDD17B" w:rsidR="003C683D" w:rsidRDefault="003C683D" w:rsidP="00A77F41">
      <w:pPr>
        <w:pStyle w:val="NoSpacing"/>
        <w:rPr>
          <w:rFonts w:ascii="Arial" w:hAnsi="Arial" w:cs="Arial"/>
          <w:sz w:val="28"/>
          <w:szCs w:val="28"/>
        </w:rPr>
      </w:pPr>
      <w:r>
        <w:rPr>
          <w:rFonts w:ascii="Arial" w:hAnsi="Arial" w:cs="Arial"/>
          <w:sz w:val="28"/>
          <w:szCs w:val="28"/>
        </w:rPr>
        <w:t>Why do we choose the lesser instead of the greater things in our lives? Why is walking with the Lord more of a marathon than a sprint?</w:t>
      </w:r>
    </w:p>
    <w:p w14:paraId="22867DA4" w14:textId="77777777" w:rsidR="003C683D" w:rsidRDefault="003C683D" w:rsidP="00A77F41">
      <w:pPr>
        <w:pStyle w:val="NoSpacing"/>
        <w:rPr>
          <w:rFonts w:ascii="Arial" w:hAnsi="Arial" w:cs="Arial"/>
          <w:sz w:val="28"/>
          <w:szCs w:val="28"/>
        </w:rPr>
      </w:pPr>
    </w:p>
    <w:p w14:paraId="02208F7E" w14:textId="77777777" w:rsidR="003C683D" w:rsidRPr="003C683D" w:rsidRDefault="003C683D" w:rsidP="003C683D">
      <w:pPr>
        <w:pStyle w:val="NoSpacing"/>
        <w:rPr>
          <w:rFonts w:ascii="Arial" w:hAnsi="Arial" w:cs="Arial"/>
          <w:b/>
          <w:bCs/>
          <w:i/>
          <w:iCs/>
          <w:sz w:val="28"/>
          <w:szCs w:val="28"/>
        </w:rPr>
      </w:pPr>
      <w:r w:rsidRPr="003C683D">
        <w:rPr>
          <w:rFonts w:ascii="Arial" w:hAnsi="Arial" w:cs="Arial"/>
          <w:b/>
          <w:bCs/>
          <w:i/>
          <w:iCs/>
          <w:sz w:val="28"/>
          <w:szCs w:val="28"/>
        </w:rPr>
        <w:t xml:space="preserve">Ecclesiastes 2:10-11 (NIV) </w:t>
      </w:r>
      <w:r w:rsidRPr="003C683D">
        <w:rPr>
          <w:rFonts w:ascii="Arial" w:hAnsi="Arial" w:cs="Arial"/>
          <w:b/>
          <w:bCs/>
          <w:i/>
          <w:iCs/>
          <w:sz w:val="28"/>
          <w:szCs w:val="28"/>
        </w:rPr>
        <w:tab/>
      </w:r>
    </w:p>
    <w:p w14:paraId="362D7C90" w14:textId="660C3C07" w:rsidR="003C683D" w:rsidRPr="003C683D" w:rsidRDefault="003C683D" w:rsidP="003C683D">
      <w:pPr>
        <w:pStyle w:val="NoSpacing"/>
        <w:rPr>
          <w:rFonts w:ascii="Arial" w:hAnsi="Arial" w:cs="Arial"/>
          <w:b/>
          <w:bCs/>
          <w:i/>
          <w:iCs/>
          <w:sz w:val="28"/>
          <w:szCs w:val="28"/>
        </w:rPr>
      </w:pPr>
      <w:r w:rsidRPr="003C683D">
        <w:rPr>
          <w:rFonts w:ascii="Arial" w:hAnsi="Arial" w:cs="Arial"/>
          <w:b/>
          <w:bCs/>
          <w:i/>
          <w:iCs/>
          <w:sz w:val="28"/>
          <w:szCs w:val="28"/>
        </w:rPr>
        <w:t xml:space="preserve">I denied myself nothing my eyes desired; I refused my heart no pleasure. My heart took delight in all my labor, and this was the reward for all my toil. </w:t>
      </w:r>
      <w:r w:rsidRPr="003C683D">
        <w:rPr>
          <w:rFonts w:ascii="Arial" w:hAnsi="Arial" w:cs="Arial"/>
          <w:b/>
          <w:bCs/>
          <w:i/>
          <w:iCs/>
          <w:sz w:val="28"/>
          <w:szCs w:val="28"/>
          <w:vertAlign w:val="superscript"/>
        </w:rPr>
        <w:t>11 </w:t>
      </w:r>
      <w:r w:rsidRPr="003C683D">
        <w:rPr>
          <w:rFonts w:ascii="Arial" w:hAnsi="Arial" w:cs="Arial"/>
          <w:b/>
          <w:bCs/>
          <w:i/>
          <w:iCs/>
          <w:sz w:val="28"/>
          <w:szCs w:val="28"/>
        </w:rPr>
        <w:t>Yet when I surveyed all that my hands had done and what I had toiled to achieve,</w:t>
      </w:r>
      <w:r>
        <w:rPr>
          <w:rFonts w:ascii="Arial" w:hAnsi="Arial" w:cs="Arial"/>
          <w:b/>
          <w:bCs/>
          <w:i/>
          <w:iCs/>
          <w:sz w:val="28"/>
          <w:szCs w:val="28"/>
        </w:rPr>
        <w:t xml:space="preserve"> </w:t>
      </w:r>
      <w:r w:rsidRPr="003C683D">
        <w:rPr>
          <w:rFonts w:ascii="Arial" w:hAnsi="Arial" w:cs="Arial"/>
          <w:b/>
          <w:bCs/>
          <w:i/>
          <w:iCs/>
          <w:sz w:val="28"/>
          <w:szCs w:val="28"/>
        </w:rPr>
        <w:t>everything was meaningless, a chasing after the wind; nothing was gained under the sun.</w:t>
      </w:r>
    </w:p>
    <w:p w14:paraId="4DCCF6EE" w14:textId="77777777" w:rsidR="003C683D" w:rsidRPr="003C683D" w:rsidRDefault="003C683D" w:rsidP="003C683D">
      <w:pPr>
        <w:pStyle w:val="NoSpacing"/>
        <w:rPr>
          <w:rFonts w:ascii="Arial" w:hAnsi="Arial" w:cs="Arial"/>
          <w:b/>
          <w:bCs/>
          <w:i/>
          <w:iCs/>
          <w:sz w:val="28"/>
          <w:szCs w:val="28"/>
        </w:rPr>
      </w:pPr>
    </w:p>
    <w:p w14:paraId="4B29DBA2" w14:textId="77777777" w:rsidR="003C683D" w:rsidRPr="003C683D" w:rsidRDefault="003C683D" w:rsidP="003C683D">
      <w:pPr>
        <w:pStyle w:val="NoSpacing"/>
        <w:rPr>
          <w:rFonts w:ascii="Arial" w:hAnsi="Arial" w:cs="Arial"/>
          <w:b/>
          <w:bCs/>
          <w:i/>
          <w:iCs/>
          <w:sz w:val="28"/>
          <w:szCs w:val="28"/>
        </w:rPr>
      </w:pPr>
      <w:r w:rsidRPr="003C683D">
        <w:rPr>
          <w:rFonts w:ascii="Arial" w:hAnsi="Arial" w:cs="Arial"/>
          <w:b/>
          <w:bCs/>
          <w:i/>
          <w:iCs/>
          <w:sz w:val="28"/>
          <w:szCs w:val="28"/>
        </w:rPr>
        <w:t xml:space="preserve">Ecclesiastes 12:13 (NIV) </w:t>
      </w:r>
    </w:p>
    <w:p w14:paraId="1FDBA128" w14:textId="6AAF766F" w:rsidR="003C683D" w:rsidRPr="003C683D" w:rsidRDefault="003C683D" w:rsidP="003C683D">
      <w:pPr>
        <w:pStyle w:val="NoSpacing"/>
        <w:rPr>
          <w:rFonts w:ascii="Arial" w:hAnsi="Arial" w:cs="Arial"/>
          <w:b/>
          <w:bCs/>
          <w:i/>
          <w:iCs/>
          <w:sz w:val="28"/>
          <w:szCs w:val="28"/>
        </w:rPr>
      </w:pPr>
      <w:r w:rsidRPr="003C683D">
        <w:rPr>
          <w:rFonts w:ascii="Arial" w:hAnsi="Arial" w:cs="Arial"/>
          <w:b/>
          <w:bCs/>
          <w:i/>
          <w:iCs/>
          <w:sz w:val="28"/>
          <w:szCs w:val="28"/>
        </w:rPr>
        <w:t>Now all has been heard; here is the conclusion of the matter: Fear God and keep his commandments, for this is the duty of all mankind.</w:t>
      </w:r>
    </w:p>
    <w:p w14:paraId="685F639A" w14:textId="2E7CFEA3" w:rsidR="003C683D" w:rsidRDefault="003C683D" w:rsidP="003C683D">
      <w:pPr>
        <w:pStyle w:val="NoSpacing"/>
        <w:rPr>
          <w:rFonts w:ascii="Arial" w:hAnsi="Arial" w:cs="Arial"/>
          <w:sz w:val="28"/>
          <w:szCs w:val="28"/>
        </w:rPr>
      </w:pPr>
    </w:p>
    <w:p w14:paraId="46A847F8" w14:textId="18BA341A" w:rsidR="003C683D" w:rsidRDefault="003C683D" w:rsidP="003C683D">
      <w:pPr>
        <w:pStyle w:val="NoSpacing"/>
        <w:numPr>
          <w:ilvl w:val="0"/>
          <w:numId w:val="15"/>
        </w:numPr>
        <w:rPr>
          <w:rFonts w:ascii="Arial" w:hAnsi="Arial" w:cs="Arial"/>
          <w:sz w:val="28"/>
          <w:szCs w:val="28"/>
        </w:rPr>
      </w:pPr>
      <w:r w:rsidRPr="003C683D">
        <w:rPr>
          <w:rFonts w:ascii="Arial" w:hAnsi="Arial" w:cs="Arial"/>
          <w:sz w:val="28"/>
          <w:szCs w:val="28"/>
        </w:rPr>
        <w:t xml:space="preserve">Things of this world are unable to yield the fruit that can only be found in the </w:t>
      </w:r>
      <w:r w:rsidRPr="003C683D">
        <w:rPr>
          <w:rFonts w:ascii="Arial" w:hAnsi="Arial" w:cs="Arial"/>
          <w:sz w:val="28"/>
          <w:szCs w:val="28"/>
          <w:u w:val="single"/>
        </w:rPr>
        <w:t>Lord</w:t>
      </w:r>
      <w:r w:rsidRPr="003C683D">
        <w:rPr>
          <w:rFonts w:ascii="Arial" w:hAnsi="Arial" w:cs="Arial"/>
          <w:sz w:val="28"/>
          <w:szCs w:val="28"/>
        </w:rPr>
        <w:t xml:space="preserve">. </w:t>
      </w:r>
    </w:p>
    <w:p w14:paraId="3A6D89CF" w14:textId="10A710CD" w:rsidR="003C683D" w:rsidRDefault="003C683D" w:rsidP="003C683D">
      <w:pPr>
        <w:pStyle w:val="NoSpacing"/>
        <w:numPr>
          <w:ilvl w:val="0"/>
          <w:numId w:val="15"/>
        </w:numPr>
        <w:rPr>
          <w:rFonts w:ascii="Arial" w:hAnsi="Arial" w:cs="Arial"/>
          <w:sz w:val="28"/>
          <w:szCs w:val="28"/>
        </w:rPr>
      </w:pPr>
      <w:r>
        <w:rPr>
          <w:rFonts w:ascii="Arial" w:hAnsi="Arial" w:cs="Arial"/>
          <w:sz w:val="28"/>
          <w:szCs w:val="28"/>
        </w:rPr>
        <w:t>True, lasting satisfaction can only be found in the person of Jesus.</w:t>
      </w:r>
    </w:p>
    <w:p w14:paraId="743C37C0" w14:textId="4533B231" w:rsidR="003C683D" w:rsidRDefault="003C683D" w:rsidP="003C683D">
      <w:pPr>
        <w:pStyle w:val="NoSpacing"/>
        <w:rPr>
          <w:rFonts w:ascii="Arial" w:hAnsi="Arial" w:cs="Arial"/>
          <w:sz w:val="28"/>
          <w:szCs w:val="28"/>
        </w:rPr>
      </w:pPr>
    </w:p>
    <w:p w14:paraId="6B47DBF0" w14:textId="45BAD065" w:rsidR="003C683D" w:rsidRDefault="00A16E7A" w:rsidP="003C683D">
      <w:pPr>
        <w:pStyle w:val="NoSpacing"/>
        <w:rPr>
          <w:rFonts w:ascii="Arial" w:hAnsi="Arial" w:cs="Arial"/>
          <w:sz w:val="28"/>
          <w:szCs w:val="28"/>
        </w:rPr>
      </w:pPr>
      <w:r>
        <w:rPr>
          <w:rFonts w:ascii="Arial" w:hAnsi="Arial" w:cs="Arial"/>
          <w:sz w:val="28"/>
          <w:szCs w:val="28"/>
        </w:rPr>
        <w:t xml:space="preserve">To paraphrase </w:t>
      </w:r>
      <w:r w:rsidR="003C683D">
        <w:rPr>
          <w:rFonts w:ascii="Arial" w:hAnsi="Arial" w:cs="Arial"/>
          <w:sz w:val="28"/>
          <w:szCs w:val="28"/>
        </w:rPr>
        <w:t xml:space="preserve">Jim Collins </w:t>
      </w:r>
      <w:r>
        <w:rPr>
          <w:rFonts w:ascii="Arial" w:hAnsi="Arial" w:cs="Arial"/>
          <w:sz w:val="28"/>
          <w:szCs w:val="28"/>
        </w:rPr>
        <w:t>first statement</w:t>
      </w:r>
      <w:r w:rsidR="003C683D">
        <w:rPr>
          <w:rFonts w:ascii="Arial" w:hAnsi="Arial" w:cs="Arial"/>
          <w:sz w:val="28"/>
          <w:szCs w:val="28"/>
        </w:rPr>
        <w:t xml:space="preserve"> in his book, </w:t>
      </w:r>
      <w:r w:rsidR="003C683D">
        <w:rPr>
          <w:rFonts w:ascii="Arial" w:hAnsi="Arial" w:cs="Arial"/>
          <w:i/>
          <w:iCs/>
          <w:sz w:val="28"/>
          <w:szCs w:val="28"/>
        </w:rPr>
        <w:t>Good to Great</w:t>
      </w:r>
      <w:r w:rsidR="003C683D">
        <w:rPr>
          <w:rFonts w:ascii="Arial" w:hAnsi="Arial" w:cs="Arial"/>
          <w:sz w:val="28"/>
          <w:szCs w:val="28"/>
        </w:rPr>
        <w:t xml:space="preserve">, </w:t>
      </w:r>
      <w:r>
        <w:rPr>
          <w:rFonts w:ascii="Arial" w:hAnsi="Arial" w:cs="Arial"/>
          <w:sz w:val="28"/>
          <w:szCs w:val="28"/>
        </w:rPr>
        <w:t>t</w:t>
      </w:r>
      <w:r w:rsidR="003C683D">
        <w:rPr>
          <w:rFonts w:ascii="Arial" w:hAnsi="Arial" w:cs="Arial"/>
          <w:sz w:val="28"/>
          <w:szCs w:val="28"/>
        </w:rPr>
        <w:t xml:space="preserve">he greatest enemy to great is good. What </w:t>
      </w:r>
      <w:r w:rsidR="003C683D">
        <w:rPr>
          <w:rFonts w:ascii="Arial" w:hAnsi="Arial" w:cs="Arial"/>
          <w:i/>
          <w:iCs/>
          <w:sz w:val="28"/>
          <w:szCs w:val="28"/>
        </w:rPr>
        <w:t>good</w:t>
      </w:r>
      <w:r w:rsidR="003C683D">
        <w:rPr>
          <w:rFonts w:ascii="Arial" w:hAnsi="Arial" w:cs="Arial"/>
          <w:sz w:val="28"/>
          <w:szCs w:val="28"/>
        </w:rPr>
        <w:t xml:space="preserve"> things in your life are you tempted to seek contentment in? </w:t>
      </w:r>
    </w:p>
    <w:p w14:paraId="6F4F3BF0" w14:textId="4DBB59CD" w:rsidR="003C683D" w:rsidRDefault="003C683D" w:rsidP="003C683D">
      <w:pPr>
        <w:pStyle w:val="NoSpacing"/>
        <w:rPr>
          <w:rFonts w:ascii="Arial" w:hAnsi="Arial" w:cs="Arial"/>
          <w:sz w:val="28"/>
          <w:szCs w:val="28"/>
        </w:rPr>
      </w:pPr>
    </w:p>
    <w:p w14:paraId="2770F1CE" w14:textId="7F2D20C8" w:rsidR="003C683D" w:rsidRDefault="003C683D" w:rsidP="003C683D">
      <w:pPr>
        <w:pStyle w:val="NoSpacing"/>
        <w:rPr>
          <w:rFonts w:ascii="Arial" w:hAnsi="Arial" w:cs="Arial"/>
          <w:sz w:val="28"/>
          <w:szCs w:val="28"/>
        </w:rPr>
      </w:pPr>
      <w:r>
        <w:rPr>
          <w:rFonts w:ascii="Arial" w:hAnsi="Arial" w:cs="Arial"/>
          <w:sz w:val="28"/>
          <w:szCs w:val="28"/>
        </w:rPr>
        <w:t xml:space="preserve">How can glorifying the Lord in all things help us to not have a life of meaninglessness? </w:t>
      </w:r>
    </w:p>
    <w:p w14:paraId="014F8BE6" w14:textId="63B6B81D" w:rsidR="003C683D" w:rsidRDefault="003C683D" w:rsidP="003C683D">
      <w:pPr>
        <w:pStyle w:val="NoSpacing"/>
        <w:rPr>
          <w:rFonts w:ascii="Arial" w:hAnsi="Arial" w:cs="Arial"/>
          <w:sz w:val="28"/>
          <w:szCs w:val="28"/>
        </w:rPr>
      </w:pPr>
    </w:p>
    <w:p w14:paraId="73C22E43" w14:textId="0262B35B" w:rsidR="003C683D" w:rsidRDefault="003C683D" w:rsidP="003C683D">
      <w:pPr>
        <w:pStyle w:val="NoSpacing"/>
        <w:rPr>
          <w:rFonts w:ascii="Arial" w:hAnsi="Arial" w:cs="Arial"/>
          <w:sz w:val="28"/>
          <w:szCs w:val="28"/>
        </w:rPr>
      </w:pPr>
      <w:r>
        <w:rPr>
          <w:rFonts w:ascii="Arial" w:hAnsi="Arial" w:cs="Arial"/>
          <w:sz w:val="28"/>
          <w:szCs w:val="28"/>
        </w:rPr>
        <w:t>How does fearing the Lord keep your motives on check regarding how we live for Him?</w:t>
      </w:r>
    </w:p>
    <w:p w14:paraId="7EDC1F07" w14:textId="5D9F5D88" w:rsidR="00155E84" w:rsidRDefault="00155E84" w:rsidP="00A77F41">
      <w:pPr>
        <w:pStyle w:val="NoSpacing"/>
        <w:rPr>
          <w:rFonts w:ascii="Arial" w:hAnsi="Arial" w:cs="Arial"/>
          <w:b/>
          <w:bCs/>
          <w:i/>
          <w:iCs/>
          <w:color w:val="000000" w:themeColor="text1"/>
          <w:sz w:val="28"/>
          <w:szCs w:val="28"/>
        </w:rPr>
      </w:pPr>
    </w:p>
    <w:p w14:paraId="45D40C56" w14:textId="30C734D1" w:rsidR="00155E84" w:rsidRDefault="00155E84" w:rsidP="00A77F41">
      <w:pPr>
        <w:pStyle w:val="NoSpacing"/>
        <w:rPr>
          <w:rFonts w:ascii="Arial" w:hAnsi="Arial" w:cs="Arial"/>
          <w:b/>
          <w:bCs/>
          <w:color w:val="000000" w:themeColor="text1"/>
          <w:sz w:val="28"/>
          <w:szCs w:val="28"/>
          <w:u w:val="single"/>
        </w:rPr>
      </w:pPr>
      <w:r w:rsidRPr="00155E84">
        <w:rPr>
          <w:rFonts w:ascii="Arial" w:hAnsi="Arial" w:cs="Arial"/>
          <w:b/>
          <w:bCs/>
          <w:color w:val="000000" w:themeColor="text1"/>
          <w:sz w:val="28"/>
          <w:szCs w:val="28"/>
          <w:u w:val="single"/>
        </w:rPr>
        <w:t>Do</w:t>
      </w:r>
      <w:r>
        <w:rPr>
          <w:rFonts w:ascii="Arial" w:hAnsi="Arial" w:cs="Arial"/>
          <w:b/>
          <w:bCs/>
          <w:color w:val="000000" w:themeColor="text1"/>
          <w:sz w:val="28"/>
          <w:szCs w:val="28"/>
          <w:u w:val="single"/>
        </w:rPr>
        <w:t xml:space="preserve">: </w:t>
      </w:r>
    </w:p>
    <w:p w14:paraId="658400D7" w14:textId="77777777" w:rsidR="00155E84" w:rsidRDefault="00155E84" w:rsidP="00A77F41">
      <w:pPr>
        <w:pStyle w:val="NoSpacing"/>
        <w:rPr>
          <w:rFonts w:ascii="Arial" w:hAnsi="Arial" w:cs="Arial"/>
          <w:b/>
          <w:bCs/>
          <w:color w:val="000000" w:themeColor="text1"/>
          <w:sz w:val="28"/>
          <w:szCs w:val="28"/>
          <w:u w:val="single"/>
        </w:rPr>
      </w:pPr>
    </w:p>
    <w:p w14:paraId="5435DD06" w14:textId="68B3714E" w:rsidR="00155E84" w:rsidRDefault="003C683D" w:rsidP="00A77F41">
      <w:pPr>
        <w:pStyle w:val="NoSpacing"/>
        <w:rPr>
          <w:rFonts w:ascii="Arial" w:hAnsi="Arial" w:cs="Arial"/>
          <w:color w:val="000000" w:themeColor="text1"/>
          <w:sz w:val="28"/>
          <w:szCs w:val="28"/>
        </w:rPr>
      </w:pPr>
      <w:r>
        <w:rPr>
          <w:rFonts w:ascii="Arial" w:hAnsi="Arial" w:cs="Arial"/>
          <w:color w:val="000000" w:themeColor="text1"/>
          <w:sz w:val="28"/>
          <w:szCs w:val="28"/>
        </w:rPr>
        <w:t>What is one way that you can use money, entertainment, work or a relationship to glorify God this week?</w:t>
      </w:r>
    </w:p>
    <w:p w14:paraId="470E9A2C" w14:textId="163D65D9" w:rsidR="003C683D" w:rsidRDefault="003C683D" w:rsidP="00A77F41">
      <w:pPr>
        <w:pStyle w:val="NoSpacing"/>
        <w:rPr>
          <w:rFonts w:ascii="Arial" w:hAnsi="Arial" w:cs="Arial"/>
          <w:color w:val="000000" w:themeColor="text1"/>
          <w:sz w:val="28"/>
          <w:szCs w:val="28"/>
        </w:rPr>
      </w:pPr>
    </w:p>
    <w:p w14:paraId="4C7903D5" w14:textId="2C87373A" w:rsidR="003C683D" w:rsidRDefault="003C683D" w:rsidP="00A77F41">
      <w:pPr>
        <w:pStyle w:val="NoSpacing"/>
        <w:rPr>
          <w:rFonts w:ascii="Arial" w:hAnsi="Arial" w:cs="Arial"/>
          <w:color w:val="000000" w:themeColor="text1"/>
          <w:sz w:val="28"/>
          <w:szCs w:val="28"/>
        </w:rPr>
      </w:pPr>
      <w:r>
        <w:rPr>
          <w:rFonts w:ascii="Arial" w:hAnsi="Arial" w:cs="Arial"/>
          <w:color w:val="000000" w:themeColor="text1"/>
          <w:sz w:val="28"/>
          <w:szCs w:val="28"/>
        </w:rPr>
        <w:t>Share with someone in the group about an area that you feel you are “chasing after” in your life. Spend this week in prayer for one another so that you will take the right steps of wisdom this week.</w:t>
      </w:r>
    </w:p>
    <w:p w14:paraId="5A5E7D4B" w14:textId="75F97C30" w:rsidR="003C683D" w:rsidRDefault="003C683D" w:rsidP="00A77F41">
      <w:pPr>
        <w:pStyle w:val="NoSpacing"/>
        <w:rPr>
          <w:rFonts w:ascii="Arial" w:hAnsi="Arial" w:cs="Arial"/>
          <w:color w:val="000000" w:themeColor="text1"/>
          <w:sz w:val="28"/>
          <w:szCs w:val="28"/>
        </w:rPr>
      </w:pPr>
    </w:p>
    <w:p w14:paraId="7F1E2463" w14:textId="1EB7C04A" w:rsidR="003C683D" w:rsidRPr="00155E84" w:rsidRDefault="003C683D" w:rsidP="00A77F41">
      <w:pPr>
        <w:pStyle w:val="NoSpacing"/>
        <w:rPr>
          <w:rFonts w:ascii="Arial" w:hAnsi="Arial" w:cs="Arial"/>
          <w:color w:val="000000" w:themeColor="text1"/>
          <w:sz w:val="28"/>
          <w:szCs w:val="28"/>
        </w:rPr>
      </w:pPr>
      <w:r>
        <w:rPr>
          <w:rFonts w:ascii="Arial" w:hAnsi="Arial" w:cs="Arial"/>
          <w:color w:val="000000" w:themeColor="text1"/>
          <w:sz w:val="28"/>
          <w:szCs w:val="28"/>
        </w:rPr>
        <w:t xml:space="preserve">Spend some time in reflection about </w:t>
      </w:r>
      <w:r w:rsidR="00A16E7A">
        <w:rPr>
          <w:rFonts w:ascii="Arial" w:hAnsi="Arial" w:cs="Arial"/>
          <w:color w:val="000000" w:themeColor="text1"/>
          <w:sz w:val="28"/>
          <w:szCs w:val="28"/>
        </w:rPr>
        <w:t>how you are seeking contentment. If you are trying to find satisfaction apart from the Lord, consider removing that area from your life to focus on the Lord. Write down an action strategy of how to overcome the temptation to run back to the thing that doesn’t ultimately satisfy.</w:t>
      </w:r>
    </w:p>
    <w:sectPr w:rsidR="003C683D" w:rsidRPr="00155E84" w:rsidSect="003077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DFEA" w14:textId="77777777" w:rsidR="00603E9F" w:rsidRDefault="00603E9F" w:rsidP="00A77F41">
      <w:r>
        <w:separator/>
      </w:r>
    </w:p>
  </w:endnote>
  <w:endnote w:type="continuationSeparator" w:id="0">
    <w:p w14:paraId="59DDE487" w14:textId="77777777" w:rsidR="00603E9F" w:rsidRDefault="00603E9F"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3D59" w14:textId="77777777" w:rsidR="00603E9F" w:rsidRDefault="00603E9F" w:rsidP="00A77F41">
      <w:r>
        <w:separator/>
      </w:r>
    </w:p>
  </w:footnote>
  <w:footnote w:type="continuationSeparator" w:id="0">
    <w:p w14:paraId="521F8EF3" w14:textId="77777777" w:rsidR="00603E9F" w:rsidRDefault="00603E9F"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38A"/>
    <w:multiLevelType w:val="hybridMultilevel"/>
    <w:tmpl w:val="CBE817CC"/>
    <w:lvl w:ilvl="0" w:tplc="05840B7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EB3"/>
    <w:multiLevelType w:val="hybridMultilevel"/>
    <w:tmpl w:val="4F0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
  </w:num>
  <w:num w:numId="5">
    <w:abstractNumId w:val="8"/>
  </w:num>
  <w:num w:numId="6">
    <w:abstractNumId w:val="13"/>
  </w:num>
  <w:num w:numId="7">
    <w:abstractNumId w:val="4"/>
  </w:num>
  <w:num w:numId="8">
    <w:abstractNumId w:val="2"/>
  </w:num>
  <w:num w:numId="9">
    <w:abstractNumId w:val="15"/>
  </w:num>
  <w:num w:numId="10">
    <w:abstractNumId w:val="5"/>
  </w:num>
  <w:num w:numId="11">
    <w:abstractNumId w:val="9"/>
  </w:num>
  <w:num w:numId="12">
    <w:abstractNumId w:val="14"/>
  </w:num>
  <w:num w:numId="13">
    <w:abstractNumId w:val="3"/>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122296"/>
    <w:rsid w:val="0015555C"/>
    <w:rsid w:val="00155E84"/>
    <w:rsid w:val="003077AD"/>
    <w:rsid w:val="003246C0"/>
    <w:rsid w:val="003C683D"/>
    <w:rsid w:val="003D6A36"/>
    <w:rsid w:val="004D261B"/>
    <w:rsid w:val="0053547D"/>
    <w:rsid w:val="00592BBA"/>
    <w:rsid w:val="005D7654"/>
    <w:rsid w:val="00603E9F"/>
    <w:rsid w:val="008315C6"/>
    <w:rsid w:val="00867EB3"/>
    <w:rsid w:val="008B566E"/>
    <w:rsid w:val="008C1A2F"/>
    <w:rsid w:val="0092196F"/>
    <w:rsid w:val="009D0185"/>
    <w:rsid w:val="00A16E7A"/>
    <w:rsid w:val="00A7482A"/>
    <w:rsid w:val="00A77F41"/>
    <w:rsid w:val="00AD3B10"/>
    <w:rsid w:val="00BC2BED"/>
    <w:rsid w:val="00BE46FC"/>
    <w:rsid w:val="00C04D31"/>
    <w:rsid w:val="00CD42E8"/>
    <w:rsid w:val="00D64814"/>
    <w:rsid w:val="00E50D72"/>
    <w:rsid w:val="00EA1A8B"/>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unhideWhenUsed/>
    <w:rsid w:val="00A77F41"/>
    <w:rPr>
      <w:color w:val="0000FF"/>
      <w:u w:val="single"/>
    </w:rPr>
  </w:style>
  <w:style w:type="character" w:styleId="UnresolvedMention">
    <w:name w:val="Unresolved Mention"/>
    <w:basedOn w:val="DefaultParagraphFont"/>
    <w:uiPriority w:val="99"/>
    <w:semiHidden/>
    <w:unhideWhenUsed/>
    <w:rsid w:val="0083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Ecclesiastes+2%3A4-9+&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2</cp:revision>
  <cp:lastPrinted>2019-09-12T16:51:00Z</cp:lastPrinted>
  <dcterms:created xsi:type="dcterms:W3CDTF">2020-01-02T15:50:00Z</dcterms:created>
  <dcterms:modified xsi:type="dcterms:W3CDTF">2020-01-02T15:50:00Z</dcterms:modified>
</cp:coreProperties>
</file>