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5E0F8FED" w:rsidR="00A77F41" w:rsidRPr="00BA0C5D" w:rsidRDefault="003A1CF5" w:rsidP="00A77F41">
      <w:pPr>
        <w:pStyle w:val="NoSpacing"/>
        <w:jc w:val="center"/>
        <w:rPr>
          <w:rFonts w:ascii="Arial" w:hAnsi="Arial" w:cs="Arial"/>
          <w:b/>
          <w:bCs/>
          <w:sz w:val="32"/>
          <w:szCs w:val="32"/>
        </w:rPr>
      </w:pPr>
      <w:r>
        <w:rPr>
          <w:rFonts w:ascii="Arial" w:hAnsi="Arial" w:cs="Arial"/>
          <w:b/>
          <w:bCs/>
          <w:sz w:val="32"/>
          <w:szCs w:val="32"/>
        </w:rPr>
        <w:t>Greater Than</w:t>
      </w:r>
    </w:p>
    <w:p w14:paraId="5E576C3D" w14:textId="329300A5" w:rsidR="00C04D31" w:rsidRPr="00E50D72" w:rsidRDefault="003A1CF5" w:rsidP="00A77F41">
      <w:pPr>
        <w:pStyle w:val="NoSpacing"/>
        <w:jc w:val="center"/>
        <w:rPr>
          <w:rFonts w:ascii="Arial" w:hAnsi="Arial" w:cs="Arial"/>
          <w:b/>
          <w:sz w:val="32"/>
          <w:szCs w:val="32"/>
        </w:rPr>
      </w:pPr>
      <w:r>
        <w:rPr>
          <w:rFonts w:ascii="Arial" w:hAnsi="Arial" w:cs="Arial"/>
          <w:b/>
          <w:sz w:val="32"/>
          <w:szCs w:val="32"/>
        </w:rPr>
        <w:t>Avoiding the Drift</w:t>
      </w:r>
      <w:r w:rsidR="00A7482A" w:rsidRPr="00E50D72">
        <w:rPr>
          <w:rFonts w:ascii="Arial" w:hAnsi="Arial" w:cs="Arial"/>
          <w:b/>
          <w:sz w:val="32"/>
          <w:szCs w:val="32"/>
        </w:rPr>
        <w:t>- Week #</w:t>
      </w:r>
      <w:r>
        <w:rPr>
          <w:rFonts w:ascii="Arial" w:hAnsi="Arial" w:cs="Arial"/>
          <w:b/>
          <w:sz w:val="32"/>
          <w:szCs w:val="32"/>
        </w:rPr>
        <w:t>2</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1C56EBA2" w:rsidR="00A7482A" w:rsidRDefault="003A1CF5" w:rsidP="00E50D72">
      <w:pPr>
        <w:pStyle w:val="NoSpacing"/>
        <w:jc w:val="center"/>
        <w:rPr>
          <w:rFonts w:ascii="Arial" w:hAnsi="Arial" w:cs="Arial"/>
          <w:b/>
          <w:sz w:val="32"/>
          <w:szCs w:val="32"/>
        </w:rPr>
      </w:pPr>
      <w:r>
        <w:rPr>
          <w:rFonts w:ascii="Arial" w:hAnsi="Arial" w:cs="Arial"/>
          <w:b/>
          <w:sz w:val="32"/>
          <w:szCs w:val="32"/>
        </w:rPr>
        <w:t>April 22 and 25</w:t>
      </w:r>
      <w:r w:rsidR="00BA0C5D">
        <w:rPr>
          <w:rFonts w:ascii="Arial" w:hAnsi="Arial" w:cs="Arial"/>
          <w:b/>
          <w:sz w:val="32"/>
          <w:szCs w:val="32"/>
        </w:rPr>
        <w:t>, 2021</w:t>
      </w:r>
    </w:p>
    <w:p w14:paraId="7B1217A4" w14:textId="0021D7A2" w:rsidR="00A7482A" w:rsidRDefault="00A7482A" w:rsidP="00A7482A">
      <w:pPr>
        <w:pStyle w:val="NoSpacing"/>
        <w:rPr>
          <w:rFonts w:ascii="Arial" w:hAnsi="Arial" w:cs="Arial"/>
          <w:b/>
          <w:sz w:val="28"/>
          <w:szCs w:val="28"/>
        </w:rPr>
      </w:pPr>
    </w:p>
    <w:p w14:paraId="72790441" w14:textId="774E8989" w:rsidR="003246C0"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1AFF317A" w14:textId="4B19CD97" w:rsidR="00DE503E" w:rsidRDefault="00DE503E" w:rsidP="00DE503E">
      <w:pPr>
        <w:pStyle w:val="NoSpacing"/>
        <w:rPr>
          <w:rFonts w:ascii="Arial" w:hAnsi="Arial" w:cs="Arial"/>
          <w:bCs/>
          <w:sz w:val="28"/>
          <w:szCs w:val="28"/>
        </w:rPr>
      </w:pPr>
    </w:p>
    <w:p w14:paraId="7D8FC2DA" w14:textId="79A29FF3" w:rsidR="003A1CF5" w:rsidRDefault="003A1CF5" w:rsidP="003A1CF5">
      <w:pPr>
        <w:pStyle w:val="NoSpacing"/>
        <w:rPr>
          <w:rFonts w:ascii="Arial" w:hAnsi="Arial" w:cs="Arial"/>
          <w:b/>
          <w:bCs/>
          <w:sz w:val="28"/>
          <w:szCs w:val="28"/>
        </w:rPr>
      </w:pPr>
      <w:r w:rsidRPr="003A1CF5">
        <w:rPr>
          <w:rFonts w:ascii="Arial" w:hAnsi="Arial" w:cs="Arial"/>
          <w:b/>
          <w:bCs/>
          <w:sz w:val="28"/>
          <w:szCs w:val="28"/>
        </w:rPr>
        <w:t>What is one personal goal you set for yourself this year? How have you done in meeting that goal? What have the greatest hindrances been in attaining this goal?</w:t>
      </w:r>
    </w:p>
    <w:p w14:paraId="6EDF3425" w14:textId="77777777" w:rsidR="003A1CF5" w:rsidRPr="003A1CF5" w:rsidRDefault="003A1CF5" w:rsidP="003A1CF5">
      <w:pPr>
        <w:pStyle w:val="NoSpacing"/>
        <w:rPr>
          <w:rFonts w:ascii="Arial" w:hAnsi="Arial" w:cs="Arial"/>
          <w:b/>
          <w:bCs/>
          <w:sz w:val="28"/>
          <w:szCs w:val="28"/>
        </w:rPr>
      </w:pPr>
    </w:p>
    <w:p w14:paraId="0F3316DD" w14:textId="77777777" w:rsidR="003A1CF5" w:rsidRPr="003A1CF5" w:rsidRDefault="003A1CF5" w:rsidP="003A1CF5">
      <w:pPr>
        <w:pStyle w:val="NoSpacing"/>
        <w:rPr>
          <w:rFonts w:ascii="Arial" w:hAnsi="Arial" w:cs="Arial"/>
          <w:b/>
          <w:bCs/>
          <w:sz w:val="28"/>
          <w:szCs w:val="28"/>
        </w:rPr>
      </w:pPr>
      <w:r w:rsidRPr="003A1CF5">
        <w:rPr>
          <w:rFonts w:ascii="Arial" w:hAnsi="Arial" w:cs="Arial"/>
          <w:b/>
          <w:bCs/>
          <w:sz w:val="28"/>
          <w:szCs w:val="28"/>
        </w:rPr>
        <w:t>What are the greatest barriers or hindrances to our spiritual growth?</w:t>
      </w:r>
    </w:p>
    <w:p w14:paraId="577976C6" w14:textId="69CE5EF9" w:rsidR="006438FB" w:rsidRDefault="006438FB" w:rsidP="00A77F41">
      <w:pPr>
        <w:pStyle w:val="NoSpacing"/>
        <w:rPr>
          <w:rFonts w:ascii="Arial" w:hAnsi="Arial" w:cs="Arial"/>
          <w:bCs/>
          <w:sz w:val="28"/>
          <w:szCs w:val="28"/>
        </w:rPr>
      </w:pPr>
    </w:p>
    <w:p w14:paraId="34C7B8FF" w14:textId="04A5C3FA" w:rsidR="00BA0C5D" w:rsidRDefault="007D2493" w:rsidP="00A77F41">
      <w:pPr>
        <w:pStyle w:val="NoSpacing"/>
        <w:rPr>
          <w:rFonts w:ascii="Arial" w:hAnsi="Arial" w:cs="Arial"/>
          <w:bCs/>
          <w:sz w:val="28"/>
          <w:szCs w:val="28"/>
        </w:rPr>
      </w:pPr>
      <w:r>
        <w:rPr>
          <w:rFonts w:ascii="Arial" w:hAnsi="Arial" w:cs="Arial"/>
          <w:bCs/>
          <w:sz w:val="28"/>
          <w:szCs w:val="28"/>
        </w:rPr>
        <w:t>When we think about spiritual growth, often we can allow things to distract us and impact the way that we seek our spiritual goals. As we read Hebrews 2, we are going to see what are some of the major influences that impact our spiritual growth.</w:t>
      </w:r>
    </w:p>
    <w:p w14:paraId="65F2C632" w14:textId="77777777" w:rsidR="007308E5" w:rsidRDefault="007308E5" w:rsidP="00A77F41">
      <w:pPr>
        <w:pStyle w:val="NoSpacing"/>
        <w:rPr>
          <w:rFonts w:ascii="Arial" w:hAnsi="Arial" w:cs="Arial"/>
          <w:b/>
          <w:sz w:val="28"/>
          <w:szCs w:val="28"/>
        </w:rPr>
      </w:pPr>
    </w:p>
    <w:p w14:paraId="043DD8EF" w14:textId="50EDD323"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r w:rsidR="003A1CF5">
        <w:rPr>
          <w:rFonts w:ascii="Arial" w:hAnsi="Arial" w:cs="Arial"/>
          <w:b/>
          <w:sz w:val="28"/>
          <w:szCs w:val="28"/>
          <w:u w:val="single"/>
        </w:rPr>
        <w:t xml:space="preserve"> Avoiding the Drift</w:t>
      </w:r>
    </w:p>
    <w:p w14:paraId="4B6C922D" w14:textId="1F309DB1" w:rsidR="00E50D72" w:rsidRDefault="00E50D72" w:rsidP="00A77F41">
      <w:pPr>
        <w:pStyle w:val="NoSpacing"/>
        <w:rPr>
          <w:rFonts w:ascii="Arial" w:hAnsi="Arial" w:cs="Arial"/>
          <w:b/>
          <w:sz w:val="28"/>
          <w:szCs w:val="28"/>
        </w:rPr>
      </w:pPr>
    </w:p>
    <w:p w14:paraId="3FDAC012" w14:textId="066906E4"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003A1CF5">
        <w:rPr>
          <w:rFonts w:ascii="Arial" w:hAnsi="Arial" w:cs="Arial"/>
          <w:color w:val="000000" w:themeColor="text1"/>
          <w:sz w:val="28"/>
          <w:szCs w:val="28"/>
        </w:rPr>
        <w:t>Be anchored in truth!</w:t>
      </w:r>
    </w:p>
    <w:p w14:paraId="09A092FB" w14:textId="70335257" w:rsidR="00490125" w:rsidRDefault="00490125" w:rsidP="00E50D72">
      <w:pPr>
        <w:pStyle w:val="NoSpacing"/>
        <w:rPr>
          <w:rFonts w:ascii="Arial" w:hAnsi="Arial" w:cs="Arial"/>
          <w:color w:val="000000" w:themeColor="text1"/>
          <w:sz w:val="28"/>
          <w:szCs w:val="28"/>
        </w:rPr>
      </w:pPr>
    </w:p>
    <w:p w14:paraId="7BD45F8E" w14:textId="785846FE" w:rsidR="003A1CF5" w:rsidRPr="003A1CF5" w:rsidRDefault="003A1CF5" w:rsidP="006438FB">
      <w:pPr>
        <w:pStyle w:val="NoSpacing"/>
        <w:numPr>
          <w:ilvl w:val="0"/>
          <w:numId w:val="15"/>
        </w:numPr>
        <w:rPr>
          <w:rFonts w:ascii="Arial" w:hAnsi="Arial" w:cs="Arial"/>
          <w:bCs/>
          <w:color w:val="000000" w:themeColor="text1"/>
          <w:sz w:val="28"/>
          <w:szCs w:val="28"/>
        </w:rPr>
      </w:pPr>
      <w:r>
        <w:rPr>
          <w:rFonts w:ascii="Arial" w:hAnsi="Arial" w:cs="Arial"/>
          <w:bCs/>
          <w:color w:val="000000" w:themeColor="text1"/>
          <w:sz w:val="28"/>
          <w:szCs w:val="28"/>
        </w:rPr>
        <w:t>Hebrews 1:3</w:t>
      </w:r>
    </w:p>
    <w:p w14:paraId="7BEAC56B" w14:textId="3B2E1BE7" w:rsidR="00490125" w:rsidRPr="006438FB" w:rsidRDefault="003A1CF5"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Anchor your life securely in the supremacy of Christ and you will avoid the drift!</w:t>
      </w:r>
    </w:p>
    <w:p w14:paraId="36EC30B2" w14:textId="77777777" w:rsidR="00681B4B" w:rsidRPr="00681B4B" w:rsidRDefault="00681B4B" w:rsidP="00681B4B">
      <w:pPr>
        <w:pStyle w:val="NoSpacing"/>
        <w:ind w:left="1440"/>
        <w:rPr>
          <w:rFonts w:ascii="Arial" w:hAnsi="Arial" w:cs="Arial"/>
          <w:bCs/>
          <w:color w:val="000000" w:themeColor="text1"/>
          <w:sz w:val="28"/>
          <w:szCs w:val="28"/>
        </w:rPr>
      </w:pPr>
    </w:p>
    <w:p w14:paraId="1E7D7445" w14:textId="3E55E50B" w:rsidR="00E50D72" w:rsidRDefault="00681B4B" w:rsidP="00E50D72">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00DE503E">
        <w:rPr>
          <w:rFonts w:ascii="Arial" w:hAnsi="Arial" w:cs="Arial"/>
          <w:color w:val="000000" w:themeColor="text1"/>
          <w:sz w:val="28"/>
          <w:szCs w:val="28"/>
        </w:rPr>
        <w:t xml:space="preserve"> </w:t>
      </w:r>
      <w:r w:rsidR="0068414E" w:rsidRPr="0068414E">
        <w:rPr>
          <w:rFonts w:ascii="Arial" w:hAnsi="Arial" w:cs="Arial"/>
          <w:color w:val="000000" w:themeColor="text1"/>
          <w:sz w:val="28"/>
          <w:szCs w:val="28"/>
        </w:rPr>
        <w:t>If most of the first readers of Hebrews came to Christ from a Jewish background, that fact can help explain why the writer went to such lengths to characterize Jesus as superior to angels</w:t>
      </w:r>
      <w:r w:rsidR="0068414E">
        <w:rPr>
          <w:rFonts w:ascii="Arial" w:hAnsi="Arial" w:cs="Arial"/>
          <w:color w:val="000000" w:themeColor="text1"/>
          <w:sz w:val="28"/>
          <w:szCs w:val="28"/>
        </w:rPr>
        <w:t>, therefore the writer of Hebrews presented a “lesser to greater” argument. Often in our lives we want to anchor our faith journey to things that are non-essentials or lesser than (which can become what we argue more about in churches) rather than the supremacy of Christ.</w:t>
      </w:r>
    </w:p>
    <w:p w14:paraId="45F050CF" w14:textId="77777777" w:rsidR="0068414E" w:rsidRDefault="0068414E" w:rsidP="00E50D72">
      <w:pPr>
        <w:pStyle w:val="NoSpacing"/>
        <w:rPr>
          <w:rFonts w:ascii="Arial" w:hAnsi="Arial" w:cs="Arial"/>
          <w:color w:val="000000" w:themeColor="text1"/>
          <w:sz w:val="28"/>
          <w:szCs w:val="28"/>
        </w:rPr>
      </w:pPr>
    </w:p>
    <w:p w14:paraId="58E6BC7C" w14:textId="0040B63C" w:rsidR="00FE2ED1" w:rsidRDefault="00FE2ED1" w:rsidP="00DE503E">
      <w:pPr>
        <w:pStyle w:val="NoSpacing"/>
        <w:rPr>
          <w:rFonts w:ascii="Arial" w:hAnsi="Arial" w:cs="Arial"/>
          <w:color w:val="000000" w:themeColor="text1"/>
          <w:sz w:val="28"/>
          <w:szCs w:val="28"/>
        </w:rPr>
      </w:pPr>
      <w:r>
        <w:rPr>
          <w:rFonts w:ascii="Arial" w:hAnsi="Arial" w:cs="Arial"/>
          <w:color w:val="000000" w:themeColor="text1"/>
          <w:sz w:val="28"/>
          <w:szCs w:val="28"/>
        </w:rPr>
        <w:t>Ask</w:t>
      </w:r>
      <w:r w:rsidR="00681B4B">
        <w:rPr>
          <w:rFonts w:ascii="Arial" w:hAnsi="Arial" w:cs="Arial"/>
          <w:color w:val="000000" w:themeColor="text1"/>
          <w:sz w:val="28"/>
          <w:szCs w:val="28"/>
        </w:rPr>
        <w:t xml:space="preserve">: </w:t>
      </w:r>
    </w:p>
    <w:p w14:paraId="3DE69745" w14:textId="5979E149" w:rsidR="0068414E" w:rsidRPr="00F91FE5" w:rsidRDefault="0068414E" w:rsidP="00DE503E">
      <w:pPr>
        <w:pStyle w:val="NoSpacing"/>
        <w:rPr>
          <w:rFonts w:ascii="Arial" w:hAnsi="Arial" w:cs="Arial"/>
          <w:b/>
          <w:bCs/>
          <w:color w:val="000000" w:themeColor="text1"/>
          <w:sz w:val="28"/>
          <w:szCs w:val="28"/>
        </w:rPr>
      </w:pPr>
      <w:r w:rsidRPr="00F91FE5">
        <w:rPr>
          <w:rFonts w:ascii="Arial" w:hAnsi="Arial" w:cs="Arial"/>
          <w:b/>
          <w:bCs/>
          <w:color w:val="000000" w:themeColor="text1"/>
          <w:sz w:val="28"/>
          <w:szCs w:val="28"/>
        </w:rPr>
        <w:t>If you had to define the purpose of an anchor what would you say? How does anchoring your life to truth act similarly to an anchor for a boat?</w:t>
      </w:r>
    </w:p>
    <w:p w14:paraId="61F64F77" w14:textId="77777777" w:rsidR="0068414E" w:rsidRPr="00F91FE5" w:rsidRDefault="0068414E" w:rsidP="00DE503E">
      <w:pPr>
        <w:pStyle w:val="NoSpacing"/>
        <w:rPr>
          <w:rFonts w:ascii="Arial" w:hAnsi="Arial" w:cs="Arial"/>
          <w:b/>
          <w:bCs/>
          <w:color w:val="000000" w:themeColor="text1"/>
          <w:sz w:val="28"/>
          <w:szCs w:val="28"/>
        </w:rPr>
      </w:pPr>
    </w:p>
    <w:p w14:paraId="45A74B11" w14:textId="178AE61E" w:rsidR="00E50D72" w:rsidRPr="00F91FE5" w:rsidRDefault="00F91FE5" w:rsidP="00E50D72">
      <w:pPr>
        <w:pStyle w:val="NoSpacing"/>
        <w:rPr>
          <w:rFonts w:ascii="Arial" w:hAnsi="Arial" w:cs="Arial"/>
          <w:b/>
          <w:bCs/>
          <w:color w:val="000000" w:themeColor="text1"/>
          <w:sz w:val="28"/>
          <w:szCs w:val="28"/>
        </w:rPr>
      </w:pPr>
      <w:r w:rsidRPr="00F91FE5">
        <w:rPr>
          <w:rFonts w:ascii="Arial" w:hAnsi="Arial" w:cs="Arial"/>
          <w:b/>
          <w:bCs/>
          <w:color w:val="000000" w:themeColor="text1"/>
          <w:sz w:val="28"/>
          <w:szCs w:val="28"/>
        </w:rPr>
        <w:t>What are situations that you face that challenge how you are anchored? What things (positive or negative) influence how we are anchored? Why?</w:t>
      </w:r>
    </w:p>
    <w:p w14:paraId="6DC999C1" w14:textId="77777777" w:rsidR="007D2493" w:rsidRDefault="007D2493" w:rsidP="00E50D72">
      <w:pPr>
        <w:pStyle w:val="NoSpacing"/>
        <w:rPr>
          <w:rFonts w:ascii="Arial" w:hAnsi="Arial" w:cs="Arial"/>
          <w:color w:val="000000" w:themeColor="text1"/>
          <w:sz w:val="28"/>
          <w:szCs w:val="28"/>
        </w:rPr>
      </w:pPr>
    </w:p>
    <w:p w14:paraId="5D32E2AC" w14:textId="69391B99"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3A1CF5">
        <w:rPr>
          <w:rFonts w:ascii="Arial" w:hAnsi="Arial" w:cs="Arial"/>
          <w:color w:val="000000" w:themeColor="text1"/>
          <w:sz w:val="28"/>
          <w:szCs w:val="28"/>
        </w:rPr>
        <w:t>Raise the sail of obedience!</w:t>
      </w:r>
    </w:p>
    <w:p w14:paraId="11248304" w14:textId="77777777" w:rsidR="00E50D72" w:rsidRDefault="00E50D72" w:rsidP="00E50D72">
      <w:pPr>
        <w:pStyle w:val="NoSpacing"/>
        <w:rPr>
          <w:rFonts w:ascii="Arial" w:hAnsi="Arial" w:cs="Arial"/>
          <w:color w:val="000000" w:themeColor="text1"/>
          <w:sz w:val="28"/>
          <w:szCs w:val="28"/>
        </w:rPr>
      </w:pPr>
    </w:p>
    <w:p w14:paraId="12E8E62A" w14:textId="2D2776BF" w:rsidR="00E50D72" w:rsidRDefault="003A1CF5" w:rsidP="003A1CF5">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Hebrews 2:3</w:t>
      </w:r>
    </w:p>
    <w:p w14:paraId="7ADF8F54" w14:textId="5818B21A" w:rsidR="003A1CF5" w:rsidRDefault="003A1CF5" w:rsidP="003A1CF5">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Complacency and convenience lead to spiritual drift but growth takes commitment!</w:t>
      </w:r>
    </w:p>
    <w:p w14:paraId="46757F9D" w14:textId="0E246297" w:rsidR="003A1CF5" w:rsidRDefault="003A1CF5" w:rsidP="003A1CF5">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A great salvation leads to great commitments!</w:t>
      </w:r>
    </w:p>
    <w:p w14:paraId="24E6E485" w14:textId="62E76E0B" w:rsidR="003A1CF5" w:rsidRDefault="003A1CF5" w:rsidP="003A1CF5">
      <w:pPr>
        <w:pStyle w:val="NoSpacing"/>
        <w:numPr>
          <w:ilvl w:val="0"/>
          <w:numId w:val="15"/>
        </w:numPr>
        <w:rPr>
          <w:rFonts w:ascii="Arial" w:hAnsi="Arial" w:cs="Arial"/>
          <w:color w:val="000000" w:themeColor="text1"/>
          <w:sz w:val="28"/>
          <w:szCs w:val="28"/>
        </w:rPr>
      </w:pPr>
      <w:r>
        <w:rPr>
          <w:rFonts w:ascii="Arial" w:hAnsi="Arial" w:cs="Arial"/>
          <w:color w:val="000000" w:themeColor="text1"/>
          <w:sz w:val="28"/>
          <w:szCs w:val="28"/>
        </w:rPr>
        <w:t>We will either raise the sail of obedience or crash on the rocks from the drift!</w:t>
      </w:r>
    </w:p>
    <w:p w14:paraId="63757921" w14:textId="2CB4DEBA" w:rsidR="007D2493" w:rsidRDefault="007D2493" w:rsidP="007D2493">
      <w:pPr>
        <w:pStyle w:val="NoSpacing"/>
        <w:rPr>
          <w:rFonts w:ascii="Arial" w:hAnsi="Arial" w:cs="Arial"/>
          <w:color w:val="000000" w:themeColor="text1"/>
          <w:sz w:val="28"/>
          <w:szCs w:val="28"/>
        </w:rPr>
      </w:pPr>
    </w:p>
    <w:p w14:paraId="466FD2F7" w14:textId="50584BD4" w:rsidR="004E34DF" w:rsidRPr="004E34DF" w:rsidRDefault="007D2493" w:rsidP="004E34DF">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00F91FE5" w:rsidRPr="00F91FE5">
        <w:rPr>
          <w:rFonts w:ascii="Arial" w:hAnsi="Arial" w:cs="Arial"/>
          <w:color w:val="000000" w:themeColor="text1"/>
          <w:sz w:val="28"/>
          <w:szCs w:val="28"/>
        </w:rPr>
        <w:t xml:space="preserve">“Drift away” in verse 1 means “slip past” or “float past.” </w:t>
      </w:r>
      <w:r w:rsidR="004E34DF" w:rsidRPr="00F91FE5">
        <w:rPr>
          <w:rFonts w:ascii="Arial" w:hAnsi="Arial" w:cs="Arial"/>
          <w:color w:val="000000" w:themeColor="text1"/>
          <w:sz w:val="28"/>
          <w:szCs w:val="28"/>
        </w:rPr>
        <w:t xml:space="preserve">Although “drift away” sounds passive, the verb’s position within the rest of the sentence implies a vigilant warning. </w:t>
      </w:r>
      <w:r w:rsidR="004E34DF">
        <w:rPr>
          <w:rFonts w:ascii="Arial" w:hAnsi="Arial" w:cs="Arial"/>
          <w:color w:val="000000" w:themeColor="text1"/>
          <w:sz w:val="28"/>
          <w:szCs w:val="28"/>
        </w:rPr>
        <w:t>The writer</w:t>
      </w:r>
      <w:r w:rsidR="004E34DF" w:rsidRPr="004E34DF">
        <w:rPr>
          <w:rFonts w:ascii="Arial" w:hAnsi="Arial" w:cs="Arial"/>
          <w:color w:val="000000" w:themeColor="text1"/>
          <w:sz w:val="28"/>
          <w:szCs w:val="28"/>
        </w:rPr>
        <w:t xml:space="preserve"> warned his readers about the danger of drifting away from participating in the gospel mission by standing on the sidelines as God’s plan for history moves forward. </w:t>
      </w:r>
    </w:p>
    <w:p w14:paraId="5E1E1DB2" w14:textId="6FB01FF4" w:rsidR="00F91FE5" w:rsidRPr="00F91FE5" w:rsidRDefault="004E34DF" w:rsidP="00F91FE5">
      <w:pPr>
        <w:pStyle w:val="NoSpacing"/>
        <w:rPr>
          <w:rFonts w:ascii="Arial" w:hAnsi="Arial" w:cs="Arial"/>
          <w:color w:val="000000" w:themeColor="text1"/>
          <w:sz w:val="28"/>
          <w:szCs w:val="28"/>
        </w:rPr>
      </w:pPr>
      <w:r>
        <w:rPr>
          <w:rFonts w:ascii="Arial" w:hAnsi="Arial" w:cs="Arial"/>
          <w:color w:val="000000" w:themeColor="text1"/>
          <w:sz w:val="28"/>
          <w:szCs w:val="28"/>
        </w:rPr>
        <w:t xml:space="preserve">Therefore, </w:t>
      </w:r>
      <w:r>
        <w:rPr>
          <w:rFonts w:ascii="Arial" w:hAnsi="Arial" w:cs="Arial"/>
          <w:color w:val="000000" w:themeColor="text1"/>
          <w:sz w:val="28"/>
          <w:szCs w:val="28"/>
        </w:rPr>
        <w:t>as one person says, “</w:t>
      </w:r>
      <w:r w:rsidRPr="00F91FE5">
        <w:rPr>
          <w:rFonts w:ascii="Arial" w:hAnsi="Arial" w:cs="Arial"/>
          <w:color w:val="000000" w:themeColor="text1"/>
          <w:sz w:val="28"/>
          <w:szCs w:val="28"/>
        </w:rPr>
        <w:t>Passivity is not an option for Christians. If we’re passive, we’re put in danger of being pulled under.”</w:t>
      </w:r>
    </w:p>
    <w:p w14:paraId="4AD4A085" w14:textId="5A1EEE39" w:rsidR="007D2493" w:rsidRDefault="007D2493" w:rsidP="007D2493">
      <w:pPr>
        <w:pStyle w:val="NoSpacing"/>
        <w:rPr>
          <w:rFonts w:ascii="Arial" w:hAnsi="Arial" w:cs="Arial"/>
          <w:color w:val="000000" w:themeColor="text1"/>
          <w:sz w:val="28"/>
          <w:szCs w:val="28"/>
        </w:rPr>
      </w:pPr>
    </w:p>
    <w:p w14:paraId="6FA5EDBA" w14:textId="0A69B813" w:rsidR="007D2493" w:rsidRDefault="007D2493" w:rsidP="007D2493">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5CF3B211" w14:textId="45530385" w:rsidR="007D2493" w:rsidRDefault="007D2493" w:rsidP="007D2493">
      <w:pPr>
        <w:pStyle w:val="NoSpacing"/>
        <w:rPr>
          <w:rFonts w:ascii="Arial" w:hAnsi="Arial" w:cs="Arial"/>
          <w:b/>
          <w:bCs/>
          <w:color w:val="000000" w:themeColor="text1"/>
          <w:sz w:val="28"/>
          <w:szCs w:val="28"/>
        </w:rPr>
      </w:pPr>
      <w:r w:rsidRPr="007D2493">
        <w:rPr>
          <w:rFonts w:ascii="Arial" w:hAnsi="Arial" w:cs="Arial"/>
          <w:b/>
          <w:bCs/>
          <w:color w:val="000000" w:themeColor="text1"/>
          <w:sz w:val="28"/>
          <w:szCs w:val="28"/>
        </w:rPr>
        <w:t>What situations potentially cause a person to drift when it comes to obeying Christ and holding to the gospel truth?</w:t>
      </w:r>
    </w:p>
    <w:p w14:paraId="1CBAD4F8" w14:textId="4688E4CB" w:rsidR="004A5DA1" w:rsidRDefault="004A5DA1" w:rsidP="007D2493">
      <w:pPr>
        <w:pStyle w:val="NoSpacing"/>
        <w:rPr>
          <w:rFonts w:ascii="Arial" w:hAnsi="Arial" w:cs="Arial"/>
          <w:b/>
          <w:bCs/>
          <w:color w:val="000000" w:themeColor="text1"/>
          <w:sz w:val="28"/>
          <w:szCs w:val="28"/>
        </w:rPr>
      </w:pPr>
    </w:p>
    <w:p w14:paraId="14C76E7F" w14:textId="265EC198" w:rsidR="007D2493" w:rsidRPr="004A5DA1" w:rsidRDefault="004A5DA1" w:rsidP="007D2493">
      <w:pPr>
        <w:pStyle w:val="NoSpacing"/>
        <w:rPr>
          <w:rFonts w:ascii="Arial" w:hAnsi="Arial" w:cs="Arial"/>
          <w:b/>
          <w:bCs/>
          <w:color w:val="000000" w:themeColor="text1"/>
          <w:sz w:val="28"/>
          <w:szCs w:val="28"/>
        </w:rPr>
      </w:pPr>
      <w:r w:rsidRPr="004A5DA1">
        <w:rPr>
          <w:rFonts w:ascii="Arial" w:hAnsi="Arial" w:cs="Arial"/>
          <w:b/>
          <w:bCs/>
          <w:color w:val="000000" w:themeColor="text1"/>
          <w:sz w:val="28"/>
          <w:szCs w:val="28"/>
        </w:rPr>
        <w:t>Two types of neglect are described in verses 2-3. How are they similar? How do the consequences of disobeying the Law compare with neglecting Christ?</w:t>
      </w:r>
    </w:p>
    <w:p w14:paraId="5B0D7D47" w14:textId="77777777" w:rsidR="003A1CF5" w:rsidRDefault="003A1CF5" w:rsidP="00E50D72">
      <w:pPr>
        <w:pStyle w:val="NoSpacing"/>
        <w:rPr>
          <w:rFonts w:ascii="Arial" w:hAnsi="Arial" w:cs="Arial"/>
          <w:sz w:val="28"/>
          <w:szCs w:val="28"/>
        </w:rPr>
      </w:pPr>
    </w:p>
    <w:p w14:paraId="01CB575F" w14:textId="198EF28F" w:rsidR="00E50D72" w:rsidRDefault="00E50D72" w:rsidP="00E50D72">
      <w:pPr>
        <w:pStyle w:val="NoSpacing"/>
        <w:rPr>
          <w:rFonts w:ascii="Arial" w:hAnsi="Arial" w:cs="Arial"/>
          <w:sz w:val="28"/>
          <w:szCs w:val="28"/>
        </w:rPr>
      </w:pPr>
      <w:r>
        <w:rPr>
          <w:rFonts w:ascii="Arial" w:hAnsi="Arial" w:cs="Arial"/>
          <w:sz w:val="28"/>
          <w:szCs w:val="28"/>
        </w:rPr>
        <w:t xml:space="preserve">3. </w:t>
      </w:r>
      <w:r w:rsidR="004A5DA1">
        <w:rPr>
          <w:rFonts w:ascii="Arial" w:hAnsi="Arial" w:cs="Arial"/>
          <w:sz w:val="28"/>
          <w:szCs w:val="28"/>
        </w:rPr>
        <w:t>Hear the Warnings</w:t>
      </w:r>
    </w:p>
    <w:p w14:paraId="621337B5" w14:textId="77777777" w:rsidR="00E50D72" w:rsidRDefault="00E50D72" w:rsidP="00E50D72">
      <w:pPr>
        <w:pStyle w:val="NoSpacing"/>
        <w:rPr>
          <w:rFonts w:ascii="Arial" w:hAnsi="Arial" w:cs="Arial"/>
          <w:sz w:val="28"/>
          <w:szCs w:val="28"/>
        </w:rPr>
      </w:pPr>
    </w:p>
    <w:p w14:paraId="7EDC1F07" w14:textId="7901F0ED" w:rsidR="00155E84" w:rsidRDefault="0068414E" w:rsidP="00A77F41">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Pr="0068414E">
        <w:rPr>
          <w:rFonts w:ascii="Arial" w:hAnsi="Arial" w:cs="Arial"/>
          <w:color w:val="000000" w:themeColor="text1"/>
          <w:sz w:val="28"/>
          <w:szCs w:val="28"/>
        </w:rPr>
        <w:t>One proof that God’s grace permeates salvation from start to finish is the fact that He warns believers. Warnings throughout the Bible are expressions of His grace. They help us to stay on the path of faith. They remind us that following Christ is serious business. We do not and cannot save ourselves. God gives us grace every step of the way, and we must persevere. </w:t>
      </w:r>
    </w:p>
    <w:p w14:paraId="308A4617" w14:textId="77777777" w:rsidR="0068414E" w:rsidRDefault="0068414E" w:rsidP="00A77F41">
      <w:pPr>
        <w:pStyle w:val="NoSpacing"/>
        <w:rPr>
          <w:rFonts w:ascii="Arial" w:hAnsi="Arial" w:cs="Arial"/>
          <w:b/>
          <w:bCs/>
          <w:i/>
          <w:iCs/>
          <w:color w:val="000000" w:themeColor="text1"/>
          <w:sz w:val="28"/>
          <w:szCs w:val="28"/>
        </w:rPr>
      </w:pPr>
    </w:p>
    <w:p w14:paraId="2E5592D7" w14:textId="50799C05" w:rsidR="004E34DF" w:rsidRDefault="004E34DF" w:rsidP="0068414E">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64634B20" w14:textId="7EB4BDB8" w:rsidR="004E34DF" w:rsidRPr="004E34DF" w:rsidRDefault="004E34DF" w:rsidP="0068414E">
      <w:pPr>
        <w:pStyle w:val="NoSpacing"/>
        <w:rPr>
          <w:rFonts w:ascii="Arial" w:hAnsi="Arial" w:cs="Arial"/>
          <w:b/>
          <w:bCs/>
          <w:color w:val="000000" w:themeColor="text1"/>
          <w:sz w:val="28"/>
          <w:szCs w:val="28"/>
        </w:rPr>
      </w:pPr>
      <w:r>
        <w:rPr>
          <w:rFonts w:ascii="Arial" w:hAnsi="Arial" w:cs="Arial"/>
          <w:b/>
          <w:bCs/>
          <w:color w:val="000000" w:themeColor="text1"/>
          <w:sz w:val="28"/>
          <w:szCs w:val="28"/>
        </w:rPr>
        <w:t>What type of warnings do we hear each day? (traffic warnings, recall warnings, COVID warnings) Have you ever ignored a warning? What was the result?</w:t>
      </w:r>
    </w:p>
    <w:p w14:paraId="22A6376A" w14:textId="77777777" w:rsidR="004E34DF" w:rsidRDefault="004E34DF" w:rsidP="0068414E">
      <w:pPr>
        <w:pStyle w:val="NoSpacing"/>
        <w:rPr>
          <w:rFonts w:ascii="Arial" w:hAnsi="Arial" w:cs="Arial"/>
          <w:b/>
          <w:bCs/>
          <w:color w:val="000000" w:themeColor="text1"/>
          <w:sz w:val="28"/>
          <w:szCs w:val="28"/>
        </w:rPr>
      </w:pPr>
    </w:p>
    <w:p w14:paraId="201D778A" w14:textId="767EDDA9" w:rsidR="0068414E" w:rsidRDefault="004E34DF" w:rsidP="0068414E">
      <w:pPr>
        <w:pStyle w:val="NoSpacing"/>
        <w:rPr>
          <w:rFonts w:ascii="Arial" w:hAnsi="Arial" w:cs="Arial"/>
          <w:b/>
          <w:bCs/>
          <w:color w:val="000000" w:themeColor="text1"/>
          <w:sz w:val="28"/>
          <w:szCs w:val="28"/>
        </w:rPr>
      </w:pPr>
      <w:r>
        <w:rPr>
          <w:rFonts w:ascii="Arial" w:hAnsi="Arial" w:cs="Arial"/>
          <w:b/>
          <w:bCs/>
          <w:color w:val="000000" w:themeColor="text1"/>
          <w:sz w:val="28"/>
          <w:szCs w:val="28"/>
        </w:rPr>
        <w:t>Have you ever thought about warnings being an expression of God’s grace? How do you see it in these verses?</w:t>
      </w:r>
    </w:p>
    <w:p w14:paraId="6C62F1DD" w14:textId="77777777" w:rsidR="004E34DF" w:rsidRPr="0068414E" w:rsidRDefault="004E34DF" w:rsidP="0068414E">
      <w:pPr>
        <w:pStyle w:val="NoSpacing"/>
        <w:rPr>
          <w:rFonts w:ascii="Arial" w:hAnsi="Arial" w:cs="Arial"/>
          <w:b/>
          <w:bCs/>
          <w:color w:val="000000" w:themeColor="text1"/>
          <w:sz w:val="28"/>
          <w:szCs w:val="28"/>
        </w:rPr>
      </w:pPr>
    </w:p>
    <w:p w14:paraId="5435DD06" w14:textId="1017518C" w:rsidR="00155E84" w:rsidRPr="00155E84" w:rsidRDefault="004E34DF" w:rsidP="0068414E">
      <w:pPr>
        <w:pStyle w:val="NoSpacing"/>
        <w:rPr>
          <w:rFonts w:ascii="Arial" w:hAnsi="Arial" w:cs="Arial"/>
          <w:color w:val="000000" w:themeColor="text1"/>
          <w:sz w:val="28"/>
          <w:szCs w:val="28"/>
        </w:rPr>
      </w:pPr>
      <w:r>
        <w:rPr>
          <w:rFonts w:ascii="Arial" w:hAnsi="Arial" w:cs="Arial"/>
          <w:b/>
          <w:bCs/>
          <w:color w:val="000000" w:themeColor="text1"/>
          <w:sz w:val="28"/>
          <w:szCs w:val="28"/>
        </w:rPr>
        <w:t>Think about the warnings that you are experiencing in your life spiritually. What actions do you need to take to respond hear these warnings?</w:t>
      </w:r>
    </w:p>
    <w:sectPr w:rsidR="00155E84" w:rsidRPr="00155E84"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FF710" w14:textId="77777777" w:rsidR="00B55B29" w:rsidRDefault="00B55B29" w:rsidP="00A77F41">
      <w:r>
        <w:separator/>
      </w:r>
    </w:p>
  </w:endnote>
  <w:endnote w:type="continuationSeparator" w:id="0">
    <w:p w14:paraId="2071EA8B" w14:textId="77777777" w:rsidR="00B55B29" w:rsidRDefault="00B55B29"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71903" w14:textId="77777777" w:rsidR="00B55B29" w:rsidRDefault="00B55B29" w:rsidP="00A77F41">
      <w:r>
        <w:separator/>
      </w:r>
    </w:p>
  </w:footnote>
  <w:footnote w:type="continuationSeparator" w:id="0">
    <w:p w14:paraId="7A479D67" w14:textId="77777777" w:rsidR="00B55B29" w:rsidRDefault="00B55B29"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2"/>
  </w:num>
  <w:num w:numId="7">
    <w:abstractNumId w:val="4"/>
  </w:num>
  <w:num w:numId="8">
    <w:abstractNumId w:val="1"/>
  </w:num>
  <w:num w:numId="9">
    <w:abstractNumId w:val="14"/>
  </w:num>
  <w:num w:numId="10">
    <w:abstractNumId w:val="5"/>
  </w:num>
  <w:num w:numId="11">
    <w:abstractNumId w:val="8"/>
  </w:num>
  <w:num w:numId="12">
    <w:abstractNumId w:val="13"/>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518D8"/>
    <w:rsid w:val="0008072F"/>
    <w:rsid w:val="00122296"/>
    <w:rsid w:val="00155E84"/>
    <w:rsid w:val="002F7C42"/>
    <w:rsid w:val="003077AD"/>
    <w:rsid w:val="003246C0"/>
    <w:rsid w:val="003A1CF5"/>
    <w:rsid w:val="003D6A36"/>
    <w:rsid w:val="00490125"/>
    <w:rsid w:val="004A5DA1"/>
    <w:rsid w:val="004D261B"/>
    <w:rsid w:val="004E34DF"/>
    <w:rsid w:val="0053547D"/>
    <w:rsid w:val="00592BBA"/>
    <w:rsid w:val="005D7654"/>
    <w:rsid w:val="006032B9"/>
    <w:rsid w:val="006438FB"/>
    <w:rsid w:val="00681B4B"/>
    <w:rsid w:val="0068414E"/>
    <w:rsid w:val="007308E5"/>
    <w:rsid w:val="007D2493"/>
    <w:rsid w:val="00867EB3"/>
    <w:rsid w:val="008C1A2F"/>
    <w:rsid w:val="008D1C43"/>
    <w:rsid w:val="0092196F"/>
    <w:rsid w:val="00A7482A"/>
    <w:rsid w:val="00A77F41"/>
    <w:rsid w:val="00B55B29"/>
    <w:rsid w:val="00B9244B"/>
    <w:rsid w:val="00BA0C5D"/>
    <w:rsid w:val="00BC2BED"/>
    <w:rsid w:val="00BE46FC"/>
    <w:rsid w:val="00C04D31"/>
    <w:rsid w:val="00CD42E8"/>
    <w:rsid w:val="00D4583A"/>
    <w:rsid w:val="00D64814"/>
    <w:rsid w:val="00DE503E"/>
    <w:rsid w:val="00E50D72"/>
    <w:rsid w:val="00EA1A8B"/>
    <w:rsid w:val="00EF2BC9"/>
    <w:rsid w:val="00F91FE5"/>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2946">
      <w:bodyDiv w:val="1"/>
      <w:marLeft w:val="0"/>
      <w:marRight w:val="0"/>
      <w:marTop w:val="0"/>
      <w:marBottom w:val="0"/>
      <w:divBdr>
        <w:top w:val="none" w:sz="0" w:space="0" w:color="auto"/>
        <w:left w:val="none" w:sz="0" w:space="0" w:color="auto"/>
        <w:bottom w:val="none" w:sz="0" w:space="0" w:color="auto"/>
        <w:right w:val="none" w:sz="0" w:space="0" w:color="auto"/>
      </w:divBdr>
    </w:div>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286932008">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409742158">
      <w:bodyDiv w:val="1"/>
      <w:marLeft w:val="0"/>
      <w:marRight w:val="0"/>
      <w:marTop w:val="0"/>
      <w:marBottom w:val="0"/>
      <w:divBdr>
        <w:top w:val="none" w:sz="0" w:space="0" w:color="auto"/>
        <w:left w:val="none" w:sz="0" w:space="0" w:color="auto"/>
        <w:bottom w:val="none" w:sz="0" w:space="0" w:color="auto"/>
        <w:right w:val="none" w:sz="0" w:space="0" w:color="auto"/>
      </w:divBdr>
    </w:div>
    <w:div w:id="495458264">
      <w:bodyDiv w:val="1"/>
      <w:marLeft w:val="0"/>
      <w:marRight w:val="0"/>
      <w:marTop w:val="0"/>
      <w:marBottom w:val="0"/>
      <w:divBdr>
        <w:top w:val="none" w:sz="0" w:space="0" w:color="auto"/>
        <w:left w:val="none" w:sz="0" w:space="0" w:color="auto"/>
        <w:bottom w:val="none" w:sz="0" w:space="0" w:color="auto"/>
        <w:right w:val="none" w:sz="0" w:space="0" w:color="auto"/>
      </w:divBdr>
    </w:div>
    <w:div w:id="555706962">
      <w:bodyDiv w:val="1"/>
      <w:marLeft w:val="0"/>
      <w:marRight w:val="0"/>
      <w:marTop w:val="0"/>
      <w:marBottom w:val="0"/>
      <w:divBdr>
        <w:top w:val="none" w:sz="0" w:space="0" w:color="auto"/>
        <w:left w:val="none" w:sz="0" w:space="0" w:color="auto"/>
        <w:bottom w:val="none" w:sz="0" w:space="0" w:color="auto"/>
        <w:right w:val="none" w:sz="0" w:space="0" w:color="auto"/>
      </w:divBdr>
    </w:div>
    <w:div w:id="649867294">
      <w:bodyDiv w:val="1"/>
      <w:marLeft w:val="0"/>
      <w:marRight w:val="0"/>
      <w:marTop w:val="0"/>
      <w:marBottom w:val="0"/>
      <w:divBdr>
        <w:top w:val="none" w:sz="0" w:space="0" w:color="auto"/>
        <w:left w:val="none" w:sz="0" w:space="0" w:color="auto"/>
        <w:bottom w:val="none" w:sz="0" w:space="0" w:color="auto"/>
        <w:right w:val="none" w:sz="0" w:space="0" w:color="auto"/>
      </w:divBdr>
    </w:div>
    <w:div w:id="770317078">
      <w:bodyDiv w:val="1"/>
      <w:marLeft w:val="0"/>
      <w:marRight w:val="0"/>
      <w:marTop w:val="0"/>
      <w:marBottom w:val="0"/>
      <w:divBdr>
        <w:top w:val="none" w:sz="0" w:space="0" w:color="auto"/>
        <w:left w:val="none" w:sz="0" w:space="0" w:color="auto"/>
        <w:bottom w:val="none" w:sz="0" w:space="0" w:color="auto"/>
        <w:right w:val="none" w:sz="0" w:space="0" w:color="auto"/>
      </w:divBdr>
    </w:div>
    <w:div w:id="789474219">
      <w:bodyDiv w:val="1"/>
      <w:marLeft w:val="0"/>
      <w:marRight w:val="0"/>
      <w:marTop w:val="0"/>
      <w:marBottom w:val="0"/>
      <w:divBdr>
        <w:top w:val="none" w:sz="0" w:space="0" w:color="auto"/>
        <w:left w:val="none" w:sz="0" w:space="0" w:color="auto"/>
        <w:bottom w:val="none" w:sz="0" w:space="0" w:color="auto"/>
        <w:right w:val="none" w:sz="0" w:space="0" w:color="auto"/>
      </w:divBdr>
    </w:div>
    <w:div w:id="793213530">
      <w:bodyDiv w:val="1"/>
      <w:marLeft w:val="0"/>
      <w:marRight w:val="0"/>
      <w:marTop w:val="0"/>
      <w:marBottom w:val="0"/>
      <w:divBdr>
        <w:top w:val="none" w:sz="0" w:space="0" w:color="auto"/>
        <w:left w:val="none" w:sz="0" w:space="0" w:color="auto"/>
        <w:bottom w:val="none" w:sz="0" w:space="0" w:color="auto"/>
        <w:right w:val="none" w:sz="0" w:space="0" w:color="auto"/>
      </w:divBdr>
    </w:div>
    <w:div w:id="858130681">
      <w:bodyDiv w:val="1"/>
      <w:marLeft w:val="0"/>
      <w:marRight w:val="0"/>
      <w:marTop w:val="0"/>
      <w:marBottom w:val="0"/>
      <w:divBdr>
        <w:top w:val="none" w:sz="0" w:space="0" w:color="auto"/>
        <w:left w:val="none" w:sz="0" w:space="0" w:color="auto"/>
        <w:bottom w:val="none" w:sz="0" w:space="0" w:color="auto"/>
        <w:right w:val="none" w:sz="0" w:space="0" w:color="auto"/>
      </w:divBdr>
    </w:div>
    <w:div w:id="879434416">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112894428">
      <w:bodyDiv w:val="1"/>
      <w:marLeft w:val="0"/>
      <w:marRight w:val="0"/>
      <w:marTop w:val="0"/>
      <w:marBottom w:val="0"/>
      <w:divBdr>
        <w:top w:val="none" w:sz="0" w:space="0" w:color="auto"/>
        <w:left w:val="none" w:sz="0" w:space="0" w:color="auto"/>
        <w:bottom w:val="none" w:sz="0" w:space="0" w:color="auto"/>
        <w:right w:val="none" w:sz="0" w:space="0" w:color="auto"/>
      </w:divBdr>
    </w:div>
    <w:div w:id="1387680392">
      <w:bodyDiv w:val="1"/>
      <w:marLeft w:val="0"/>
      <w:marRight w:val="0"/>
      <w:marTop w:val="0"/>
      <w:marBottom w:val="0"/>
      <w:divBdr>
        <w:top w:val="none" w:sz="0" w:space="0" w:color="auto"/>
        <w:left w:val="none" w:sz="0" w:space="0" w:color="auto"/>
        <w:bottom w:val="none" w:sz="0" w:space="0" w:color="auto"/>
        <w:right w:val="none" w:sz="0" w:space="0" w:color="auto"/>
      </w:divBdr>
    </w:div>
    <w:div w:id="1436364121">
      <w:bodyDiv w:val="1"/>
      <w:marLeft w:val="0"/>
      <w:marRight w:val="0"/>
      <w:marTop w:val="0"/>
      <w:marBottom w:val="0"/>
      <w:divBdr>
        <w:top w:val="none" w:sz="0" w:space="0" w:color="auto"/>
        <w:left w:val="none" w:sz="0" w:space="0" w:color="auto"/>
        <w:bottom w:val="none" w:sz="0" w:space="0" w:color="auto"/>
        <w:right w:val="none" w:sz="0" w:space="0" w:color="auto"/>
      </w:divBdr>
    </w:div>
    <w:div w:id="1452935726">
      <w:bodyDiv w:val="1"/>
      <w:marLeft w:val="0"/>
      <w:marRight w:val="0"/>
      <w:marTop w:val="0"/>
      <w:marBottom w:val="0"/>
      <w:divBdr>
        <w:top w:val="none" w:sz="0" w:space="0" w:color="auto"/>
        <w:left w:val="none" w:sz="0" w:space="0" w:color="auto"/>
        <w:bottom w:val="none" w:sz="0" w:space="0" w:color="auto"/>
        <w:right w:val="none" w:sz="0" w:space="0" w:color="auto"/>
      </w:divBdr>
    </w:div>
    <w:div w:id="1515413326">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0105904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685091315">
      <w:bodyDiv w:val="1"/>
      <w:marLeft w:val="0"/>
      <w:marRight w:val="0"/>
      <w:marTop w:val="0"/>
      <w:marBottom w:val="0"/>
      <w:divBdr>
        <w:top w:val="none" w:sz="0" w:space="0" w:color="auto"/>
        <w:left w:val="none" w:sz="0" w:space="0" w:color="auto"/>
        <w:bottom w:val="none" w:sz="0" w:space="0" w:color="auto"/>
        <w:right w:val="none" w:sz="0" w:space="0" w:color="auto"/>
      </w:divBdr>
    </w:div>
    <w:div w:id="1707367429">
      <w:bodyDiv w:val="1"/>
      <w:marLeft w:val="0"/>
      <w:marRight w:val="0"/>
      <w:marTop w:val="0"/>
      <w:marBottom w:val="0"/>
      <w:divBdr>
        <w:top w:val="none" w:sz="0" w:space="0" w:color="auto"/>
        <w:left w:val="none" w:sz="0" w:space="0" w:color="auto"/>
        <w:bottom w:val="none" w:sz="0" w:space="0" w:color="auto"/>
        <w:right w:val="none" w:sz="0" w:space="0" w:color="auto"/>
      </w:divBdr>
    </w:div>
    <w:div w:id="1788545308">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 w:id="1983196192">
      <w:bodyDiv w:val="1"/>
      <w:marLeft w:val="0"/>
      <w:marRight w:val="0"/>
      <w:marTop w:val="0"/>
      <w:marBottom w:val="0"/>
      <w:divBdr>
        <w:top w:val="none" w:sz="0" w:space="0" w:color="auto"/>
        <w:left w:val="none" w:sz="0" w:space="0" w:color="auto"/>
        <w:bottom w:val="none" w:sz="0" w:space="0" w:color="auto"/>
        <w:right w:val="none" w:sz="0" w:space="0" w:color="auto"/>
      </w:divBdr>
    </w:div>
    <w:div w:id="21472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626</Words>
  <Characters>2701</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3</cp:revision>
  <cp:lastPrinted>2019-09-12T16:51:00Z</cp:lastPrinted>
  <dcterms:created xsi:type="dcterms:W3CDTF">2021-04-22T18:39:00Z</dcterms:created>
  <dcterms:modified xsi:type="dcterms:W3CDTF">2021-04-22T20:00:00Z</dcterms:modified>
</cp:coreProperties>
</file>